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5A" w:rsidRPr="00160C5A" w:rsidRDefault="00160C5A" w:rsidP="00160C5A">
      <w:pPr>
        <w:pStyle w:val="c3"/>
        <w:shd w:val="clear" w:color="auto" w:fill="FFFFFF"/>
        <w:spacing w:before="0" w:beforeAutospacing="0" w:after="0" w:afterAutospacing="0"/>
        <w:jc w:val="both"/>
        <w:rPr>
          <w:color w:val="000000"/>
        </w:rPr>
      </w:pP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Антон Павлович Чехов. Детство.</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Родился в г. Таганроге 17 (29)января 1860г.</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Отец - Павел Егорович Чехов (1825 - 1898 г.г.). Мать - Евгения Яковлевна Чехова (урождённая Морозова) (1835 - 1919 г.г.)</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Родословная со стороны отца</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Прадед, Михаил Чех (1762—1849), всю свою жизнь был крепостным. Дед писателя — Егор Михайлович Чех, принадлежал к крепостным знаменитого донца графа Платова. Почему прозвание его было Чех, так и осталось неизвестным. Дед — первый в семье Чеховых познавший грамоту. Он жил и работал в степных слободах, заработал достаточно денег, чтобы выкупиться на волю, что и сделал.</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 Отец</w:t>
      </w:r>
      <w:r w:rsidRPr="00160C5A">
        <w:rPr>
          <w:rStyle w:val="c0"/>
          <w:color w:val="000000"/>
        </w:rPr>
        <w:t> - Павел Егорович Чехов имел в Таганроге бакалейную лавку, но занимался торговлей без особого рвения, больше уделяя внимание посещению церковных служб, пению и общественным делам. Обстановка в доме Чеховых была традиционно - патриархальной: дети воспитывались в строгости, часто применялись и телесные наказани. По вечерам пели хором. Отец прекрасно играл на скрипке, пел.</w:t>
      </w:r>
      <w:r w:rsidRPr="00160C5A">
        <w:rPr>
          <w:rStyle w:val="c0"/>
          <w:b/>
          <w:bCs/>
          <w:color w:val="000000"/>
        </w:rPr>
        <w:t>Со стороны матери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Прапрадед, Никита Морозов, крепостной крестьянин.  Бабушка, Александра Ивановна Кохмакова (1804—1868), из зажиточного и мастерового семейства. В семье делали пользовавшиеся большим спросом иконы и поделки из дерева. </w:t>
      </w:r>
      <w:r w:rsidRPr="00160C5A">
        <w:rPr>
          <w:rStyle w:val="c0"/>
          <w:b/>
          <w:bCs/>
          <w:color w:val="000000"/>
        </w:rPr>
        <w:t>Мать</w:t>
      </w:r>
      <w:r w:rsidRPr="00160C5A">
        <w:rPr>
          <w:rStyle w:val="c0"/>
          <w:color w:val="000000"/>
        </w:rPr>
        <w:t> - Евгения Яковлевна, прекрасная хозяйка, очень заботливая и любящая, жила исключительно жизнью детей и мужа. Но, при этом, страстно любила театр, хотя и посещала его нечасто. В ранней молодости она была отдана в таганрогский частный пансион благородных девиц, где обучалась танцам и хорошим манерам. Евгения Яковлевна оказывала огромное влияние на формирование характеров своих детей, воспитывая в них отзывчивость, уважение и сострадание к слабым, угнетённым, любовь к природе и миру. Антон Павлович Чехов впоследствии говорил, что «талант в нас со стороны отца, а душа - со стороны матери».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w:t>
      </w:r>
      <w:r w:rsidRPr="00160C5A">
        <w:rPr>
          <w:rStyle w:val="c0"/>
          <w:b/>
          <w:bCs/>
          <w:color w:val="000000"/>
        </w:rPr>
        <w:t>В 1876</w:t>
      </w:r>
      <w:r w:rsidRPr="00160C5A">
        <w:rPr>
          <w:rStyle w:val="c0"/>
          <w:color w:val="000000"/>
        </w:rPr>
        <w:t> году произошел переезд семьи Чеховых в Москву. Торговля в Таганроге стала убыточной, Павел Егорович разорился и вынужден был бежать от кредиторов.</w:t>
      </w:r>
    </w:p>
    <w:p w:rsidR="00160C5A" w:rsidRPr="00160C5A" w:rsidRDefault="00160C5A" w:rsidP="00160C5A">
      <w:pPr>
        <w:pStyle w:val="c5"/>
        <w:shd w:val="clear" w:color="auto" w:fill="FFFFFF"/>
        <w:spacing w:before="0" w:beforeAutospacing="0" w:after="0" w:afterAutospacing="0"/>
        <w:jc w:val="both"/>
        <w:rPr>
          <w:color w:val="000000"/>
        </w:rPr>
      </w:pPr>
      <w:r w:rsidRPr="00160C5A">
        <w:rPr>
          <w:rStyle w:val="c0"/>
          <w:b/>
          <w:bCs/>
          <w:color w:val="000000"/>
        </w:rPr>
        <w:t>Раннее детство</w:t>
      </w:r>
      <w:r w:rsidRPr="00160C5A">
        <w:rPr>
          <w:rStyle w:val="c0"/>
          <w:color w:val="000000"/>
        </w:rPr>
        <w:t> Антона протекало в бесконечных церковных праздниках, именинах. В будние дни после школы братья сторожили лавку отца, а в 5 утра каждый день вставали петь в церковном хоре. Как говорил сам Чехов: «В детстве у меня не было детства». Сначала Чехов учился в греческой школе в Таганроге. Содержащий школу грек заставлял зазубривать уроки, бил учеников линейкой, ставил в угол на колени на крупную соль. В 8 лет, Чехов поступает в таганрогскую гимназию . Окончившие восемь классов гимназии молодые люди могли без экзаменов поступить в любой российский университет или поехать учиться за границу. Гимназия сформировала у Чехова отвращение к лицемерию и фальши. Здесь формировалось его видение мира, любовь к книгам, знаниям и театру. Здесь он получил свой первый литературный псевдоним «Чехонте́», которым его наградил учитель Закона Божьего Фёдор Покровский. Здесь начинались его первые литературные и сценические опыты.Музыка и книги пробуждали в юном Антоне Чехове стремление к творчеству. Большую роль в этом сыграл таганрогский театр. Впервые в театре Антон побывал в 13 лет, посмотрел оперетту Жака Оффенбаха «Прекрасная Елена» и вскоре стал страстным поклонником театра. Позднее в одном из своих писем Чехов скажет: «Театр мне давал когда-то много хорошего… Прежде для меня не было большего наслаждения как сидеть в театре…» Не случайно герои его первых произведений, таких как «Трагик», «Комик», «Бенефис», «Недаром курица пела», были актёрами и актрисами.</w:t>
      </w:r>
      <w:r w:rsidRPr="00160C5A">
        <w:rPr>
          <w:rStyle w:val="c0"/>
          <w:b/>
          <w:bCs/>
          <w:color w:val="000000"/>
        </w:rPr>
        <w:t>Чехов-гимназист</w:t>
      </w:r>
      <w:r w:rsidRPr="00160C5A">
        <w:rPr>
          <w:rStyle w:val="c0"/>
          <w:color w:val="000000"/>
        </w:rPr>
        <w:t> издавал юмористические журналы, придумывал подписи к рисункам, писал юмористические рассказы, сценки. Первая драма «Безотцовщина» была написана 18-летним Чеховым в период учёбы в гимназии.  В 1879 году он окончил гимназию в Таганроге. В этом же году он переехал в Москву и поступил </w:t>
      </w:r>
      <w:r w:rsidRPr="00160C5A">
        <w:rPr>
          <w:rStyle w:val="c0"/>
          <w:b/>
          <w:bCs/>
          <w:color w:val="000000"/>
        </w:rPr>
        <w:t>на медицинский факультет</w:t>
      </w:r>
      <w:r w:rsidRPr="00160C5A">
        <w:rPr>
          <w:rStyle w:val="c0"/>
          <w:color w:val="000000"/>
        </w:rPr>
        <w:t xml:space="preserve"> Московского университета, где учился у известных профессоров: Николая </w:t>
      </w:r>
      <w:r w:rsidRPr="00160C5A">
        <w:rPr>
          <w:rStyle w:val="c0"/>
          <w:color w:val="000000"/>
        </w:rPr>
        <w:lastRenderedPageBreak/>
        <w:t>Склифосовского, Григория Захарьина. В 1881 году Антон Чехов познакомился с доктором П. А. Архангельским, заведующим Воскресенской лечебницей. С 1882 года, будучи студентом, он уже помогал врачам больницы при приёме пациентов. В 1884 году Чехов окончил курс университета и начал работать уездным врачом в Чикинской больнице. По воспоминаниям П. А. Архангельского: Антон Павлович производил работу не спеша, иногда в его действиях выражалась как бы неуверенность; но всё он делал с вниманием и видимой любовью к делу, особенно с любовью к тому больному, который проходил через его руки. &lt;…&gt; </w:t>
      </w:r>
      <w:r w:rsidRPr="00160C5A">
        <w:rPr>
          <w:rStyle w:val="c0"/>
          <w:b/>
          <w:bCs/>
          <w:color w:val="000000"/>
        </w:rPr>
        <w:t>Душевное состояние больного всегда привлекало особенное внимание Антона Павловича</w:t>
      </w:r>
      <w:r w:rsidRPr="00160C5A">
        <w:rPr>
          <w:rStyle w:val="c0"/>
          <w:color w:val="000000"/>
        </w:rPr>
        <w:t>, и наряду с обычными медикаментами он придавал огромное значение воздействию на психику больного со стороны врача и окружающей среды. Затем он работал в Звенигороде, где некоторое время заведовал больницей.</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Творчество.  Особенности драматургии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За 26 лет творчества Чехов создал около 900 различных произведений (коротких юмористических рассказов, серьёзных повестей, пьес), многие из которых стали классикой мировой литературы. Особенное внимание обратили на себя «Степь», «Скучная история», «Дуэль», «Палата № 6», «Рассказ неизвестного человека», «Мужики» (1897), «Человек в футляре» (1898), «В овраге», «Детвора», «Драма на охоте»; из пьес: «Иванов», «Чайка», «Дядя Ваня», «Три сестры», «Вишнёвый сад».</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Своеобразие пьес Чехова замечалось его современниками при первых постановках. Сначала оно воспринималось как неумение Чехова справиться с задачей последовательного драматического движения. Театральная критика всё больше упрекала Чехова в том, что он вводит в свои пьесы излишние подробности быта и тем самым нарушает все законы сценического действия. Однако для самого Антона Павловича воспроизведение сферы быта было непременным условием — иначе для него терялся смысл всего замысла. Чехов говорил:Требуют, чтобы были герой, героиня сценически эффектны. Но ведь в жизни не каждую минуту стреляются, вешаются, объясняются в любви. Они больше едят, пьют, волочатся, говорят глупости. Надо создать такую пьесу, где бы люди приходили, уходили, обедали, разговаривали о погоде, играли в винт, но не потому, что так нужно автору, а потому, что так происходит в действительной жизни.        </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Пусть на сцене все будет так же сложно и так же вместе с тем просто, как в жизни. В драматургии Чехова, вопреки всем традициям, события отводятся на периферию как кратковременная частность, а обычное, ровное, ежедневно повторяющееся, для всех привычное составляет главный массив всего содержания пьесы. Практически все пьесы Чехова построены на подробном описании быта, посредством которого до читателей доносятся особенности чувств, настроений, характеров и взаимоотношений героев. Подбор бытовых линий осуществляется по принципу их значимости в общем эмоциональном содержании жизни.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Нередко Чехов использует так называемые «случайные» реплики персонажей. При этом диалог непрерывно рвётся, ломается и путается в каких-то совсем посторонних и ненужных мелочах. Однако подобные диалоги и реплики в общем сценическом контексте у Чехова осуществляют своё назначение не прямым предметным смыслом своего содержания, а тем жизненным самочувствием, какое в них проявляется.  К. С. Станиславский и Вл. И. Немирович-Данченко заметили наиболее существенный принцип в драматическом движении чеховских пьес, так называемое «подводное течение». Благодаря Станиславскому и Немировичу-Данченко заражающая сила пьес Чехова стала очевидной.</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Псевдонимы Чехова</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xml:space="preserve">Как и всякий писатель-юморист, Чехов пользовался десятками всевозможных псевдонимов. До сих пор они раскрыты далеко не полностью. Функция псевдонима юмориста состояла не столько в сокрытии подлинного авторства, сколько в забавлении читателя, желании его заинтриговать (отсюда вариативность, нарочитая запутанность — читатель должен был попытаться сам угадать авторство рассказа). Зачастую псевдоним — </w:t>
      </w:r>
      <w:r w:rsidRPr="00160C5A">
        <w:rPr>
          <w:rStyle w:val="c0"/>
          <w:color w:val="000000"/>
        </w:rPr>
        <w:lastRenderedPageBreak/>
        <w:t>необходимый элемент композиции конкретного рассказа, часть литературного фарса и не может быть правильно раскрыт вне его контекста. В редких случаях подоплёка того или иного псевдонима Чехова могла быть известна лишь узкому кругу его знакомых и требовала дополнительной расшифровки. Ниже приводится список из 42 псевдонимов писателя, известных чеховедению к концу прошлого века:А. П.Антоша Ч.***,  Антоша Чехонте,</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В 1884 вышла первая книга рассказов Чехова — "Сказки Мельпомены"</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Среди произведений - рассказы, повести, пьесы, водевили, публицистика: "Сказки Мельпомены" "Леший" (1889, позднее переделана в пьесу "Дядя Ваня"), "Хмурые люди" (1890, сборник рассказов), "Дуэль", (1891), водевили "Медведь", "Предложение", "Юбилей", "Палата № 6" (1892, повесть), "Остров Сахалин" (1893-1894), "Дом с мезонином" (1896, повесть), "Чайка" (1896, пьеса), "Дядя Ваня" (1897, пьеса), "Человек в футляре" (1898), "Крыжовник" (1898), "О любви" (1898), "Ионыч" (1898), "Случай из практики" (1898), "Дама с собачкой" (1899), "Невеста" (1899), "Три сестры" (1900-1901, пьеса отмечена Грибоедовской премией), "Архиерей" (1902), "Вишневый сад" (1903-1904, пьеса).</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В конце 1890-х, начале 1900-х</w:t>
      </w:r>
      <w:r w:rsidRPr="00160C5A">
        <w:rPr>
          <w:rStyle w:val="c0"/>
          <w:color w:val="000000"/>
        </w:rPr>
        <w:t> г.г. Чехов является признанным мастером, его произведения вызывают массу литературных споров и, как следствие, общественно-политический резонанс. Чехов ставит перед собой и читателями вопросы совести и ответственности за свою жизнь. Он пишет: «Литератор не кондитер, не косметик, не увеселитель; он человек обязанный, законтрактованный сознанием своего долга и совестью». Это - жизненное и писательское кредо Чехова. В 1900 году Чехова выбирают в почетные академики Петербургской Академии наук. Но в 1902 году Чехов выходит из её рядов в знак несогласия с решением Академии об исключении Горького по причине его политической неблагонадежности.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Сахалин</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Неудовлетворенность своим творчеством, своими знаниями, особенно знанием жизни, подвигает его на решение, удивившее современников, — ехать на остров Сахалин, остров царской каторги и ссылки. Это путешествие было подвигом писателя.</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В 1890 году Чехов отправляется в Сибирь, чтобы затем посетить остров Сахалин -место ссылки осужденных на каторгу. Решение поехать именно на Сахалин было окончательно принято, очевидно, летом 1889 года, после обсуждения этого намерения с артисткой К. А. Каратыгиной, путешествовавшей по Сибири и Сахалину в конце 1870-х годов. Но Чехов долго скрывал это намерение даже от самых близких; сообщив о нём Каратыгиной, он попросил держать это в тайне. Раскрыл он эту тайну только в январе 1890-го, и естественно, это произвело большое впечатление на общество.</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Путь через Сибирь занял несколько месяцев, за которые Чехов написал девять очерков, объединённых под общим названием «Из Сибири». Поездка протекала в чрезвычайно трудных условиях. Чехов плохо питался, не раз подвергался опасности утонуть, на лодках переплывая бурно разлившиеся сибирские реки, буквально завязал в грязи, страдал от жары, пыли, громадных лесных пожаров. Больше тысячи верст проплыл он по Амуру. И видел столько богатств и получил столько наслаждения и от Байкала, и от Забайкалья, и от Амура, что написал Суворину: «Мне и помереть теперь не страшно».</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Сахалинское начальство оказалось достаточно либеральным для того, чтобы позволить ему видеть на Сахалине все и, действительно, он видел все, кроме смертной казни. Он сам говорил, что сделано им на Сахалине было немало — хватило бы на три диссертации. Вставал каждый день в пять часов утра, поздно ложился. Сделал перепись всего населения, объездил все поселения, заходил во все избы и записал на карточках около 10 тысяч каторжных и поселенцев. Чехов отмечал, что ему особенно удалась перепись детей, на нее он возлагал большие надежды.</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xml:space="preserve">Было собрано огромное количество документального материала о труде, быте сахалинских каторжников и местных жителей, о тюремных начальниках и чиновничьем </w:t>
      </w:r>
      <w:r w:rsidRPr="00160C5A">
        <w:rPr>
          <w:rStyle w:val="c0"/>
          <w:color w:val="000000"/>
        </w:rPr>
        <w:lastRenderedPageBreak/>
        <w:t>произволе. Чехов посещал тюрьмы, подробно изучал их техническое и санитарное состояние, встречался и беседовал со множеством людей. После возвращения с Сахалина Чехов систематизировал свои записи и написал книгу «Остров Сахалин». Это произведение вызвало огромный резонанс в России. На Сахалин обратили внимание официальные лица. Министерство юстиции и Главное тюремное управление командировали на Сахалин своих представителей. Сахалинский врач Н.С.Лобас отмечал: «С легкой руки Чехова Сахалин стали посещать как русские, так и иностранные исследователи». Возвращался Чехов осенью и зимой 1890-го, по Индийскому океану через Суэцкий канал, посетив по дороге остров Цейлон. 7(19) декабря родные встречали его в Туле.</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В следующие 5 лет Чехов писал книгу «Остров Сахалин». Книга «Остров Сахалин» — Стала худ. документом эпохи.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В 2005 году на Сахалине впервые в России опубликованы в одном издании «Быть может, пригодятся и мои цифры…» материалы сахалинской переписи А. П. Чехова. В издании опубликованы все 10 тысяч опросных карт, заполненных респондентами Чехова во время его путешествия на остров Сахалин в 1890 году.</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«Сахалин» печатался отдельными главами в журнале «Русская мысль» и каждый отрывок проходил через особенно придирчивую и двойную цензуру — общую и Главного тюремного управления.</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Книга произвела огромное впечатление и в некотором смысле достигла той цели, на которую рассчитывал Чехов: «Сахалин» приобретал значение пособия для всех занимающихся тюрьмоведением. Книга обратила на себя внимание министерства юстиции и Главное тюремное управление командировало криминалиста А. Дриля и тюрьмоведа Л. Саломона на Сахалин проверить данные, сообщенные Чеховым. Поездка ученых вполне подтвердила все, о чем писал Чехов. В 1891 году Чехов, по представлению профессора Д. Анучина, был избран членом географического отдела Общества любителей естествознания. «Сахалин» был признан работой, имеющей серьезное научное значение. «Сахалин» встретил отклик и в заграничной печати — в особенности в немецкой. Иностранцы, писавшие о чеховской книге, даже выражали удивление, что «Сахалин» пропущен русской цензурой и настаивали на его переводе на все европейские языки как ценного труда, дающего «богатейший материал по культурной истории».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Чехов придавал особенное значение тем страницам своей книги, в которых он останавливался на вопросе о положении детей и подростков на Сахалине.</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Чехов много хлопотал во время своих деловых поездок в Петербург об улучшении положения сахалинских детей. Он собирал деньги по подписке, налаживал регулярные посылки книг и учебных пособий для сахалинских школ и, несомненно, что его книга побудила «Общество попечения о семьях ссыльно-каторжных» учредить отделение общества на Сахалине. Здесь было основано три приюта на 120 ребят.</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Мелиховский период в жизни А.П. Чехова.</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xml:space="preserve">В 1892 году Чехов покупает имение в Мелихово. Давняя мечта жить в деревне, быть землевладельцем осуществилась. Усадьба находилась в селе Мелихово Серпуховского уезда Московской губернии, была в запущенном состоянии, но обошлась Чехову относительно недорого. Так, в марте месяце семья, состоящая из отца, матери, сестры Марии и самого Антона Павловича переехали в Мелихово. Первое время с ними живет младший брат Михаил. Сразу начались работы по обустройству дома, территории. Чехов с огромным энтузиазмом взялся за дело, новая жизнь увлекала его. В чеховском доме у каждого была своя хозяйственная роль: Павел Егорович, благообразный старик, когда-то строгий, взыскательный и в некоторой степени деспотичный воспитатель, теперь полностью признавал главенство Антона Павловича. В его задачи входил уход за садом. Мать, Евгения Яковлевна, вела домашнее хозяйство, вставала раньше и ложилась позже всех. Сестра Мария занималась огородом, при этом она регулярно уезжала в Москву, так как работала учительницей в гимназии. Михаил занимался полевым хозяйством, он даже </w:t>
      </w:r>
      <w:r w:rsidRPr="00160C5A">
        <w:rPr>
          <w:rStyle w:val="c0"/>
          <w:color w:val="000000"/>
        </w:rPr>
        <w:lastRenderedPageBreak/>
        <w:t>перевелся на службу в Серпухов, чтобы быть поближе к Мелихову. Павел Егорович начинает вести свой дневник - лаконичную летопись мелиховской жизни , отражающей состояние природы, хозяйства, визиты многочисленных гостей, приезды и отъезды родных.</w:t>
      </w:r>
    </w:p>
    <w:p w:rsidR="00160C5A" w:rsidRPr="00160C5A" w:rsidRDefault="00160C5A" w:rsidP="00160C5A">
      <w:pPr>
        <w:pStyle w:val="c5"/>
        <w:shd w:val="clear" w:color="auto" w:fill="FFFFFF"/>
        <w:spacing w:before="0" w:beforeAutospacing="0" w:after="0" w:afterAutospacing="0"/>
        <w:jc w:val="both"/>
        <w:rPr>
          <w:color w:val="000000"/>
        </w:rPr>
      </w:pPr>
      <w:r w:rsidRPr="00160C5A">
        <w:rPr>
          <w:rStyle w:val="c0"/>
          <w:color w:val="000000"/>
        </w:rPr>
        <w:t>Мелиховский период - это не только вдохновенный литературный труд Чехова и активная медицинская практика, это колоссальная общественная деятельность писателя. Во время холерной эпидемии Чехов работает земским врачом, обслуживает 25 деревень. Открывает на свои средства в Мелихове медицинский пункт, принимая множество больных и снабжая их лекарствами. В Мелихове и его окрестностях Чехов строит три школы для крестьянских детей, колокольню и пожарный сарай для крестьян, участвует в прокладке шоссейной дороги на Лопасню, ходатайствует, чтобы на лопасненской железнодорожной станции стали останавливаться скорые поезда и там же добивается открытия почты и телеграфа. Кроме того, организует посадку тысячи вишневых деревьев, засевает голые лесные участки лиственницами, вязами, кленами, соснами и дубами. Помогал местным крестьянам как врач, строил школы для крестьянских детей, выезжал в губернии, охваченные голодом (1892), работал участковым врачом во время эпидемии холеры (1892-1893), участвовал во всеобщей переписи населения (1897). В Мелихове Чехову приходит идея создания общественной библиотеки в родном Таганроге. Писатель жертвует туда более 2-х тысяч томов собственных книг, среди которых немало уникальных изданий с автографами музейной ценности, а также составляет для библиотеки галерею портретов деятелей науки и искусства. Впоследствии Чехов постоянно отсылает в библиотеку закупаемые им книги, причем в больших количествах.  Несмотря на трудную дорогу (иногда от станции приходилось идти пешком 12 верст), к Чеховым беспрестанно наезжали гости. Часто бывал художник Левитан, черпая вдохновение в скромных мелиховских пейзажах, гостили многие писатели, артисты, музыканты, люди науки, старшие братья с семьями, родственники из Таганрога. Приезжали актрисы: О.Л. Книппер, Т. Л. Щепкина - Куперник, Д.М. Мусина-Пушкина. Часто наведывались подруги Марии Павловны художницы Хотяинцева и Дроздова, и, конечно, Лика Мизинова. Чехов не ведет жизнь деревенского затворника. Он часто ездит в Москву и Петербург, где встречается с писателями, художниками, артистами, посещает театры, концерты, бываете редакциях журналов и газет, принимает участие в литературных вечерах, юбилеях, официальных обедах и т.п. Вообще, появление Чехова вызывает большой резонанс в творческих кругах. В 1895 году Чехов посещал Ясную Поляну, чтобы познакомится с Л.Н. Толстым, который давно ждал этого. Впоследствии Чехов и Толстой часто встречаются в Крыму. В 1894 году он выстроил небольшой деревянный флигель, о котором сам писал в одном из писем: «Флигель у меня вышел мал, но изумителен». Первоначально уютный домик, окруженный ягодными кустарниками, предназначался для гостей, но вскоре стал рабочим кабинетом писателя. Когда Чехов был дома, над флигелем поднимался флаг. Именно здесь была написана «Чайка». В 1896 году на сцене петербургского Александрийского театра состоялась премьера пьесы, но спектакль не имел успеха. Чехов очень тяжело переживал неудачную постановку. В 1898 году "Чайка" была поставлена на сцене Московского Художественного театра и шла с непрекращающимся успехом.</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Вообще же, в мелиховский период (1992 - 1998 г.г.) созданы: «Палата № б», «Человек в футляре», «Бабье царство», «Случай из практики», «Ионыч», «Крыжовник», написан большой «деревенский цикл» произведений, такие как «Мужики», «На подводе», «Новая дача», «По делам службы», повесть «Три года», пьесы «Чайка», «Дядя Ваня». Именно в эти годы Чеховым написано свыше полутора тысяч писем к различным адресатам.</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xml:space="preserve">В 1897 году у Чехова резко обострился туберкулезный процесс, и он вынужден лечь в больницу. Здоровье, и без того слабое, подорванное поездкой на Сахалин, ухудшилось настолько, что доктора настаивают на переезде Чехова на юг. Осень и зиму 1897/98 г.г. писатель живет в Ницце, потом в Париже, где знакомится с известным скульптором М.М. Антокольским. Чехов убеждает Антокольского создать для Таганрога памятник </w:t>
      </w:r>
      <w:r w:rsidRPr="00160C5A">
        <w:rPr>
          <w:rStyle w:val="c0"/>
          <w:color w:val="000000"/>
        </w:rPr>
        <w:lastRenderedPageBreak/>
        <w:t>основателю города Петру Первому. Переговоры проходят удачно, Чехов организовывает бронзовую отливку статуи и доставку её через Марсельский порт в Таганрог.</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В мае 1898 года Чехов возвращается на родину и едет в Мелихово. Здесь он живет до сентября, пока не началась осенняя сырость, а затем едет в Ялту. Там Чехов приобретает участок земли в двух километрах от набережной в деревне Аутка.</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А.П.Чехов  и О.Л. Книппер</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Первые встречи Ольги Леонардовны с Чеховым проходили на репетициях спектаклей «Чайка» и «Царь Фёдор Иоаннович» (9, 11 и 14 сентября 1898). После этих встреч Чехов писал: «Ирина, по-моему, великолепна. Голос, благородство, задушевность — так хорошо, что даже в горле чешется… лучше всех Ирина. Если бы я остался в Москве, то влюбился бы в эту Ирину». Ольга Леонардовна вспоминала о этих встречах: «…с той встречи начал медленно затягиваться тонкий и сложный узел моей жизни». Чехов не смог увидеть триумф постановки «Чайки» в Художественном театре, но все, кто писал ему в Ялту об этом, замечали о роли Аркадиной — роли, которую исполняла Книппер.</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С лета 1899 года между ними началась переписка, продолжавшиеся с перерывами до весны 1904 года. Известно о 443 письмах от Чехова к Книппер и более 400 писем от Книппер к Чехову. Переписка отражает последние годы жизни писателя.</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25 мая (7 июня) 1901 года Антон Павлович и Ольга Леонардовна обвенчались. Брак продолжался до смерти Чехова 2 (15) июля 1904 года.</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И Ольга, и Антон Павлович очень хотели иметь детей, но первая беременность Книппер, в 1901 году закончилась выкидышем. В 1902 году она снова была беременна, береглась и волновалась, старалась родить, наконец, Антону Павловичу «полунемца», как он шутливо просил ее в письме… Но произошла трагедия. Во время спектакля рабочие не вовремя открыли люк, и она упала с высоты нескольких метров. После долгой болезни и перенесенной операции она не могла больше иметь детей.</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Свидетельствует хранительница Ялтинского дома-музея А. П. Чехова А. В. Ханило: «Мария Павловна написала, что брат был счастлив. И она права. Чехов говорил, что ему нужна такая жена, которая бы, как луна, на его небосклоне являлась не каждый день. Такой женой и была актриса Московского художественного театра Ольга Леонардовна Книппер. Она любила Чехова и в отличие от его родных готова была бросить все и переехать из столицы к больному мужу в провинциальную Ялту. Но тот сам её остановил, написав, что они — идеальные супруги, ибо не мешают друг другу заниматься любимым делом. И умер он у нее на руках на немецком курорте Баденвейлер, куда приехал после Ялты в 1904 году». Ольге Леонардовне суждено было пережить Чехова на 55 лет.</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Она прожила очень долгую, насыщенную жизнь, девяносто один год, однако с Антоном Чеховым они были вместе только шесть из них.</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Роли чеховских женщин</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Книппер-Чехова — первая из всех актрис, сумевшая так чётко и ярко передать образ чеховских женщин. Обладая своей неповторимой индивидуальностью и особой, аристократической манерой исполнения, Ольга Леонардовна исполняла ведущие роли во всех основных пьесах Чехова: «Чайка» (1898, Аркадина), «Дядя Ваня» (1899, Елена Андреевна), «Три сестры» (1901, Маша), «Иванов» (1901, Сарра), лирико-комедийный образ Раневской в пьесе «Вишнёвый сад» (1904).</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b/>
          <w:bCs/>
          <w:color w:val="000000"/>
        </w:rPr>
        <w:t>Медовый месяц в Башкирии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В марте 1901 года, после возвращения из-за границы, А. П. Чехов вновь почувствовал себя плохо. «Мой кашель отнимает у меня всякую энергию, я вяло думаю о будущем и живу совсем без охоты, — писал он Ольге Книппер. — Не понимаю, зачем это здоровые люди в Ялту ездят? Что там хорошего? Берез — нету, черемухи — нету, скворцов — и то нет». Лев Николаевич Толстой, приезжавший в Башкирию более десяти раз, посоветовал Чехову полечиться кумысом.</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 xml:space="preserve"> В мае 1901 года в жизни Антона Павловича произошло большое событие: он женился на артистке МХАТа Ольге Леонардовне Книппер. Обвенчавшись с ней втайне от друзей и </w:t>
      </w:r>
      <w:r w:rsidRPr="00160C5A">
        <w:rPr>
          <w:rStyle w:val="c0"/>
          <w:color w:val="000000"/>
        </w:rPr>
        <w:lastRenderedPageBreak/>
        <w:t>знакомых (чем очень обидел Марию Павловну — свою сестру и подругу Книппер), они заехали только к матери невесты. Своей матери Чехов дал телеграмму уже с дороги. Путь Чехова и Книппер лежал в Уфимскую губернию. Это было их свадебным путешествием.</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Супруги заехали в Нижний Новгород к Горькому, а потом по Волге, Каме и Белой пароходом добрались до Уфы. Из Уфы шесть часов Чехов и Книппер ехали по железной дороге до станции Аксеново. Писателя и его жену встретили радушно. Места, где находилась Андреевская санатория (так называлась тогда эта кумысолечебница) покорили Чехова красотой, лесами, чистейшими речками, в которых водился хариус. Андреевская санатория, по словам врача и совладелицы здравницы Н. Дурилиной, «славилась далеко за пределами Уфимской губернии».</w:t>
      </w:r>
    </w:p>
    <w:p w:rsidR="00160C5A" w:rsidRPr="00160C5A" w:rsidRDefault="00160C5A" w:rsidP="00160C5A">
      <w:pPr>
        <w:pStyle w:val="c3"/>
        <w:shd w:val="clear" w:color="auto" w:fill="FFFFFF"/>
        <w:spacing w:before="0" w:beforeAutospacing="0" w:after="0" w:afterAutospacing="0"/>
        <w:jc w:val="both"/>
        <w:rPr>
          <w:color w:val="000000"/>
        </w:rPr>
      </w:pPr>
      <w:r w:rsidRPr="00160C5A">
        <w:rPr>
          <w:rStyle w:val="c0"/>
          <w:color w:val="000000"/>
        </w:rPr>
        <w:t>Всего месяц жил Чехов в санатории, но уехал из Башкирии окрепшим, поправившимся. Кумыс и наш благодатный климат сделали то, что не могли сделать курорты.</w:t>
      </w:r>
    </w:p>
    <w:p w:rsidR="00160C5A" w:rsidRPr="00160C5A" w:rsidRDefault="00160C5A" w:rsidP="00160C5A">
      <w:pPr>
        <w:pStyle w:val="c6"/>
        <w:shd w:val="clear" w:color="auto" w:fill="FFFFFF"/>
        <w:spacing w:before="0" w:beforeAutospacing="0" w:after="0" w:afterAutospacing="0"/>
        <w:rPr>
          <w:color w:val="000000"/>
        </w:rPr>
      </w:pPr>
      <w:r w:rsidRPr="00160C5A">
        <w:rPr>
          <w:rStyle w:val="c2"/>
          <w:b/>
          <w:bCs/>
          <w:color w:val="000000"/>
        </w:rPr>
        <w:t>Смерть</w:t>
      </w:r>
    </w:p>
    <w:p w:rsidR="00160C5A" w:rsidRPr="00160C5A" w:rsidRDefault="00160C5A" w:rsidP="00160C5A">
      <w:pPr>
        <w:pStyle w:val="c6"/>
        <w:shd w:val="clear" w:color="auto" w:fill="FFFFFF"/>
        <w:spacing w:before="0" w:beforeAutospacing="0" w:after="0" w:afterAutospacing="0"/>
        <w:rPr>
          <w:color w:val="000000"/>
        </w:rPr>
      </w:pPr>
      <w:r w:rsidRPr="00160C5A">
        <w:rPr>
          <w:color w:val="000000"/>
        </w:rPr>
        <w:t>В истории болезни Чехова, которую вёл в клинике лечащий врач писателя Максим Маслов, записано, что в гимназические и студенческие годы Чехов болел туберкулёзным воспалением брюшины, но «теснение в грудине» чувствовал ещё в 10-летнем возрасте. С 1884 года Чехов страдал кровотечением из правого лёгкого.</w:t>
      </w:r>
    </w:p>
    <w:p w:rsidR="00160C5A" w:rsidRPr="00160C5A" w:rsidRDefault="00160C5A" w:rsidP="00160C5A">
      <w:pPr>
        <w:pStyle w:val="c6"/>
        <w:shd w:val="clear" w:color="auto" w:fill="FFFFFF"/>
        <w:spacing w:before="0" w:beforeAutospacing="0" w:after="0" w:afterAutospacing="0"/>
        <w:rPr>
          <w:color w:val="000000"/>
        </w:rPr>
      </w:pPr>
      <w:r w:rsidRPr="00160C5A">
        <w:rPr>
          <w:rStyle w:val="c2"/>
          <w:b/>
          <w:bCs/>
          <w:color w:val="000000"/>
        </w:rPr>
        <w:t>Одни исследователи</w:t>
      </w:r>
      <w:r w:rsidRPr="00160C5A">
        <w:rPr>
          <w:color w:val="000000"/>
        </w:rPr>
        <w:t> считают, что роковую роль в жизни писателя сыграло путешествие на Сахалин — была распутица и ехать пришлось тысячи километров на лошадях, в сырой одежде и насквозь промокших валенках (сам Чехов и его близкие связывали заболевание именно с поездкой). Другие причиной обострения туберкулёзного процесса называли частые переезды из Ялты в Москву в самое неблагоприятное для здоровья время.</w:t>
      </w:r>
    </w:p>
    <w:p w:rsidR="00160C5A" w:rsidRPr="00160C5A" w:rsidRDefault="00160C5A" w:rsidP="00160C5A">
      <w:pPr>
        <w:pStyle w:val="c6"/>
        <w:shd w:val="clear" w:color="auto" w:fill="FFFFFF"/>
        <w:spacing w:before="0" w:beforeAutospacing="0" w:after="0" w:afterAutospacing="0"/>
        <w:rPr>
          <w:color w:val="000000"/>
        </w:rPr>
      </w:pPr>
      <w:r w:rsidRPr="00160C5A">
        <w:rPr>
          <w:rStyle w:val="c2"/>
          <w:b/>
          <w:bCs/>
          <w:color w:val="000000"/>
        </w:rPr>
        <w:t>Летом 1904</w:t>
      </w:r>
      <w:r w:rsidRPr="00160C5A">
        <w:rPr>
          <w:color w:val="000000"/>
        </w:rPr>
        <w:t> года Чехов выехал на курорт в Германию. Из-за резкого обострения болезни, с которой ему не удалось справиться, писатель скончался 2 (15) июля 1904 года в Баденвайлере, Германия. Развязка наступила в ночь с 1 на 2 июля 1904 года. По свидетельству жены Ольги Леонардовны, в начале ночи Чехов проснулся и «первый раз в жизни сам попросил послать за доктором. После он велел дать шампанского. Антон Павлович сел и как-то значительно, громко сказал доктору по-немецки (он очень мало знал по-немецки): „Ich sterbe“. Потом повторил для студента или для меня по-русски: „Я умираю“. Потом взял бокал, повернул ко мне лицо, улыбнулся своей удивительной улыбкой, сказал: „Давно я не пил шампанского…“, спокойно выпил всё до дна, тихо лёг на левый бок и вскоре умолкнул навсегда».</w:t>
      </w:r>
    </w:p>
    <w:p w:rsidR="00160C5A" w:rsidRPr="00160C5A" w:rsidRDefault="00160C5A" w:rsidP="00160C5A">
      <w:pPr>
        <w:pStyle w:val="c6"/>
        <w:shd w:val="clear" w:color="auto" w:fill="FFFFFF"/>
        <w:spacing w:before="0" w:beforeAutospacing="0" w:after="0" w:afterAutospacing="0"/>
        <w:rPr>
          <w:color w:val="000000"/>
        </w:rPr>
      </w:pPr>
      <w:r w:rsidRPr="00160C5A">
        <w:rPr>
          <w:rStyle w:val="c2"/>
          <w:b/>
          <w:bCs/>
          <w:color w:val="000000"/>
        </w:rPr>
        <w:t>Гроб с телом</w:t>
      </w:r>
      <w:r w:rsidRPr="00160C5A">
        <w:rPr>
          <w:color w:val="000000"/>
        </w:rPr>
        <w:t> писателя был доставлен в Москву в вагоне с надписью «Устрицы». Кто-то воспринял это как насмешку над великим писателем, однако в начале XX века немногие вагоны были оборудованы холодильными установками. 9 (22) июля 1904 года и состоялись похороны. В Успенской церкви Новодевичьего монастыря прошло отпевание. Погребён Чехов был тут же за Успенской церковью на монастырском кладбище, рядом с могилой своего отца. На могиле был поставлен деревянный крест с иконкой и фонариком для лампадки. В годовщину смерти А. П. Чехова 2 (15) июля 1908 года на могиле был открыт новый мраморный памятник, выполненный в стиле модерн по проекту художника Л. М. Браиловского.  В 1933 году, после упразднения кладбища на территории Новодевичьего монастыря, по просьбе О. Л. Книппер состоялось перезахоронение Чехова на кладбище за южной стеной монастыря. 16 ноября 1933 года в присутствии немногочисленных родственников и близких знакомых, могила была вскрыта и гроб на руках перенесён на новое место. Вскоре сюда были перенесены и оба надгробия — А. П. Чехова и его отца (при этом захоронение П. E. Чехова было оставлено на старом месте).</w:t>
      </w:r>
    </w:p>
    <w:p w:rsidR="00160C5A" w:rsidRDefault="00160C5A">
      <w:pPr>
        <w:rPr>
          <w:rFonts w:ascii="Times New Roman" w:hAnsi="Times New Roman" w:cs="Times New Roman"/>
          <w:b/>
          <w:sz w:val="24"/>
          <w:szCs w:val="24"/>
          <w:u w:val="single"/>
        </w:rPr>
      </w:pPr>
    </w:p>
    <w:p w:rsidR="00AD49FC" w:rsidRPr="00160C5A" w:rsidRDefault="00160C5A">
      <w:pPr>
        <w:rPr>
          <w:rFonts w:ascii="Times New Roman" w:hAnsi="Times New Roman" w:cs="Times New Roman"/>
          <w:b/>
          <w:sz w:val="24"/>
          <w:szCs w:val="24"/>
          <w:u w:val="single"/>
        </w:rPr>
      </w:pPr>
      <w:r>
        <w:rPr>
          <w:rFonts w:ascii="Times New Roman" w:hAnsi="Times New Roman" w:cs="Times New Roman"/>
          <w:b/>
          <w:sz w:val="24"/>
          <w:szCs w:val="24"/>
          <w:u w:val="single"/>
        </w:rPr>
        <w:t xml:space="preserve">Домашнее задание прочитать комедию «Вишнёвый сад» А.П. Чехова </w:t>
      </w:r>
    </w:p>
    <w:sectPr w:rsidR="00AD49FC" w:rsidRPr="00160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160C5A"/>
    <w:rsid w:val="00160C5A"/>
    <w:rsid w:val="00AD4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60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60C5A"/>
  </w:style>
  <w:style w:type="paragraph" w:customStyle="1" w:styleId="c5">
    <w:name w:val="c5"/>
    <w:basedOn w:val="a"/>
    <w:rsid w:val="00160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60C5A"/>
  </w:style>
  <w:style w:type="paragraph" w:customStyle="1" w:styleId="c6">
    <w:name w:val="c6"/>
    <w:basedOn w:val="a"/>
    <w:rsid w:val="00160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2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4039</Words>
  <Characters>23026</Characters>
  <Application>Microsoft Office Word</Application>
  <DocSecurity>0</DocSecurity>
  <Lines>191</Lines>
  <Paragraphs>54</Paragraphs>
  <ScaleCrop>false</ScaleCrop>
  <Company>SPecialiST RePack</Company>
  <LinksUpToDate>false</LinksUpToDate>
  <CharactersWithSpaces>27011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3</cp:revision>
  <dcterms:created xsi:type="dcterms:W3CDTF">2020-04-27T15:11:00Z</dcterms:created>
  <dcterms:modified xsi:type="dcterms:W3CDTF">2020-04-27T15:13:00Z</dcterms:modified>
</cp:coreProperties>
</file>