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9B" w:rsidRDefault="0048029B" w:rsidP="00480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9B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8029B" w:rsidRDefault="0048029B" w:rsidP="0006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eastAsia="Calibri" w:hAnsi="Times New Roman" w:cs="Times New Roman"/>
          <w:bCs/>
          <w:i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Исследования замеров отпуска нефтепродуктов»</w:t>
      </w:r>
    </w:p>
    <w:p w:rsidR="0006644D" w:rsidRPr="005C39E7" w:rsidRDefault="0006644D" w:rsidP="0006644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5C3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2</w:t>
      </w:r>
      <w:r w:rsidRPr="00A21A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часа</w:t>
      </w:r>
      <w:r w:rsidRPr="005C39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703C5" w:rsidRDefault="0048029B" w:rsidP="0048029B">
      <w:pPr>
        <w:ind w:left="-900" w:right="-185"/>
        <w:rPr>
          <w:rFonts w:ascii="Times New Roman" w:hAnsi="Times New Roman" w:cs="Times New Roman"/>
          <w:sz w:val="28"/>
          <w:szCs w:val="28"/>
        </w:rPr>
      </w:pPr>
      <w:r w:rsidRPr="00A703C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48029B">
        <w:rPr>
          <w:rFonts w:ascii="Times New Roman" w:hAnsi="Times New Roman" w:cs="Times New Roman"/>
          <w:sz w:val="28"/>
          <w:szCs w:val="28"/>
        </w:rPr>
        <w:t xml:space="preserve"> Изучить порядок исследования замеров отпуска нефтепродуктов ручным способом и колонками (ТРК и МРК). </w:t>
      </w:r>
    </w:p>
    <w:p w:rsidR="00A703C5" w:rsidRDefault="0048029B" w:rsidP="0048029B">
      <w:pPr>
        <w:ind w:left="-900" w:right="-185"/>
        <w:rPr>
          <w:rFonts w:ascii="Times New Roman" w:hAnsi="Times New Roman" w:cs="Times New Roman"/>
          <w:sz w:val="28"/>
          <w:szCs w:val="28"/>
        </w:rPr>
      </w:pPr>
      <w:r w:rsidRPr="00BA4A96">
        <w:rPr>
          <w:rFonts w:ascii="Times New Roman" w:hAnsi="Times New Roman" w:cs="Times New Roman"/>
          <w:b/>
          <w:sz w:val="28"/>
          <w:szCs w:val="28"/>
        </w:rPr>
        <w:t>Пояснения</w:t>
      </w:r>
      <w:r w:rsidRPr="0048029B">
        <w:rPr>
          <w:rFonts w:ascii="Times New Roman" w:hAnsi="Times New Roman" w:cs="Times New Roman"/>
          <w:sz w:val="28"/>
          <w:szCs w:val="28"/>
        </w:rPr>
        <w:t xml:space="preserve"> (теория и основные характеристики). АЗС эксплуатируются на основании требований </w:t>
      </w:r>
      <w:r w:rsidRPr="00BA4A96">
        <w:rPr>
          <w:rFonts w:ascii="Times New Roman" w:hAnsi="Times New Roman" w:cs="Times New Roman"/>
          <w:b/>
          <w:sz w:val="28"/>
          <w:szCs w:val="28"/>
        </w:rPr>
        <w:t>Правил технической эксплуатации автозаправочных станций РД 153-39.2- 080-01</w:t>
      </w:r>
      <w:r w:rsidRPr="0048029B">
        <w:rPr>
          <w:rFonts w:ascii="Times New Roman" w:hAnsi="Times New Roman" w:cs="Times New Roman"/>
          <w:sz w:val="28"/>
          <w:szCs w:val="28"/>
        </w:rPr>
        <w:t xml:space="preserve"> (в дальнейшем – </w:t>
      </w:r>
      <w:r w:rsidRPr="00BA4A96">
        <w:rPr>
          <w:rFonts w:ascii="Times New Roman" w:hAnsi="Times New Roman" w:cs="Times New Roman"/>
          <w:b/>
          <w:sz w:val="28"/>
          <w:szCs w:val="28"/>
        </w:rPr>
        <w:t>Правил</w:t>
      </w:r>
      <w:r w:rsidRPr="0048029B">
        <w:rPr>
          <w:rFonts w:ascii="Times New Roman" w:hAnsi="Times New Roman" w:cs="Times New Roman"/>
          <w:sz w:val="28"/>
          <w:szCs w:val="28"/>
        </w:rPr>
        <w:t xml:space="preserve">) и нормативных документов, регламентирующих требования к средствам измерения, противопожарным мероприятиям, экологической и санитарной безопасности, охраны труда и иных документов, принятых в соответствии с законодательством Российской Федерации. </w:t>
      </w:r>
    </w:p>
    <w:p w:rsidR="00A703C5" w:rsidRDefault="0048029B" w:rsidP="0048029B">
      <w:pPr>
        <w:ind w:left="-900" w:right="-185"/>
        <w:rPr>
          <w:rFonts w:ascii="Times New Roman" w:hAnsi="Times New Roman" w:cs="Times New Roman"/>
          <w:sz w:val="28"/>
          <w:szCs w:val="28"/>
        </w:rPr>
      </w:pPr>
      <w:r w:rsidRPr="00A703C5">
        <w:rPr>
          <w:rFonts w:ascii="Times New Roman" w:hAnsi="Times New Roman" w:cs="Times New Roman"/>
          <w:b/>
          <w:sz w:val="28"/>
          <w:szCs w:val="28"/>
        </w:rPr>
        <w:t>Количественные измерения нефтепродуктов.</w:t>
      </w:r>
      <w:r w:rsidRPr="0048029B">
        <w:rPr>
          <w:rFonts w:ascii="Times New Roman" w:hAnsi="Times New Roman" w:cs="Times New Roman"/>
          <w:sz w:val="28"/>
          <w:szCs w:val="28"/>
        </w:rPr>
        <w:t xml:space="preserve"> Понятие об измерениях. Измерить физическую величину – это значит сравнить ее с другой, однородной величиной, условно принятой за единицу. При этом 4 определяется, сколько раз данная единица содержится в измеряемой 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>величине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часть единицы составляет сравниваемая с нею величина. Результатом каждого измерения является именованное число, которое всегда состоит из двух частей - числа и наименования единицы, например 10 кг, 2 м, 10 л и т. д. Результат измерения называется числовым значением, или значением величины. Так, выражение «количество керосина равно 10 л» означает, что за единицу измерения был взят литр и что объем измеренного количества керосина в момент измерения был в десять раз больше объема 1 л и т.д. </w:t>
      </w:r>
    </w:p>
    <w:p w:rsidR="00BA4A96" w:rsidRDefault="0048029B" w:rsidP="0048029B">
      <w:pPr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В России принята метрическая система мер. Основными единицами ее являются: мера поверхности - квадратный метр, равный площади квадрата, сторона которого равна 1 м; мера объема - кубический метр, равный объему куба, ребро которого равно 1 м; мера вместимости (емкости) литр, равный объему 1 кг воды при наибольшей ее плотности, то есть при 4, и при нормальном атмосферном давлении; литр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счи-таютравным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1,000028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3C5" w:rsidRDefault="0048029B" w:rsidP="0048029B">
      <w:pPr>
        <w:ind w:left="-900" w:right="-185"/>
        <w:rPr>
          <w:rFonts w:ascii="Times New Roman" w:hAnsi="Times New Roman" w:cs="Times New Roman"/>
          <w:sz w:val="28"/>
          <w:szCs w:val="28"/>
        </w:rPr>
      </w:pPr>
      <w:r w:rsidRPr="00BA4A96">
        <w:rPr>
          <w:rFonts w:ascii="Times New Roman" w:hAnsi="Times New Roman" w:cs="Times New Roman"/>
          <w:b/>
          <w:sz w:val="28"/>
          <w:szCs w:val="28"/>
        </w:rPr>
        <w:t>Способы измерения нефтепродуктов:</w:t>
      </w:r>
      <w:r w:rsidRPr="0048029B">
        <w:rPr>
          <w:rFonts w:ascii="Times New Roman" w:hAnsi="Times New Roman" w:cs="Times New Roman"/>
          <w:sz w:val="28"/>
          <w:szCs w:val="28"/>
        </w:rPr>
        <w:t xml:space="preserve"> Согласно действующим «Правилам учета нефти и нефтепродуктов на нефтебазах и нефтескладах министерств и ведомств» (эти правила были утверждены 19 —20 июля 1949 г. Госснабом 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но поручению Совета Министров России),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для разных операций с нефтепродуктами установлены определенные способы количественного измерения. </w:t>
      </w:r>
    </w:p>
    <w:p w:rsidR="00A703C5" w:rsidRDefault="0048029B" w:rsidP="0048029B">
      <w:pPr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Для большинства операций с нефтепродуктами установлено по нескольку способов измерения. Это значит, что для этих операций можно, в зависимости от местных условий, выбирать любой из указанных способов. Однако для некоторых операций (например, хранению нефтепродуктов в резервуарах или хранение нефтепродуктов в мелкой таре) установлено только по одному способу измерения. Это объясняется </w:t>
      </w:r>
      <w:r w:rsidRPr="0048029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отсутствием для данных операций других пригодных способов измерения количеств нефтепродуктов. </w:t>
      </w:r>
    </w:p>
    <w:p w:rsidR="00A703C5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нефтехозяйствах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в настоящее время измерение нефтепродуктов производится в большинстве случаев только следующими способами: 1) взвешиванием; </w:t>
      </w:r>
    </w:p>
    <w:p w:rsidR="00A703C5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2) измерением объемных количеств нефтепродуктов путем замеров высоты уровня жидкости в заранее прокалиброванной (изморенной) емкости; </w:t>
      </w:r>
    </w:p>
    <w:p w:rsidR="00A703C5" w:rsidRPr="00A703C5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3) измерением объемных количеств нефтепродуктов в тарированных на полную вместимость транспортных цистернах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  <w:r w:rsidR="00A703C5" w:rsidRPr="00A703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03C5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4) измерением объемных количеств нефтепродуктов при помощи мерной посуды. </w:t>
      </w:r>
    </w:p>
    <w:p w:rsidR="00A703C5" w:rsidRDefault="00A703C5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Специальные приборы для измерения количества нефтепродуктов в сельском хозяйстве либо применяются редко (например, автозаправочные бензиновые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колонки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с мерными баллонами), либо совершенно не применяются (например, счетчики - расходомеры жидкостей). 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b/>
          <w:sz w:val="28"/>
          <w:szCs w:val="28"/>
        </w:rPr>
        <w:t>Приборы для замера количества нефтепродуктов в емкостях.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C5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  <w:u w:val="single"/>
        </w:rPr>
        <w:t>Рулетки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  <w:r w:rsidR="0082120D">
        <w:rPr>
          <w:rFonts w:ascii="Times New Roman" w:hAnsi="Times New Roman" w:cs="Times New Roman"/>
          <w:sz w:val="28"/>
          <w:szCs w:val="28"/>
        </w:rPr>
        <w:t>п</w:t>
      </w:r>
      <w:r w:rsidRPr="0048029B">
        <w:rPr>
          <w:rFonts w:ascii="Times New Roman" w:hAnsi="Times New Roman" w:cs="Times New Roman"/>
          <w:sz w:val="28"/>
          <w:szCs w:val="28"/>
        </w:rPr>
        <w:t xml:space="preserve">ри замерах нефтепродуктов в резервуарах и других емкостях применяются стальные рулетки, лоты, измерительные рейки (метрштоки), а также вспомогательные принадлежности в виде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чувствительной бумага или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чувствительной пасты. Кроме того, пользуются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нефтедецеметрами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с вделанными в них термометрами и специальными пробоотборниками. Для замера высоты уровня (налива) нефтепродуктов в резервуарах наиболее удобны рулетки со стальными; лентами, 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которых прикрепляют груз в виде лота.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  <w:u w:val="single"/>
        </w:rPr>
        <w:t>Замерные рулетки</w:t>
      </w:r>
      <w:r w:rsidRPr="0048029B">
        <w:rPr>
          <w:rFonts w:ascii="Times New Roman" w:hAnsi="Times New Roman" w:cs="Times New Roman"/>
          <w:sz w:val="28"/>
          <w:szCs w:val="28"/>
        </w:rPr>
        <w:t xml:space="preserve"> изготовляются длиной 5, 10, 15</w:t>
      </w:r>
      <w:r w:rsidR="00A703C5">
        <w:rPr>
          <w:rFonts w:ascii="Times New Roman" w:hAnsi="Times New Roman" w:cs="Times New Roman"/>
          <w:sz w:val="28"/>
          <w:szCs w:val="28"/>
        </w:rPr>
        <w:t xml:space="preserve">, </w:t>
      </w:r>
      <w:r w:rsidRPr="0048029B">
        <w:rPr>
          <w:rFonts w:ascii="Times New Roman" w:hAnsi="Times New Roman" w:cs="Times New Roman"/>
          <w:sz w:val="28"/>
          <w:szCs w:val="28"/>
        </w:rPr>
        <w:t xml:space="preserve">20 м с миллиметровыми делениями на ленте. Лента помещена в специальную вилку с ручкой. У замерных линеек ширина ленты должна быть около 12 мм. Узкие ленты для замеров неудобны, так как они легко скручиваются и режут руки. Соединение ленты рулетки с лотом производится шарнирно, для чего на концы ленты с обеих ее сторон приклепывают медную пластинку, имеющую отверстие дли соединения с лотом. </w:t>
      </w:r>
      <w:r w:rsidRPr="00B75797">
        <w:rPr>
          <w:rFonts w:ascii="Times New Roman" w:hAnsi="Times New Roman" w:cs="Times New Roman"/>
          <w:sz w:val="28"/>
          <w:szCs w:val="28"/>
        </w:rPr>
        <w:t>Лоты</w:t>
      </w:r>
      <w:r w:rsidRPr="0048029B">
        <w:rPr>
          <w:rFonts w:ascii="Times New Roman" w:hAnsi="Times New Roman" w:cs="Times New Roman"/>
          <w:sz w:val="28"/>
          <w:szCs w:val="28"/>
        </w:rPr>
        <w:t xml:space="preserve"> служат для натяжения ленты рулетки при погружении ее в резервуар. Их изготовляют из стали и латуни. Длина лота, считая от обреза донышка до центра отверстия в ушках, 300 мм. На боковой поверхности лота наносят миллиметровые деления, которые начинаются па нижнем конце лота. Лоты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существуют двух типов: цилиндрические и прорезные. Диаметр как цилиндрических, так и прорезных лотов составляет 40 —45 мм. 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  <w:u w:val="single"/>
        </w:rPr>
        <w:t>Рейки (метрштоки)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  <w:r w:rsidR="0082120D">
        <w:rPr>
          <w:rFonts w:ascii="Times New Roman" w:hAnsi="Times New Roman" w:cs="Times New Roman"/>
          <w:sz w:val="28"/>
          <w:szCs w:val="28"/>
        </w:rPr>
        <w:t>к</w:t>
      </w:r>
      <w:r w:rsidRPr="0048029B">
        <w:rPr>
          <w:rFonts w:ascii="Times New Roman" w:hAnsi="Times New Roman" w:cs="Times New Roman"/>
          <w:sz w:val="28"/>
          <w:szCs w:val="28"/>
        </w:rPr>
        <w:t>роме рулеток с лотами, для замеров уровня нефтепродуктов иногда  применяются измерительные рейки, или метрштоки. Последние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бывают двух типов: деревянные, сделанные из брусков твердых пород дерева с накладными металлическими пластинками, имеющими миллиметровые деления, и из металлических труб (цельные и раздвижные) с такими же делениями. Все измерительные рейки внизу должны иметь медные пробки. Максимальная длина измерительных реек 3,5 </w:t>
      </w:r>
      <w:r w:rsidR="00D10A87">
        <w:rPr>
          <w:rFonts w:ascii="Times New Roman" w:hAnsi="Times New Roman" w:cs="Times New Roman"/>
          <w:sz w:val="28"/>
          <w:szCs w:val="28"/>
        </w:rPr>
        <w:t>м</w:t>
      </w:r>
      <w:r w:rsidRPr="0048029B">
        <w:rPr>
          <w:rFonts w:ascii="Times New Roman" w:hAnsi="Times New Roman" w:cs="Times New Roman"/>
          <w:sz w:val="28"/>
          <w:szCs w:val="28"/>
        </w:rPr>
        <w:t>.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proofErr w:type="spellStart"/>
      <w:r w:rsidRPr="0082120D">
        <w:rPr>
          <w:rFonts w:ascii="Times New Roman" w:hAnsi="Times New Roman" w:cs="Times New Roman"/>
          <w:sz w:val="28"/>
          <w:szCs w:val="28"/>
          <w:u w:val="single"/>
        </w:rPr>
        <w:lastRenderedPageBreak/>
        <w:t>Водо</w:t>
      </w:r>
      <w:proofErr w:type="spellEnd"/>
      <w:r w:rsidR="0082120D" w:rsidRPr="008212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120D">
        <w:rPr>
          <w:rFonts w:ascii="Times New Roman" w:hAnsi="Times New Roman" w:cs="Times New Roman"/>
          <w:sz w:val="28"/>
          <w:szCs w:val="28"/>
          <w:u w:val="single"/>
        </w:rPr>
        <w:t>чувствительные ленты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  <w:r w:rsidR="0082120D">
        <w:rPr>
          <w:rFonts w:ascii="Times New Roman" w:hAnsi="Times New Roman" w:cs="Times New Roman"/>
          <w:sz w:val="28"/>
          <w:szCs w:val="28"/>
        </w:rPr>
        <w:t>о</w:t>
      </w:r>
      <w:r w:rsidRPr="0048029B">
        <w:rPr>
          <w:rFonts w:ascii="Times New Roman" w:hAnsi="Times New Roman" w:cs="Times New Roman"/>
          <w:sz w:val="28"/>
          <w:szCs w:val="28"/>
        </w:rPr>
        <w:t xml:space="preserve">бычно сохраняют свои свойства в продолжение 10 —12 месяцев при условии правильного их храпении. Ввиду того что эти ленты гигроскопичны (они впитывают влагу), их необходимо хранить обязательно в сухом помещении и в жестяных футлярах, причем отдельные полоски рекомендуется пересыпать мелом. 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120D">
        <w:rPr>
          <w:rFonts w:ascii="Times New Roman" w:hAnsi="Times New Roman" w:cs="Times New Roman"/>
          <w:sz w:val="28"/>
          <w:szCs w:val="28"/>
          <w:u w:val="single"/>
        </w:rPr>
        <w:t>Ареометры</w:t>
      </w:r>
      <w:bookmarkEnd w:id="0"/>
      <w:r w:rsidRPr="0082120D">
        <w:rPr>
          <w:rFonts w:ascii="Times New Roman" w:hAnsi="Times New Roman" w:cs="Times New Roman"/>
          <w:sz w:val="28"/>
          <w:szCs w:val="28"/>
          <w:u w:val="single"/>
        </w:rPr>
        <w:t xml:space="preserve"> и пробоотборники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  <w:r w:rsidR="0082120D">
        <w:rPr>
          <w:rFonts w:ascii="Times New Roman" w:hAnsi="Times New Roman" w:cs="Times New Roman"/>
          <w:sz w:val="28"/>
          <w:szCs w:val="28"/>
        </w:rPr>
        <w:t>к</w:t>
      </w:r>
      <w:r w:rsidRPr="0048029B">
        <w:rPr>
          <w:rFonts w:ascii="Times New Roman" w:hAnsi="Times New Roman" w:cs="Times New Roman"/>
          <w:sz w:val="28"/>
          <w:szCs w:val="28"/>
        </w:rPr>
        <w:t xml:space="preserve">роме перечисленных измерительных приборов и принадлежностей для непосредственных замеров количества нефтепродуктов, применяются еще ареометры и пробоотборники. Этими приборами определяют плотность нефтепродуктов, знание которой необходимо для того, чтобы замеренные объемные количества нефтепродуктов (кубические метры, литры) перевести в весовые единицы (тонны, килограммы).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82120D">
        <w:rPr>
          <w:rFonts w:ascii="Times New Roman" w:hAnsi="Times New Roman" w:cs="Times New Roman"/>
          <w:sz w:val="28"/>
          <w:szCs w:val="28"/>
          <w:u w:val="single"/>
        </w:rPr>
        <w:t>Приборы для количественного измерения нефтепродуктов.</w:t>
      </w:r>
      <w:r w:rsidRPr="0048029B">
        <w:rPr>
          <w:rFonts w:ascii="Times New Roman" w:hAnsi="Times New Roman" w:cs="Times New Roman"/>
          <w:sz w:val="28"/>
          <w:szCs w:val="28"/>
        </w:rPr>
        <w:t xml:space="preserve"> Точность учета нефтепродуктов при их приемке, хранении, отпуске и заправке зависит не только от способов их количественного измерения, но также от качества приборов, которые будут применяться для этого</w:t>
      </w:r>
      <w:r w:rsidR="00A703C5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измерения, например от точности весов, мерной посуды и т.д. При учете нефтепродуктов могут быть использованы только те измерительные приборы, которые допущены к применению Комитетом стандартов, мер и измерительных приборов. Кроме того, все измерительные приборы до ввода их в эксплуатацию, затем периодически, должны быть предъявлены для проверки соответствующим организациям (представителям) Комитета стандартов, мер и измерительных приборов. Приборы, прошедшие указанную проверку, клеймятся в установленном порядке. Эти проверки производятся после каждого ремонта измерительных приборов, а также периодически в установленные сроки. В техническом паспорте на измерительный прибор указано: название прибора, место (название завода) и время его изготовления, название хозяйства, которому принадлежит прибор, инвентарный номер, где и для каких измерений он применяется. Здесь же делаются отметки о произведенных проверках и клеймениях прибора, о его ремонтах и т. п. Если на измерительные приборы, имеющиеся </w:t>
      </w:r>
      <w:r w:rsidR="00971848">
        <w:rPr>
          <w:rFonts w:ascii="Times New Roman" w:hAnsi="Times New Roman" w:cs="Times New Roman"/>
          <w:sz w:val="28"/>
          <w:szCs w:val="28"/>
        </w:rPr>
        <w:t>на</w:t>
      </w:r>
      <w:r w:rsidRPr="0048029B">
        <w:rPr>
          <w:rFonts w:ascii="Times New Roman" w:hAnsi="Times New Roman" w:cs="Times New Roman"/>
          <w:sz w:val="28"/>
          <w:szCs w:val="28"/>
        </w:rPr>
        <w:t xml:space="preserve"> нефте</w:t>
      </w:r>
      <w:r w:rsidR="00971848">
        <w:rPr>
          <w:rFonts w:ascii="Times New Roman" w:hAnsi="Times New Roman" w:cs="Times New Roman"/>
          <w:sz w:val="28"/>
          <w:szCs w:val="28"/>
        </w:rPr>
        <w:t>базе</w:t>
      </w:r>
      <w:r w:rsidRPr="0048029B">
        <w:rPr>
          <w:rFonts w:ascii="Times New Roman" w:hAnsi="Times New Roman" w:cs="Times New Roman"/>
          <w:sz w:val="28"/>
          <w:szCs w:val="28"/>
        </w:rPr>
        <w:t>, нет технических паспортов, таковые необходимо составить заново. Технические паспорта на измерительные приборы, применяемые в нефте</w:t>
      </w:r>
      <w:r w:rsidR="00971848">
        <w:rPr>
          <w:rFonts w:ascii="Times New Roman" w:hAnsi="Times New Roman" w:cs="Times New Roman"/>
          <w:sz w:val="28"/>
          <w:szCs w:val="28"/>
        </w:rPr>
        <w:t>базе</w:t>
      </w:r>
      <w:r w:rsidRPr="0048029B">
        <w:rPr>
          <w:rFonts w:ascii="Times New Roman" w:hAnsi="Times New Roman" w:cs="Times New Roman"/>
          <w:sz w:val="28"/>
          <w:szCs w:val="28"/>
        </w:rPr>
        <w:t xml:space="preserve">, хранятся в бухгалтерии РТС, а снятые с них копии - у </w:t>
      </w:r>
      <w:r w:rsidR="00971848">
        <w:rPr>
          <w:rFonts w:ascii="Times New Roman" w:hAnsi="Times New Roman" w:cs="Times New Roman"/>
          <w:sz w:val="28"/>
          <w:szCs w:val="28"/>
        </w:rPr>
        <w:t>экспертов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  <w:r w:rsidR="00971848">
        <w:rPr>
          <w:rFonts w:ascii="Times New Roman" w:hAnsi="Times New Roman" w:cs="Times New Roman"/>
          <w:sz w:val="28"/>
          <w:szCs w:val="28"/>
        </w:rPr>
        <w:t>лаборантов</w:t>
      </w:r>
      <w:r w:rsidRPr="0048029B">
        <w:rPr>
          <w:rFonts w:ascii="Times New Roman" w:hAnsi="Times New Roman" w:cs="Times New Roman"/>
          <w:sz w:val="28"/>
          <w:szCs w:val="28"/>
        </w:rPr>
        <w:t xml:space="preserve">. Неисправные, неточные приборы должны немедленно сниматься с эксплуатации для их ремонта и последующей проверки в установленном порядке. Для измерительных приборов, применяемых </w:t>
      </w:r>
      <w:r w:rsidR="00971848">
        <w:rPr>
          <w:rFonts w:ascii="Times New Roman" w:hAnsi="Times New Roman" w:cs="Times New Roman"/>
          <w:sz w:val="28"/>
          <w:szCs w:val="28"/>
        </w:rPr>
        <w:t>на</w:t>
      </w:r>
      <w:r w:rsidRPr="0048029B">
        <w:rPr>
          <w:rFonts w:ascii="Times New Roman" w:hAnsi="Times New Roman" w:cs="Times New Roman"/>
          <w:sz w:val="28"/>
          <w:szCs w:val="28"/>
        </w:rPr>
        <w:t xml:space="preserve"> нефте</w:t>
      </w:r>
      <w:r w:rsidR="00971848">
        <w:rPr>
          <w:rFonts w:ascii="Times New Roman" w:hAnsi="Times New Roman" w:cs="Times New Roman"/>
          <w:sz w:val="28"/>
          <w:szCs w:val="28"/>
        </w:rPr>
        <w:t>хранилищах</w:t>
      </w:r>
      <w:r w:rsidRPr="0048029B">
        <w:rPr>
          <w:rFonts w:ascii="Times New Roman" w:hAnsi="Times New Roman" w:cs="Times New Roman"/>
          <w:sz w:val="28"/>
          <w:szCs w:val="28"/>
        </w:rPr>
        <w:t xml:space="preserve"> РТС, кроме ареометров и термометров, сроки повторной государственной проверки и клеймения установлены одинаковые – один раз в два года. Периодическая ведомственная проверка приборов должна 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>производиться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возможно чаще. Ареометры и термометры обязательной повторной государственной проверке не подлежат. Они клеймятся только при выпуске из производства. Однако с течением времени они могут потерять необходимую точность. Поэтому хозяйства обязаны сами не реже чем через каждые шесть месяцев проверять показания имеющихся у них ареометров и термометров, а </w:t>
      </w:r>
      <w:r w:rsidRPr="0048029B">
        <w:rPr>
          <w:rFonts w:ascii="Times New Roman" w:hAnsi="Times New Roman" w:cs="Times New Roman"/>
          <w:sz w:val="28"/>
          <w:szCs w:val="28"/>
        </w:rPr>
        <w:lastRenderedPageBreak/>
        <w:t>одни раз в год отдавать их на проверку специалистам. Но эти проверки необходимо оформлять актами. Перевод объемных количеств нефтепродуктов в вес и обратно.</w:t>
      </w:r>
      <w:r w:rsidR="009718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848" w:rsidRDefault="00971848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Учет нефтепродуктов у нас в России производится в весовых единицах (тоннах, килограммах) 1, но в целом рядов случаев их измерение, как было указано выше, приходится производить в объемных единицах, определяя вес нефтепродуктов на основании предварительно измеренного объема. Для упрощения расчетов</w:t>
      </w:r>
      <w:r w:rsidR="00971848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при приемке, храпении и отпуске нефтепродуктов учет их ведут по весу в воздухе. Между тем вес каждого тела в воздухе всегда меньше истинного веса в пустоте (каждое</w:t>
      </w:r>
      <w:r w:rsidR="00971848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тело, помещенное в жидкость или газ, теряет в своем весе столько, сколько весит жидкость или газ в объеме этого тела). </w:t>
      </w:r>
    </w:p>
    <w:p w:rsidR="00971848" w:rsidRDefault="00971848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29B" w:rsidRPr="0048029B">
        <w:rPr>
          <w:rFonts w:ascii="Times New Roman" w:hAnsi="Times New Roman" w:cs="Times New Roman"/>
          <w:sz w:val="28"/>
          <w:szCs w:val="28"/>
        </w:rPr>
        <w:t xml:space="preserve">Следующим условием для правильного перевода объемных количеств нефтепродуктов в вес является правильное определение плотности нефтепродукта.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29B" w:rsidRPr="0048029B">
        <w:rPr>
          <w:rFonts w:ascii="Times New Roman" w:hAnsi="Times New Roman" w:cs="Times New Roman"/>
          <w:sz w:val="28"/>
          <w:szCs w:val="28"/>
        </w:rPr>
        <w:t xml:space="preserve">Для выполнения этого условия необходимо: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1) плотность нефтепродукта для целей количественного учета рекомендуется определять непосредственно на месте взятия проб;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2) пробу нефтепродукта брать из той самой емкости, в которой сделано измерение объемного количества нефтепродукта;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3) пробу брать сразу же после определения объемного количества нефтепродукта;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4) во избежание ошибки, могущей быть от неравенства температур пробоотборника и нефтепродукта в резервуаре, пробоотборник после его заполнения выдержать в нефтепродукте не менее 3 минут; </w:t>
      </w:r>
    </w:p>
    <w:p w:rsidR="00971848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5) пробу для целей учета всегда брать из среднего слоя нефтепродукта.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Если во время отбора проб температура изменяется не больше чем на 1°, то плотность, а также температуру нефтепродукта, хранящегося в резервуаре, принимают</w:t>
      </w:r>
      <w:r w:rsidR="0097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29B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плотности и температуре средней пробы, измеренным на место ее отбора. При изменении указанной температуры больше чем на 1° плотность нефтепродукта необходимо измерять в каждой индивидуальной пробе сразу после извлечения пробоотборника из резервуара, Средняя проба в атом случае служит только для целей анализа нефтепродукта, а его плотность определяется как среднего». Пробы надо отбирать не реже чем через каждые 30 минут</w:t>
      </w:r>
      <w:r w:rsidR="00971848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равными порциями, в количестве не менее трех для каждой учитываемой партии нефтепродукта. При этом плотность определяется в каждой индивидуальной пробе. </w:t>
      </w:r>
      <w:proofErr w:type="spellStart"/>
      <w:proofErr w:type="gramStart"/>
      <w:r w:rsidRPr="0048029B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Vтр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Sб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Sб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48029B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Vтр</w:t>
      </w:r>
      <w:proofErr w:type="spellEnd"/>
      <w:r w:rsidR="00971848">
        <w:rPr>
          <w:rFonts w:ascii="Times New Roman" w:hAnsi="Times New Roman" w:cs="Times New Roman"/>
          <w:sz w:val="28"/>
          <w:szCs w:val="28"/>
        </w:rPr>
        <w:t>.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4D" w:rsidRDefault="0006644D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</w:p>
    <w:p w:rsidR="00BA4A96" w:rsidRPr="0082120D" w:rsidRDefault="0048029B" w:rsidP="00A703C5">
      <w:pPr>
        <w:spacing w:after="0"/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82120D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и пособия: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Правила технической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эксплуатации автозаправочных станций,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Инструкция о порядке поступления и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хранения нефтепродуктов,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Правила технической эксплуатации стационарных, конте</w:t>
      </w:r>
      <w:r w:rsidR="00BA4A96">
        <w:rPr>
          <w:rFonts w:ascii="Times New Roman" w:hAnsi="Times New Roman" w:cs="Times New Roman"/>
          <w:sz w:val="28"/>
          <w:szCs w:val="28"/>
        </w:rPr>
        <w:t>й</w:t>
      </w:r>
      <w:r w:rsidRPr="0048029B">
        <w:rPr>
          <w:rFonts w:ascii="Times New Roman" w:hAnsi="Times New Roman" w:cs="Times New Roman"/>
          <w:sz w:val="28"/>
          <w:szCs w:val="28"/>
        </w:rPr>
        <w:t>нерных и передвижных автозаправочных станций,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образцы технической документации;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измерительные приборы;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lastRenderedPageBreak/>
        <w:t xml:space="preserve">образцы топливо – смазочных материалов;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рабочие тетради по предмету, тетради по ЛПЗ,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методические указания (рекомендации) по выполнению ЛПЗ.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BA4A96">
        <w:rPr>
          <w:rFonts w:ascii="Times New Roman" w:hAnsi="Times New Roman" w:cs="Times New Roman"/>
          <w:b/>
          <w:sz w:val="28"/>
          <w:szCs w:val="28"/>
        </w:rPr>
        <w:t>Порядок проведения работы: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1. Изучить порядок исследование замеров отпуска нефтепродуктов с помощью приборов: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- рулеток и лотов;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метроштоков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>;</w:t>
      </w:r>
    </w:p>
    <w:p w:rsidR="0082120D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водочувствительных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 лент.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- ареометров и пробоотборников.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2. Изучить условия перевода объемного количества нефтепродукта в вес и обратно: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- В цистерне (АТЗ-3,8-130) находится 78,5 м3 бензина, плотностью 700 кг/м3, определить массу бензина;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- В цистерне (ТЗА-3,8-130) находится 70, м3 </w:t>
      </w:r>
      <w:proofErr w:type="spellStart"/>
      <w:proofErr w:type="gramStart"/>
      <w:r w:rsidRPr="0048029B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>.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топлива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, плотностью 800 кг/м3, определить массу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>.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топлива;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- масса автоцистерны (АТЗ-3,8-130) с бензином = 8700 кг, собственная масса автоцистерны = 5250 кг, </w:t>
      </w:r>
      <w:proofErr w:type="spellStart"/>
      <w:proofErr w:type="gramStart"/>
      <w:r w:rsidRPr="0048029B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>= 3750 м3, определить плотность бензина;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- масса автоцистерны (ТЗА-7,5-500А) с </w:t>
      </w:r>
      <w:proofErr w:type="spellStart"/>
      <w:proofErr w:type="gramStart"/>
      <w:r w:rsidRPr="0048029B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>.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>топливом</w:t>
      </w:r>
      <w:proofErr w:type="gramEnd"/>
      <w:r w:rsidRPr="0048029B">
        <w:rPr>
          <w:rFonts w:ascii="Times New Roman" w:hAnsi="Times New Roman" w:cs="Times New Roman"/>
          <w:sz w:val="28"/>
          <w:szCs w:val="28"/>
        </w:rPr>
        <w:t xml:space="preserve"> = 14800 кг, собственная масса автоцистерны = 8680 кг, плотность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>.</w:t>
      </w:r>
      <w:r w:rsidR="00BA4A96">
        <w:rPr>
          <w:rFonts w:ascii="Times New Roman" w:hAnsi="Times New Roman" w:cs="Times New Roman"/>
          <w:sz w:val="28"/>
          <w:szCs w:val="28"/>
        </w:rPr>
        <w:t xml:space="preserve"> </w:t>
      </w:r>
      <w:r w:rsidRPr="0048029B">
        <w:rPr>
          <w:rFonts w:ascii="Times New Roman" w:hAnsi="Times New Roman" w:cs="Times New Roman"/>
          <w:sz w:val="28"/>
          <w:szCs w:val="28"/>
        </w:rPr>
        <w:t xml:space="preserve">топлива=840 кг/м3, определить объем </w:t>
      </w:r>
      <w:proofErr w:type="spellStart"/>
      <w:r w:rsidRPr="0048029B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48029B">
        <w:rPr>
          <w:rFonts w:ascii="Times New Roman" w:hAnsi="Times New Roman" w:cs="Times New Roman"/>
          <w:sz w:val="28"/>
          <w:szCs w:val="28"/>
        </w:rPr>
        <w:t xml:space="preserve">. топлива; </w:t>
      </w:r>
    </w:p>
    <w:p w:rsidR="00BA4A96" w:rsidRDefault="00BA4A96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BA4A96">
        <w:rPr>
          <w:rFonts w:ascii="Times New Roman" w:hAnsi="Times New Roman" w:cs="Times New Roman"/>
          <w:b/>
          <w:sz w:val="28"/>
          <w:szCs w:val="28"/>
        </w:rPr>
        <w:t xml:space="preserve">Содержание отчета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1. В отчете указать назначение и общее устройство резервуара.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2. Заполнить таблицу и ответить на контрольные вопросы. </w:t>
      </w:r>
    </w:p>
    <w:p w:rsidR="0006644D" w:rsidRDefault="0006644D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92" w:type="dxa"/>
        <w:tblLook w:val="04A0" w:firstRow="1" w:lastRow="0" w:firstColumn="1" w:lastColumn="0" w:noHBand="0" w:noVBand="1"/>
      </w:tblPr>
      <w:tblGrid>
        <w:gridCol w:w="450"/>
        <w:gridCol w:w="3600"/>
        <w:gridCol w:w="2970"/>
        <w:gridCol w:w="3420"/>
      </w:tblGrid>
      <w:tr w:rsidR="0006644D" w:rsidTr="0006644D">
        <w:tc>
          <w:tcPr>
            <w:tcW w:w="45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66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44D" w:rsidRPr="0006644D" w:rsidRDefault="0006644D" w:rsidP="00A703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00" w:type="dxa"/>
          </w:tcPr>
          <w:p w:rsidR="0006644D" w:rsidRDefault="0006644D" w:rsidP="0006644D">
            <w:pPr>
              <w:ind w:left="87"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0" w:type="dxa"/>
          </w:tcPr>
          <w:p w:rsidR="0006644D" w:rsidRPr="0082120D" w:rsidRDefault="0006644D" w:rsidP="0006644D">
            <w:pPr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20D">
              <w:rPr>
                <w:rFonts w:ascii="Times New Roman" w:hAnsi="Times New Roman" w:cs="Times New Roman"/>
                <w:sz w:val="28"/>
                <w:szCs w:val="28"/>
              </w:rPr>
              <w:t>АТЗ-3,8 - 130</w:t>
            </w:r>
          </w:p>
        </w:tc>
        <w:tc>
          <w:tcPr>
            <w:tcW w:w="3420" w:type="dxa"/>
          </w:tcPr>
          <w:p w:rsidR="0006644D" w:rsidRDefault="0006644D" w:rsidP="0006644D">
            <w:pPr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ТЗА-7,5-500А</w:t>
            </w:r>
          </w:p>
        </w:tc>
      </w:tr>
      <w:tr w:rsidR="0006644D" w:rsidTr="0006644D">
        <w:tc>
          <w:tcPr>
            <w:tcW w:w="450" w:type="dxa"/>
          </w:tcPr>
          <w:p w:rsidR="0006644D" w:rsidRPr="0006644D" w:rsidRDefault="0006644D" w:rsidP="0006644D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06644D" w:rsidRPr="0006644D" w:rsidRDefault="0006644D" w:rsidP="0006644D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06644D">
              <w:rPr>
                <w:rFonts w:ascii="Times New Roman" w:hAnsi="Times New Roman" w:cs="Times New Roman"/>
                <w:sz w:val="28"/>
                <w:szCs w:val="28"/>
              </w:rPr>
              <w:t>Масса бензина</w:t>
            </w:r>
          </w:p>
        </w:tc>
        <w:tc>
          <w:tcPr>
            <w:tcW w:w="2970" w:type="dxa"/>
          </w:tcPr>
          <w:p w:rsidR="0006644D" w:rsidRDefault="0006644D" w:rsidP="00CF0A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4D" w:rsidTr="0006644D">
        <w:tc>
          <w:tcPr>
            <w:tcW w:w="45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06644D" w:rsidRDefault="0006644D" w:rsidP="0006644D">
            <w:pPr>
              <w:ind w:left="12"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бензина</w:t>
            </w:r>
          </w:p>
        </w:tc>
        <w:tc>
          <w:tcPr>
            <w:tcW w:w="297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4D" w:rsidTr="0006644D">
        <w:trPr>
          <w:trHeight w:val="330"/>
        </w:trPr>
        <w:tc>
          <w:tcPr>
            <w:tcW w:w="45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06644D" w:rsidRDefault="0006644D" w:rsidP="0006644D">
            <w:pPr>
              <w:ind w:left="12"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48029B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proofErr w:type="spellStart"/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диз</w:t>
            </w:r>
            <w:proofErr w:type="spellEnd"/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. Топлива</w:t>
            </w:r>
          </w:p>
        </w:tc>
        <w:tc>
          <w:tcPr>
            <w:tcW w:w="297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4D" w:rsidTr="0006644D">
        <w:trPr>
          <w:trHeight w:val="315"/>
        </w:trPr>
        <w:tc>
          <w:tcPr>
            <w:tcW w:w="45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06644D" w:rsidRDefault="0006644D" w:rsidP="0006644D">
            <w:pPr>
              <w:ind w:left="12"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029B">
              <w:rPr>
                <w:rFonts w:ascii="Times New Roman" w:hAnsi="Times New Roman" w:cs="Times New Roman"/>
                <w:sz w:val="28"/>
                <w:szCs w:val="28"/>
              </w:rPr>
              <w:t xml:space="preserve">лотность </w:t>
            </w:r>
            <w:proofErr w:type="spellStart"/>
            <w:proofErr w:type="gramStart"/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диз</w:t>
            </w:r>
            <w:proofErr w:type="spellEnd"/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gramEnd"/>
          </w:p>
        </w:tc>
        <w:tc>
          <w:tcPr>
            <w:tcW w:w="297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4D" w:rsidTr="0006644D">
        <w:trPr>
          <w:trHeight w:val="315"/>
        </w:trPr>
        <w:tc>
          <w:tcPr>
            <w:tcW w:w="450" w:type="dxa"/>
          </w:tcPr>
          <w:p w:rsidR="0006644D" w:rsidRDefault="0006644D" w:rsidP="0006644D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06644D" w:rsidRDefault="0006644D" w:rsidP="0006644D">
            <w:pPr>
              <w:ind w:left="12"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48029B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диз</w:t>
            </w:r>
            <w:proofErr w:type="spellEnd"/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29B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</w:p>
        </w:tc>
        <w:tc>
          <w:tcPr>
            <w:tcW w:w="297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06644D" w:rsidRDefault="0006644D" w:rsidP="00A703C5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20D" w:rsidRDefault="0082120D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 xml:space="preserve">1. Как осуществляется замер топлива в цистерне? </w:t>
      </w:r>
    </w:p>
    <w:p w:rsidR="00BA4A96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2. Какие приборы используются для замера отпуска нефтепродукта</w:t>
      </w:r>
      <w:r w:rsidR="00BA4A96">
        <w:rPr>
          <w:rFonts w:ascii="Times New Roman" w:hAnsi="Times New Roman" w:cs="Times New Roman"/>
          <w:sz w:val="28"/>
          <w:szCs w:val="28"/>
        </w:rPr>
        <w:t>?</w:t>
      </w:r>
      <w:r w:rsidRPr="0048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D1" w:rsidRPr="0048029B" w:rsidRDefault="0048029B" w:rsidP="00A703C5">
      <w:pPr>
        <w:spacing w:after="0"/>
        <w:ind w:left="-900" w:right="-185"/>
        <w:rPr>
          <w:rFonts w:ascii="Times New Roman" w:hAnsi="Times New Roman" w:cs="Times New Roman"/>
          <w:sz w:val="28"/>
          <w:szCs w:val="28"/>
        </w:rPr>
      </w:pPr>
      <w:r w:rsidRPr="0048029B">
        <w:rPr>
          <w:rFonts w:ascii="Times New Roman" w:hAnsi="Times New Roman" w:cs="Times New Roman"/>
          <w:sz w:val="28"/>
          <w:szCs w:val="28"/>
        </w:rPr>
        <w:t>3. Как осуществляется перевод объемного количества нефтепродукта в вес и обратно?</w:t>
      </w:r>
    </w:p>
    <w:sectPr w:rsidR="004B7FD1" w:rsidRPr="0048029B" w:rsidSect="0006644D">
      <w:pgSz w:w="11906" w:h="16838"/>
      <w:pgMar w:top="450" w:right="65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2100"/>
    <w:multiLevelType w:val="hybridMultilevel"/>
    <w:tmpl w:val="4854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B6484"/>
    <w:multiLevelType w:val="hybridMultilevel"/>
    <w:tmpl w:val="5CE0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8"/>
    <w:rsid w:val="0006644D"/>
    <w:rsid w:val="0048029B"/>
    <w:rsid w:val="004B7FD1"/>
    <w:rsid w:val="0082120D"/>
    <w:rsid w:val="00971848"/>
    <w:rsid w:val="00A62DE8"/>
    <w:rsid w:val="00A703C5"/>
    <w:rsid w:val="00B033A2"/>
    <w:rsid w:val="00B75797"/>
    <w:rsid w:val="00BA4A96"/>
    <w:rsid w:val="00D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2020-04-27T13:36:00Z</dcterms:created>
  <dcterms:modified xsi:type="dcterms:W3CDTF">2020-04-27T15:50:00Z</dcterms:modified>
</cp:coreProperties>
</file>