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5E" w:rsidRP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  <w:sz w:val="28"/>
          <w:szCs w:val="28"/>
        </w:rPr>
      </w:pPr>
      <w:r w:rsidRPr="0040125E">
        <w:rPr>
          <w:rFonts w:ascii="Segoe UI" w:hAnsi="Segoe UI" w:cs="Segoe UI"/>
          <w:b/>
          <w:color w:val="000000"/>
          <w:sz w:val="28"/>
          <w:szCs w:val="28"/>
        </w:rPr>
        <w:t xml:space="preserve">           Классный час «День пожарной охраны России»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Цель: научить детей вести себя правильно в чрезвычайных ситуациях.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Задачи: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закрепить знания детей о положительной и отрицательной роли огня в жизни человека, о пожарной безопасности, о профессии "пожарный";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прививать навыки осторожного обращения с огнем;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воспитывать чувство ответственности, навыки безопасного поведения;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Знают все - человек без огня</w:t>
      </w:r>
      <w:proofErr w:type="gramStart"/>
      <w:r>
        <w:rPr>
          <w:rFonts w:ascii="Segoe UI" w:hAnsi="Segoe UI" w:cs="Segoe UI"/>
          <w:i/>
          <w:iCs/>
          <w:color w:val="000000"/>
        </w:rPr>
        <w:br/>
        <w:t>Н</w:t>
      </w:r>
      <w:proofErr w:type="gramEnd"/>
      <w:r>
        <w:rPr>
          <w:rFonts w:ascii="Segoe UI" w:hAnsi="Segoe UI" w:cs="Segoe UI"/>
          <w:i/>
          <w:iCs/>
          <w:color w:val="000000"/>
        </w:rPr>
        <w:t>е живет ни единого дня.</w:t>
      </w:r>
      <w:r>
        <w:rPr>
          <w:rFonts w:ascii="Segoe UI" w:hAnsi="Segoe UI" w:cs="Segoe UI"/>
          <w:i/>
          <w:iCs/>
          <w:color w:val="000000"/>
        </w:rPr>
        <w:br/>
        <w:t>При огне, как при солнце светло,</w:t>
      </w:r>
      <w:r>
        <w:rPr>
          <w:rFonts w:ascii="Segoe UI" w:hAnsi="Segoe UI" w:cs="Segoe UI"/>
          <w:i/>
          <w:iCs/>
          <w:color w:val="000000"/>
        </w:rPr>
        <w:br/>
        <w:t>При огне и зимою тепло.</w:t>
      </w:r>
      <w:r>
        <w:rPr>
          <w:rFonts w:ascii="Segoe UI" w:hAnsi="Segoe UI" w:cs="Segoe UI"/>
          <w:i/>
          <w:iCs/>
          <w:color w:val="000000"/>
        </w:rPr>
        <w:br/>
        <w:t>Посмотрите ребята вокруг:</w:t>
      </w:r>
      <w:r>
        <w:rPr>
          <w:rFonts w:ascii="Segoe UI" w:hAnsi="Segoe UI" w:cs="Segoe UI"/>
          <w:i/>
          <w:iCs/>
          <w:color w:val="000000"/>
        </w:rPr>
        <w:br/>
        <w:t>Нам огонь - повседневный наш друг.</w:t>
      </w:r>
      <w:r>
        <w:rPr>
          <w:rFonts w:ascii="Segoe UI" w:hAnsi="Segoe UI" w:cs="Segoe UI"/>
          <w:i/>
          <w:iCs/>
          <w:color w:val="000000"/>
        </w:rPr>
        <w:br/>
        <w:t>Но когда мы небрежны с огнем, </w:t>
      </w:r>
      <w:r>
        <w:rPr>
          <w:rFonts w:ascii="Segoe UI" w:hAnsi="Segoe UI" w:cs="Segoe UI"/>
          <w:i/>
          <w:iCs/>
          <w:color w:val="000000"/>
        </w:rPr>
        <w:br/>
        <w:t>Он становится нашим врагом.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такое пожар?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Пожар (</w:t>
      </w:r>
      <w:proofErr w:type="spellStart"/>
      <w:r>
        <w:rPr>
          <w:rFonts w:ascii="Segoe UI" w:hAnsi="Segoe UI" w:cs="Segoe UI"/>
          <w:color w:val="000000"/>
        </w:rPr>
        <w:t>fire</w:t>
      </w:r>
      <w:proofErr w:type="spellEnd"/>
      <w:r>
        <w:rPr>
          <w:rFonts w:ascii="Segoe UI" w:hAnsi="Segoe UI" w:cs="Segoe UI"/>
          <w:color w:val="000000"/>
        </w:rPr>
        <w:t>) 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Пожар (</w:t>
      </w:r>
      <w:proofErr w:type="spellStart"/>
      <w:r>
        <w:rPr>
          <w:rFonts w:ascii="Segoe UI" w:hAnsi="Segoe UI" w:cs="Segoe UI"/>
          <w:color w:val="000000"/>
        </w:rPr>
        <w:t>fire</w:t>
      </w:r>
      <w:proofErr w:type="spellEnd"/>
      <w:r>
        <w:rPr>
          <w:rFonts w:ascii="Segoe UI" w:hAnsi="Segoe UI" w:cs="Segoe UI"/>
          <w:color w:val="000000"/>
        </w:rPr>
        <w:t>) - огонь, способный самостоятельно распространяться вне мест, специально предназначенных для его разведения и поддержания. При этом огонь не обязательно появляется в виде открытого пламени, достаточно тления и горения (накаливания).</w:t>
      </w:r>
    </w:p>
    <w:p w:rsidR="0040125E" w:rsidRP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40125E">
        <w:rPr>
          <w:rFonts w:ascii="Segoe UI" w:hAnsi="Segoe UI" w:cs="Segoe UI"/>
          <w:b/>
          <w:i/>
          <w:iCs/>
          <w:color w:val="000000"/>
        </w:rPr>
        <w:t>История пожарной службы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1549 году Иван Грозный издал указ о пожарной безопасности, который обязывал обывателей иметь средства пожаротушения в каждом доме.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30апреля - День работников пожарной охраны.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В этот день в 1649 году царь Алексей Михайлович подписал указ о создании первой российской противопожарной службы.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Днем создания единой противопожарной службы на территории бывшего Советского Союза считается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17 апреля 1918 года, когда был подписан декрет "Об организации государственных мер борьбы с огнем"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lastRenderedPageBreak/>
        <w:t>7. Государственная противопожарная служба (ГПС)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Мощная оперативная служба в составе МЧС России, обладающая квалифицированными</w:t>
      </w:r>
      <w:proofErr w:type="gramEnd"/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кадрами, современной техникой.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Подразделения ГПС ежегодно совершают около 2 миллионов выездов, спасают от гибели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травм более 90 тысяч человек, спасают материальных ценностей на сумму свыше 40-50 миллиардов рублей.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Виды пожарной охраны.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Государственная противопожарная служба.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Муниципальная пожарная охрана.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Ведомственная пожарная охрана.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Частная пожарная охрана.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добровольная пожарная охрана.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Причины пожара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Неосторожность с огнем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Неосторожность при курении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Нарушение правил эксплуатации электрооборудования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Детская шалость с огнем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Поджоги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Укажите причину пожара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Неисправность электрических приборов</w:t>
      </w:r>
    </w:p>
    <w:p w:rsidR="0040125E" w:rsidRDefault="0040125E" w:rsidP="0040125E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Забывчивость (забыл выключить)</w:t>
      </w:r>
      <w:r>
        <w:rPr>
          <w:rFonts w:ascii="Segoe UI" w:hAnsi="Segoe UI" w:cs="Segoe UI"/>
          <w:i/>
          <w:iCs/>
          <w:color w:val="000000"/>
        </w:rPr>
        <w:t>. </w:t>
      </w:r>
      <w:r>
        <w:rPr>
          <w:rFonts w:ascii="Segoe UI" w:hAnsi="Segoe UI" w:cs="Segoe UI"/>
          <w:color w:val="000000"/>
        </w:rPr>
        <w:t>Костер в лесу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Искра (печь, камин)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Легковоспламеняющиеся предметы. Керосин, бензин, газ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Спички. Курение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Но самые главные виновники пожара - люди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Какие награды получают отличившиеся пожарные. Награды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медали: "За отвагу" и "За спасение </w:t>
      </w:r>
      <w:proofErr w:type="gramStart"/>
      <w:r>
        <w:rPr>
          <w:rFonts w:ascii="Segoe UI" w:hAnsi="Segoe UI" w:cs="Segoe UI"/>
          <w:color w:val="000000"/>
        </w:rPr>
        <w:t>погибающих</w:t>
      </w:r>
      <w:proofErr w:type="gramEnd"/>
      <w:r>
        <w:rPr>
          <w:rFonts w:ascii="Segoe UI" w:hAnsi="Segoe UI" w:cs="Segoe UI"/>
          <w:color w:val="000000"/>
        </w:rPr>
        <w:t>"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ордена: "Орден мужества" и "За заслуги перед Отечеством"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Законодательство о пожарной безопасности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Ответственность граждан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Ответственность за нарушение требований пожарной безопасности несут собственники имущества, ответственные квартиросъемщики или арендаторы, руководители предприятий, должностные лица в пределах их компетенции.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 нарушение требований пожарной безопасности граждане могут быть привлечены к дисциплинарной, административной и уголовной ответственности в соответствии с действующим законодательством.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Граждане обязаны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соблюдать требования пожарной безопасности;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иметь в помещениях и строениях первичные средства тушения пожаров и противопожарный инвентарь;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 обнаружении пожаров немедленно уведомлять о них пожарную охрану;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до прибытия пожарной охраны принимать посильные меры по спасению людей, имущества и тушению пожаров;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оказывать содействие пожарной охране при тушении пожаров;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выполнять предписания и иные законные требования должностных лиц пожарной охраны.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Что советуют пожарные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Кто с огнем не осторожен, </w:t>
      </w:r>
      <w:r>
        <w:rPr>
          <w:rFonts w:ascii="Segoe UI" w:hAnsi="Segoe UI" w:cs="Segoe UI"/>
          <w:i/>
          <w:iCs/>
          <w:color w:val="000000"/>
        </w:rPr>
        <w:br/>
        <w:t>У того пожар возможен,</w:t>
      </w:r>
      <w:r>
        <w:rPr>
          <w:rFonts w:ascii="Segoe UI" w:hAnsi="Segoe UI" w:cs="Segoe UI"/>
          <w:i/>
          <w:iCs/>
          <w:color w:val="000000"/>
        </w:rPr>
        <w:br/>
        <w:t>Дети, помните о том, </w:t>
      </w:r>
      <w:r>
        <w:rPr>
          <w:rFonts w:ascii="Segoe UI" w:hAnsi="Segoe UI" w:cs="Segoe UI"/>
          <w:i/>
          <w:iCs/>
          <w:color w:val="000000"/>
        </w:rPr>
        <w:br/>
        <w:t>Что нельзя шалить с огнем!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Если младшие сестрички, </w:t>
      </w:r>
      <w:r>
        <w:rPr>
          <w:rFonts w:ascii="Segoe UI" w:hAnsi="Segoe UI" w:cs="Segoe UI"/>
          <w:i/>
          <w:iCs/>
          <w:color w:val="000000"/>
        </w:rPr>
        <w:br/>
        <w:t>Зажигают дома спички, </w:t>
      </w:r>
      <w:r>
        <w:rPr>
          <w:rFonts w:ascii="Segoe UI" w:hAnsi="Segoe UI" w:cs="Segoe UI"/>
          <w:i/>
          <w:iCs/>
          <w:color w:val="000000"/>
        </w:rPr>
        <w:br/>
        <w:t>Что, ты должен предпринять?</w:t>
      </w:r>
      <w:r>
        <w:rPr>
          <w:rFonts w:ascii="Segoe UI" w:hAnsi="Segoe UI" w:cs="Segoe UI"/>
          <w:i/>
          <w:iCs/>
          <w:color w:val="000000"/>
        </w:rPr>
        <w:br/>
        <w:t>- Сразу спички те отнять!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Раскалился, если вдруг,</w:t>
      </w:r>
      <w:r>
        <w:rPr>
          <w:rFonts w:ascii="Segoe UI" w:hAnsi="Segoe UI" w:cs="Segoe UI"/>
          <w:i/>
          <w:iCs/>
          <w:color w:val="000000"/>
        </w:rPr>
        <w:br/>
        <w:t>Электрический утюг,</w:t>
      </w:r>
      <w:r>
        <w:rPr>
          <w:rFonts w:ascii="Segoe UI" w:hAnsi="Segoe UI" w:cs="Segoe UI"/>
          <w:i/>
          <w:iCs/>
          <w:color w:val="000000"/>
        </w:rPr>
        <w:br/>
        <w:t>Что должны вы сделать, детки?</w:t>
      </w:r>
      <w:r>
        <w:rPr>
          <w:rFonts w:ascii="Segoe UI" w:hAnsi="Segoe UI" w:cs="Segoe UI"/>
          <w:i/>
          <w:iCs/>
          <w:color w:val="000000"/>
        </w:rPr>
        <w:br/>
        <w:t>Вынуть вилку из розетки. </w:t>
      </w:r>
      <w:r>
        <w:rPr>
          <w:rFonts w:ascii="Segoe UI" w:hAnsi="Segoe UI" w:cs="Segoe UI"/>
          <w:i/>
          <w:iCs/>
          <w:color w:val="000000"/>
        </w:rPr>
        <w:br/>
      </w:r>
      <w:r>
        <w:rPr>
          <w:rFonts w:ascii="Segoe UI" w:hAnsi="Segoe UI" w:cs="Segoe UI"/>
          <w:i/>
          <w:iCs/>
          <w:color w:val="000000"/>
        </w:rPr>
        <w:lastRenderedPageBreak/>
        <w:t>Знает каждый гражданин</w:t>
      </w:r>
      <w:r>
        <w:rPr>
          <w:rFonts w:ascii="Segoe UI" w:hAnsi="Segoe UI" w:cs="Segoe UI"/>
          <w:i/>
          <w:iCs/>
          <w:color w:val="000000"/>
        </w:rPr>
        <w:br/>
        <w:t>Телефон пожарных - 01.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Памятка. Как вести себя на пожаре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огонь небольшой, можно попробовать сразу же затушить его, набросив на него плотную ткань, одеяло или вылив кастрюлю воды.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огонь сразу не погас, немедленно убегай из дома в безопасное место. И только после этого звони в пожарную охрану по телефону "О 1" или попроси об этом соседей.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Если не можешь убежать из горящей квартиры, сразу же позвони по телефону "01" и сообщи пожарным точный адрес и номер своей квартиры. После этого из окна зови на помощь соседей и прохожих.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Если чувствуешь, что задыхаешься от дыма, опустись на корточки или продвигайся к выходу ползком - внизу меньше дыма.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При пожаре в подъезде никогда не садись в лифт, он может отключиться, и ты задохнешься.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Ожидая приезда пожарных, не теряй головы и не выпрыгивай из окна, тебя обязательно спасут.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Когда приедут пожарные, во всем их слушайся и не бойся, они лучше знают, как тебя спасти.</w:t>
      </w:r>
      <w:r>
        <w:rPr>
          <w:rFonts w:ascii="Segoe UI" w:hAnsi="Segoe UI" w:cs="Segoe UI"/>
          <w:i/>
          <w:iCs/>
          <w:color w:val="000000"/>
        </w:rPr>
        <w:t> </w:t>
      </w:r>
    </w:p>
    <w:p w:rsidR="0040125E" w:rsidRDefault="0040125E" w:rsidP="0040125E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Будь осторожен с огнем - </w:t>
      </w:r>
      <w:r>
        <w:rPr>
          <w:rFonts w:ascii="Segoe UI" w:hAnsi="Segoe UI" w:cs="Segoe UI"/>
          <w:color w:val="000000"/>
        </w:rPr>
        <w:br/>
        <w:t>Предупреждаем всех вас строго.</w:t>
      </w:r>
      <w:r>
        <w:rPr>
          <w:rFonts w:ascii="Segoe UI" w:hAnsi="Segoe UI" w:cs="Segoe UI"/>
          <w:color w:val="000000"/>
        </w:rPr>
        <w:br/>
        <w:t>Пускай все реже с каждым днем</w:t>
      </w:r>
      <w:proofErr w:type="gramStart"/>
      <w:r>
        <w:rPr>
          <w:rFonts w:ascii="Segoe UI" w:hAnsi="Segoe UI" w:cs="Segoe UI"/>
          <w:color w:val="000000"/>
        </w:rPr>
        <w:br/>
        <w:t>З</w:t>
      </w:r>
      <w:proofErr w:type="gramEnd"/>
      <w:r>
        <w:rPr>
          <w:rFonts w:ascii="Segoe UI" w:hAnsi="Segoe UI" w:cs="Segoe UI"/>
          <w:color w:val="000000"/>
        </w:rPr>
        <w:t>вучит пожарная тревога.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помните, что пожар легче предупредить, чем погасить, и что маленькая спичка может обернуться большой бедой!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"Отгадай загадку"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Серое сукно тянется в окно, </w:t>
      </w:r>
      <w:r>
        <w:rPr>
          <w:rFonts w:ascii="Segoe UI" w:hAnsi="Segoe UI" w:cs="Segoe UI"/>
          <w:i/>
          <w:iCs/>
          <w:color w:val="000000"/>
        </w:rPr>
        <w:br/>
        <w:t>Вьется, взвивается, </w:t>
      </w:r>
      <w:r>
        <w:rPr>
          <w:rFonts w:ascii="Segoe UI" w:hAnsi="Segoe UI" w:cs="Segoe UI"/>
          <w:i/>
          <w:iCs/>
          <w:color w:val="000000"/>
        </w:rPr>
        <w:br/>
        <w:t>В небо устремляется</w:t>
      </w:r>
      <w:proofErr w:type="gramStart"/>
      <w:r>
        <w:rPr>
          <w:rFonts w:ascii="Segoe UI" w:hAnsi="Segoe UI" w:cs="Segoe UI"/>
          <w:i/>
          <w:iCs/>
          <w:color w:val="000000"/>
        </w:rPr>
        <w:t>.(</w:t>
      </w:r>
      <w:proofErr w:type="gramEnd"/>
      <w:r>
        <w:rPr>
          <w:rFonts w:ascii="Segoe UI" w:hAnsi="Segoe UI" w:cs="Segoe UI"/>
          <w:i/>
          <w:iCs/>
          <w:color w:val="000000"/>
        </w:rPr>
        <w:t>Дым.)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- Я не сам по себе, </w:t>
      </w:r>
      <w:r>
        <w:rPr>
          <w:rFonts w:ascii="Segoe UI" w:hAnsi="Segoe UI" w:cs="Segoe UI"/>
          <w:i/>
          <w:iCs/>
          <w:color w:val="000000"/>
        </w:rPr>
        <w:br/>
        <w:t>А сильнее всего</w:t>
      </w:r>
      <w:proofErr w:type="gramStart"/>
      <w:r>
        <w:rPr>
          <w:rFonts w:ascii="Segoe UI" w:hAnsi="Segoe UI" w:cs="Segoe UI"/>
          <w:i/>
          <w:iCs/>
          <w:color w:val="000000"/>
        </w:rPr>
        <w:t> </w:t>
      </w:r>
      <w:r>
        <w:rPr>
          <w:rFonts w:ascii="Segoe UI" w:hAnsi="Segoe UI" w:cs="Segoe UI"/>
          <w:i/>
          <w:iCs/>
          <w:color w:val="000000"/>
        </w:rPr>
        <w:br/>
        <w:t>И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 страшнее всего.</w:t>
      </w:r>
      <w:r>
        <w:rPr>
          <w:rFonts w:ascii="Segoe UI" w:hAnsi="Segoe UI" w:cs="Segoe UI"/>
          <w:i/>
          <w:iCs/>
          <w:color w:val="000000"/>
        </w:rPr>
        <w:br/>
        <w:t>И все любят меня и </w:t>
      </w:r>
      <w:r>
        <w:rPr>
          <w:rFonts w:ascii="Segoe UI" w:hAnsi="Segoe UI" w:cs="Segoe UI"/>
          <w:i/>
          <w:iCs/>
          <w:color w:val="000000"/>
        </w:rPr>
        <w:br/>
        <w:t>Все губят меня</w:t>
      </w:r>
      <w:proofErr w:type="gramStart"/>
      <w:r>
        <w:rPr>
          <w:rFonts w:ascii="Segoe UI" w:hAnsi="Segoe UI" w:cs="Segoe UI"/>
          <w:i/>
          <w:iCs/>
          <w:color w:val="000000"/>
        </w:rPr>
        <w:t>.(</w:t>
      </w:r>
      <w:proofErr w:type="gramEnd"/>
      <w:r>
        <w:rPr>
          <w:rFonts w:ascii="Segoe UI" w:hAnsi="Segoe UI" w:cs="Segoe UI"/>
          <w:i/>
          <w:iCs/>
          <w:color w:val="000000"/>
        </w:rPr>
        <w:t>Огонь.)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lastRenderedPageBreak/>
        <w:t>- В бумажном домике</w:t>
      </w:r>
      <w:proofErr w:type="gramStart"/>
      <w:r>
        <w:rPr>
          <w:rFonts w:ascii="Segoe UI" w:hAnsi="Segoe UI" w:cs="Segoe UI"/>
          <w:i/>
          <w:iCs/>
          <w:color w:val="000000"/>
        </w:rPr>
        <w:t> </w:t>
      </w:r>
      <w:r>
        <w:rPr>
          <w:rFonts w:ascii="Segoe UI" w:hAnsi="Segoe UI" w:cs="Segoe UI"/>
          <w:i/>
          <w:iCs/>
          <w:color w:val="000000"/>
        </w:rPr>
        <w:br/>
        <w:t>П</w:t>
      </w:r>
      <w:proofErr w:type="gramEnd"/>
      <w:r>
        <w:rPr>
          <w:rFonts w:ascii="Segoe UI" w:hAnsi="Segoe UI" w:cs="Segoe UI"/>
          <w:i/>
          <w:iCs/>
          <w:color w:val="000000"/>
        </w:rPr>
        <w:t>роживают гномики.</w:t>
      </w:r>
      <w:r>
        <w:rPr>
          <w:rFonts w:ascii="Segoe UI" w:hAnsi="Segoe UI" w:cs="Segoe UI"/>
          <w:i/>
          <w:iCs/>
          <w:color w:val="000000"/>
        </w:rPr>
        <w:br/>
        <w:t>Уж такие добряки - </w:t>
      </w:r>
      <w:r>
        <w:rPr>
          <w:rFonts w:ascii="Segoe UI" w:hAnsi="Segoe UI" w:cs="Segoe UI"/>
          <w:i/>
          <w:iCs/>
          <w:color w:val="000000"/>
        </w:rPr>
        <w:br/>
        <w:t>Раздают всем огоньки.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(спички)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Таять может, да не лед. </w:t>
      </w:r>
      <w:r>
        <w:rPr>
          <w:rFonts w:ascii="Segoe UI" w:hAnsi="Segoe UI" w:cs="Segoe UI"/>
          <w:i/>
          <w:iCs/>
          <w:color w:val="000000"/>
        </w:rPr>
        <w:br/>
        <w:t>Не фонарь, а свет дает.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( </w:t>
      </w:r>
      <w:proofErr w:type="gramStart"/>
      <w:r>
        <w:rPr>
          <w:rFonts w:ascii="Segoe UI" w:hAnsi="Segoe UI" w:cs="Segoe UI"/>
          <w:color w:val="000000"/>
        </w:rPr>
        <w:t>с</w:t>
      </w:r>
      <w:proofErr w:type="gramEnd"/>
      <w:r>
        <w:rPr>
          <w:rFonts w:ascii="Segoe UI" w:hAnsi="Segoe UI" w:cs="Segoe UI"/>
          <w:color w:val="000000"/>
        </w:rPr>
        <w:t>веча)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- Выпал на пол уголек, </w:t>
      </w:r>
      <w:r>
        <w:rPr>
          <w:rFonts w:ascii="Segoe UI" w:hAnsi="Segoe UI" w:cs="Segoe UI"/>
          <w:i/>
          <w:iCs/>
          <w:color w:val="000000"/>
        </w:rPr>
        <w:br/>
        <w:t>Деревянный пол зажег. </w:t>
      </w:r>
      <w:r>
        <w:rPr>
          <w:rFonts w:ascii="Segoe UI" w:hAnsi="Segoe UI" w:cs="Segoe UI"/>
          <w:i/>
          <w:iCs/>
          <w:color w:val="000000"/>
        </w:rPr>
        <w:br/>
        <w:t>Не смотри. Не жди, не стой, </w:t>
      </w:r>
      <w:r>
        <w:rPr>
          <w:rFonts w:ascii="Segoe UI" w:hAnsi="Segoe UI" w:cs="Segoe UI"/>
          <w:i/>
          <w:iCs/>
          <w:color w:val="000000"/>
        </w:rPr>
        <w:br/>
        <w:t>А залей его</w:t>
      </w:r>
      <w:proofErr w:type="gramStart"/>
      <w:r>
        <w:rPr>
          <w:rFonts w:ascii="Segoe UI" w:hAnsi="Segoe UI" w:cs="Segoe UI"/>
          <w:i/>
          <w:iCs/>
          <w:color w:val="000000"/>
        </w:rPr>
        <w:t>:(</w:t>
      </w:r>
      <w:proofErr w:type="gramEnd"/>
      <w:r>
        <w:rPr>
          <w:rFonts w:ascii="Segoe UI" w:hAnsi="Segoe UI" w:cs="Segoe UI"/>
          <w:i/>
          <w:iCs/>
          <w:color w:val="000000"/>
        </w:rPr>
        <w:t>водой)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- Если младшие сестрички,</w:t>
      </w:r>
      <w:r>
        <w:rPr>
          <w:rFonts w:ascii="Segoe UI" w:hAnsi="Segoe UI" w:cs="Segoe UI"/>
          <w:i/>
          <w:iCs/>
          <w:color w:val="000000"/>
        </w:rPr>
        <w:br/>
        <w:t>Зажигают дома спички, </w:t>
      </w:r>
      <w:r>
        <w:rPr>
          <w:rFonts w:ascii="Segoe UI" w:hAnsi="Segoe UI" w:cs="Segoe UI"/>
          <w:i/>
          <w:iCs/>
          <w:color w:val="000000"/>
        </w:rPr>
        <w:br/>
        <w:t>Что ты должен предпринять?</w:t>
      </w:r>
      <w:r>
        <w:rPr>
          <w:rFonts w:ascii="Segoe UI" w:hAnsi="Segoe UI" w:cs="Segoe UI"/>
          <w:i/>
          <w:iCs/>
          <w:color w:val="000000"/>
        </w:rPr>
        <w:br/>
        <w:t>Сразу спички те (отнять)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"Вызов пожарных".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Знать обязан каждый гражданин - </w:t>
      </w:r>
      <w:r>
        <w:rPr>
          <w:rFonts w:ascii="Segoe UI" w:hAnsi="Segoe UI" w:cs="Segoe UI"/>
          <w:color w:val="000000"/>
        </w:rPr>
        <w:br/>
        <w:t>Телефон пожарных - 01. </w:t>
      </w:r>
      <w:r>
        <w:rPr>
          <w:rFonts w:ascii="Segoe UI" w:hAnsi="Segoe UI" w:cs="Segoe UI"/>
          <w:color w:val="000000"/>
        </w:rPr>
        <w:br/>
        <w:t>Если что-то загорелось, </w:t>
      </w:r>
      <w:r>
        <w:rPr>
          <w:rFonts w:ascii="Segoe UI" w:hAnsi="Segoe UI" w:cs="Segoe UI"/>
          <w:color w:val="000000"/>
        </w:rPr>
        <w:br/>
        <w:t>На себя возьмите смелость: </w:t>
      </w:r>
      <w:r>
        <w:rPr>
          <w:rFonts w:ascii="Segoe UI" w:hAnsi="Segoe UI" w:cs="Segoe UI"/>
          <w:color w:val="000000"/>
        </w:rPr>
        <w:br/>
        <w:t>Срочно 01 звоните,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Точно адрес назовите, </w:t>
      </w:r>
      <w:r>
        <w:rPr>
          <w:rFonts w:ascii="Segoe UI" w:hAnsi="Segoe UI" w:cs="Segoe UI"/>
          <w:color w:val="000000"/>
        </w:rPr>
        <w:br/>
        <w:t>Что горит? Давно ли? Где?</w:t>
      </w:r>
      <w:r>
        <w:rPr>
          <w:rFonts w:ascii="Segoe UI" w:hAnsi="Segoe UI" w:cs="Segoe UI"/>
          <w:color w:val="000000"/>
        </w:rPr>
        <w:br/>
        <w:t>Несколько минут промчится -</w:t>
      </w:r>
      <w:r>
        <w:rPr>
          <w:rFonts w:ascii="Segoe UI" w:hAnsi="Segoe UI" w:cs="Segoe UI"/>
          <w:color w:val="000000"/>
        </w:rPr>
        <w:br/>
        <w:t xml:space="preserve">К вам </w:t>
      </w:r>
      <w:proofErr w:type="gramStart"/>
      <w:r>
        <w:rPr>
          <w:rFonts w:ascii="Segoe UI" w:hAnsi="Segoe UI" w:cs="Segoe UI"/>
          <w:color w:val="000000"/>
        </w:rPr>
        <w:t>пожарная</w:t>
      </w:r>
      <w:proofErr w:type="gramEnd"/>
      <w:r>
        <w:rPr>
          <w:rFonts w:ascii="Segoe UI" w:hAnsi="Segoe UI" w:cs="Segoe UI"/>
          <w:color w:val="000000"/>
        </w:rPr>
        <w:t xml:space="preserve"> примчится. </w:t>
      </w:r>
      <w:r>
        <w:rPr>
          <w:rFonts w:ascii="Segoe UI" w:hAnsi="Segoe UI" w:cs="Segoe UI"/>
          <w:color w:val="000000"/>
        </w:rPr>
        <w:br/>
        <w:t>И поможет вам в беде.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А на сотовом телефоне 010, 112.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"Правила наизусть"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С точки зрения пожарной </w:t>
      </w:r>
      <w:r>
        <w:rPr>
          <w:rFonts w:ascii="Segoe UI" w:hAnsi="Segoe UI" w:cs="Segoe UI"/>
          <w:color w:val="000000"/>
        </w:rPr>
        <w:br/>
        <w:t>Он опасен чересчур, </w:t>
      </w:r>
      <w:r>
        <w:rPr>
          <w:rFonts w:ascii="Segoe UI" w:hAnsi="Segoe UI" w:cs="Segoe UI"/>
          <w:color w:val="000000"/>
        </w:rPr>
        <w:br/>
        <w:t>Если сделан из бумаги </w:t>
      </w:r>
      <w:r>
        <w:rPr>
          <w:rFonts w:ascii="Segoe UI" w:hAnsi="Segoe UI" w:cs="Segoe UI"/>
          <w:color w:val="000000"/>
        </w:rPr>
        <w:br/>
        <w:t>Самодельный</w:t>
      </w:r>
      <w:proofErr w:type="gramStart"/>
      <w:r>
        <w:rPr>
          <w:rFonts w:ascii="Segoe UI" w:hAnsi="Segoe UI" w:cs="Segoe UI"/>
          <w:color w:val="000000"/>
        </w:rPr>
        <w:t xml:space="preserve"> :</w:t>
      </w:r>
      <w:proofErr w:type="gramEnd"/>
      <w:r>
        <w:rPr>
          <w:rFonts w:ascii="Segoe UI" w:hAnsi="Segoe UI" w:cs="Segoe UI"/>
          <w:color w:val="000000"/>
        </w:rPr>
        <w:t xml:space="preserve"> (абажур)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Чтоб он не стал твоим врагом,</w:t>
      </w:r>
      <w:r>
        <w:rPr>
          <w:rFonts w:ascii="Segoe UI" w:hAnsi="Segoe UI" w:cs="Segoe UI"/>
          <w:color w:val="000000"/>
        </w:rPr>
        <w:br/>
        <w:t>Будь осторожен с</w:t>
      </w:r>
      <w:proofErr w:type="gramStart"/>
      <w:r>
        <w:rPr>
          <w:rFonts w:ascii="Segoe UI" w:hAnsi="Segoe UI" w:cs="Segoe UI"/>
          <w:color w:val="000000"/>
        </w:rPr>
        <w:t xml:space="preserve"> :</w:t>
      </w:r>
      <w:proofErr w:type="gramEnd"/>
      <w:r>
        <w:rPr>
          <w:rFonts w:ascii="Segoe UI" w:hAnsi="Segoe UI" w:cs="Segoe UI"/>
          <w:color w:val="000000"/>
        </w:rPr>
        <w:t xml:space="preserve"> (утюгом)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3. Не суши белье над газом,</w:t>
      </w:r>
      <w:r>
        <w:rPr>
          <w:rFonts w:ascii="Segoe UI" w:hAnsi="Segoe UI" w:cs="Segoe UI"/>
          <w:color w:val="000000"/>
        </w:rPr>
        <w:br/>
        <w:t>Все горит единым</w:t>
      </w:r>
      <w:proofErr w:type="gramStart"/>
      <w:r>
        <w:rPr>
          <w:rFonts w:ascii="Segoe UI" w:hAnsi="Segoe UI" w:cs="Segoe UI"/>
          <w:color w:val="000000"/>
        </w:rPr>
        <w:t xml:space="preserve"> :</w:t>
      </w:r>
      <w:proofErr w:type="gramEnd"/>
      <w:r>
        <w:rPr>
          <w:rFonts w:ascii="Segoe UI" w:hAnsi="Segoe UI" w:cs="Segoe UI"/>
          <w:color w:val="000000"/>
        </w:rPr>
        <w:t xml:space="preserve"> (разом)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Когда без присмотра оставлена печь, </w:t>
      </w:r>
      <w:r>
        <w:rPr>
          <w:rFonts w:ascii="Segoe UI" w:hAnsi="Segoe UI" w:cs="Segoe UI"/>
          <w:color w:val="000000"/>
        </w:rPr>
        <w:br/>
        <w:t>Один уголек целый дом может</w:t>
      </w:r>
      <w:proofErr w:type="gramStart"/>
      <w:r>
        <w:rPr>
          <w:rFonts w:ascii="Segoe UI" w:hAnsi="Segoe UI" w:cs="Segoe UI"/>
          <w:color w:val="000000"/>
        </w:rPr>
        <w:t xml:space="preserve"> :</w:t>
      </w:r>
      <w:proofErr w:type="gramEnd"/>
      <w:r>
        <w:rPr>
          <w:rFonts w:ascii="Segoe UI" w:hAnsi="Segoe UI" w:cs="Segoe UI"/>
          <w:color w:val="000000"/>
        </w:rPr>
        <w:t xml:space="preserve"> (сжечь)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 Возле дома и сарая</w:t>
      </w:r>
      <w:proofErr w:type="gramStart"/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br/>
        <w:t>Р</w:t>
      </w:r>
      <w:proofErr w:type="gramEnd"/>
      <w:r>
        <w:rPr>
          <w:rFonts w:ascii="Segoe UI" w:hAnsi="Segoe UI" w:cs="Segoe UI"/>
          <w:color w:val="000000"/>
        </w:rPr>
        <w:t>азжигать костер не смей! </w:t>
      </w:r>
      <w:r>
        <w:rPr>
          <w:rFonts w:ascii="Segoe UI" w:hAnsi="Segoe UI" w:cs="Segoe UI"/>
          <w:color w:val="000000"/>
        </w:rPr>
        <w:br/>
        <w:t>Может быть беда большая</w:t>
      </w:r>
      <w:r>
        <w:rPr>
          <w:rFonts w:ascii="Segoe UI" w:hAnsi="Segoe UI" w:cs="Segoe UI"/>
          <w:color w:val="000000"/>
        </w:rPr>
        <w:br/>
        <w:t>Для построек и</w:t>
      </w:r>
      <w:proofErr w:type="gramStart"/>
      <w:r>
        <w:rPr>
          <w:rFonts w:ascii="Segoe UI" w:hAnsi="Segoe UI" w:cs="Segoe UI"/>
          <w:color w:val="000000"/>
        </w:rPr>
        <w:t xml:space="preserve"> :</w:t>
      </w:r>
      <w:proofErr w:type="gramEnd"/>
      <w:r>
        <w:rPr>
          <w:rFonts w:ascii="Segoe UI" w:hAnsi="Segoe UI" w:cs="Segoe UI"/>
          <w:color w:val="000000"/>
        </w:rPr>
        <w:t xml:space="preserve"> (людей)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 Всем, друзья, вы расскажите, </w:t>
      </w:r>
      <w:r>
        <w:rPr>
          <w:rFonts w:ascii="Segoe UI" w:hAnsi="Segoe UI" w:cs="Segoe UI"/>
          <w:color w:val="000000"/>
        </w:rPr>
        <w:br/>
        <w:t>Чем пожарные живут. </w:t>
      </w:r>
      <w:r>
        <w:rPr>
          <w:rFonts w:ascii="Segoe UI" w:hAnsi="Segoe UI" w:cs="Segoe UI"/>
          <w:color w:val="000000"/>
        </w:rPr>
        <w:br/>
        <w:t>Они днем и ночью тоже</w:t>
      </w:r>
      <w:r>
        <w:rPr>
          <w:rFonts w:ascii="Segoe UI" w:hAnsi="Segoe UI" w:cs="Segoe UI"/>
          <w:color w:val="000000"/>
        </w:rPr>
        <w:br/>
        <w:t>Ваши жизни</w:t>
      </w:r>
      <w:proofErr w:type="gramStart"/>
      <w:r>
        <w:rPr>
          <w:rFonts w:ascii="Segoe UI" w:hAnsi="Segoe UI" w:cs="Segoe UI"/>
          <w:color w:val="000000"/>
        </w:rPr>
        <w:t xml:space="preserve"> :</w:t>
      </w:r>
      <w:proofErr w:type="gramEnd"/>
      <w:r>
        <w:rPr>
          <w:rFonts w:ascii="Segoe UI" w:hAnsi="Segoe UI" w:cs="Segoe UI"/>
          <w:color w:val="000000"/>
        </w:rPr>
        <w:t xml:space="preserve"> (берегут)</w:t>
      </w:r>
    </w:p>
    <w:p w:rsidR="0040125E" w:rsidRDefault="0040125E" w:rsidP="0040125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30. Заключение:</w:t>
      </w:r>
    </w:p>
    <w:p w:rsidR="0040125E" w:rsidRDefault="0040125E" w:rsidP="0040125E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Пожарное дело - для крепких парней,</w:t>
      </w:r>
      <w:r>
        <w:rPr>
          <w:rFonts w:ascii="Segoe UI" w:hAnsi="Segoe UI" w:cs="Segoe UI"/>
          <w:color w:val="000000"/>
        </w:rPr>
        <w:br/>
        <w:t>Пожарное дело - спасение людей,</w:t>
      </w:r>
      <w:r>
        <w:rPr>
          <w:rFonts w:ascii="Segoe UI" w:hAnsi="Segoe UI" w:cs="Segoe UI"/>
          <w:color w:val="000000"/>
        </w:rPr>
        <w:br/>
        <w:t>Пожарное дело - отвага и честь,</w:t>
      </w:r>
      <w:r>
        <w:rPr>
          <w:rFonts w:ascii="Segoe UI" w:hAnsi="Segoe UI" w:cs="Segoe UI"/>
          <w:color w:val="000000"/>
        </w:rPr>
        <w:br/>
        <w:t>Пожарное дело - так было и есть!</w:t>
      </w:r>
    </w:p>
    <w:p w:rsidR="00FC1F8A" w:rsidRDefault="00FC1F8A"/>
    <w:sectPr w:rsidR="00FC1F8A" w:rsidSect="00FC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5E"/>
    <w:rsid w:val="0040125E"/>
    <w:rsid w:val="00FC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7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5543</Characters>
  <Application>Microsoft Office Word</Application>
  <DocSecurity>0</DocSecurity>
  <Lines>46</Lines>
  <Paragraphs>13</Paragraphs>
  <ScaleCrop>false</ScaleCrop>
  <Company>NPO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2</cp:revision>
  <dcterms:created xsi:type="dcterms:W3CDTF">2020-04-24T05:51:00Z</dcterms:created>
  <dcterms:modified xsi:type="dcterms:W3CDTF">2020-04-24T05:53:00Z</dcterms:modified>
</cp:coreProperties>
</file>