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48" w:rsidRPr="00C32655" w:rsidRDefault="00F33848" w:rsidP="00F33848">
      <w:pPr>
        <w:pStyle w:val="a3"/>
        <w:shd w:val="clear" w:color="auto" w:fill="FFFFFF"/>
        <w:spacing w:after="0" w:afterAutospacing="0"/>
        <w:ind w:firstLine="706"/>
        <w:jc w:val="center"/>
        <w:rPr>
          <w:bCs/>
          <w:color w:val="000000"/>
          <w:sz w:val="28"/>
          <w:szCs w:val="28"/>
        </w:rPr>
      </w:pPr>
      <w:r w:rsidRPr="00C32655">
        <w:rPr>
          <w:bCs/>
          <w:color w:val="000000"/>
          <w:sz w:val="28"/>
          <w:szCs w:val="28"/>
        </w:rPr>
        <w:t>Лекция №2</w:t>
      </w:r>
    </w:p>
    <w:p w:rsidR="00F33848" w:rsidRPr="00C32655" w:rsidRDefault="00F33848" w:rsidP="00F33848">
      <w:pPr>
        <w:pStyle w:val="a3"/>
        <w:shd w:val="clear" w:color="auto" w:fill="FFFFFF"/>
        <w:spacing w:after="0" w:afterAutospacing="0"/>
        <w:ind w:firstLine="706"/>
        <w:jc w:val="center"/>
        <w:rPr>
          <w:bCs/>
          <w:color w:val="000000"/>
          <w:sz w:val="28"/>
          <w:szCs w:val="28"/>
        </w:rPr>
      </w:pPr>
      <w:r w:rsidRPr="00C32655">
        <w:rPr>
          <w:bCs/>
          <w:color w:val="000000"/>
          <w:sz w:val="28"/>
          <w:szCs w:val="28"/>
        </w:rPr>
        <w:t>Тема: Организация рационального применения топлива</w:t>
      </w:r>
    </w:p>
    <w:p w:rsidR="00292AC5" w:rsidRPr="00BF2448" w:rsidRDefault="00292AC5" w:rsidP="00F33848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  <w:sz w:val="28"/>
          <w:szCs w:val="28"/>
        </w:rPr>
      </w:pPr>
      <w:r w:rsidRPr="00BF2448">
        <w:rPr>
          <w:bCs/>
          <w:color w:val="000000"/>
          <w:sz w:val="28"/>
          <w:szCs w:val="28"/>
        </w:rPr>
        <w:t>В</w:t>
      </w:r>
      <w:r w:rsidR="00BF2448">
        <w:rPr>
          <w:bCs/>
          <w:color w:val="000000"/>
          <w:sz w:val="28"/>
          <w:szCs w:val="28"/>
        </w:rPr>
        <w:t>ведение</w:t>
      </w:r>
      <w:bookmarkStart w:id="0" w:name="_GoBack"/>
      <w:bookmarkEnd w:id="0"/>
    </w:p>
    <w:p w:rsidR="00292AC5" w:rsidRPr="00C3265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b/>
          <w:color w:val="000000"/>
          <w:sz w:val="28"/>
          <w:szCs w:val="28"/>
        </w:rPr>
        <w:t>Цель</w:t>
      </w:r>
      <w:r w:rsidRPr="00C32655">
        <w:rPr>
          <w:b/>
          <w:bCs/>
          <w:color w:val="000000"/>
          <w:sz w:val="28"/>
          <w:szCs w:val="28"/>
        </w:rPr>
        <w:t> </w:t>
      </w:r>
      <w:r w:rsidRPr="00C32655">
        <w:rPr>
          <w:b/>
          <w:color w:val="000000"/>
          <w:sz w:val="28"/>
          <w:szCs w:val="28"/>
        </w:rPr>
        <w:t>и содержание дисциплины</w:t>
      </w:r>
      <w:r w:rsidRPr="00C32655">
        <w:rPr>
          <w:color w:val="000000"/>
          <w:sz w:val="28"/>
          <w:szCs w:val="28"/>
        </w:rPr>
        <w:t>, последовательность изло</w:t>
      </w:r>
      <w:r w:rsidRPr="00C32655">
        <w:rPr>
          <w:color w:val="000000"/>
          <w:sz w:val="28"/>
          <w:szCs w:val="28"/>
        </w:rPr>
        <w:softHyphen/>
        <w:t>жения тем, связь с дисциплинами по специальности. Значение дисциплины как одной из специальных дисциплин при подготов</w:t>
      </w:r>
      <w:r w:rsidRPr="00C32655">
        <w:rPr>
          <w:color w:val="000000"/>
          <w:sz w:val="28"/>
          <w:szCs w:val="28"/>
        </w:rPr>
        <w:softHyphen/>
        <w:t>ке техников в области технического обслуживания и ремонта автомобильного транспорта.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Понятие о </w:t>
      </w:r>
      <w:proofErr w:type="spellStart"/>
      <w:r w:rsidRPr="00C32655">
        <w:rPr>
          <w:color w:val="000000"/>
          <w:sz w:val="28"/>
          <w:szCs w:val="28"/>
        </w:rPr>
        <w:t>химмотологии</w:t>
      </w:r>
      <w:proofErr w:type="spellEnd"/>
      <w:r w:rsidRPr="00C32655">
        <w:rPr>
          <w:color w:val="000000"/>
          <w:sz w:val="28"/>
          <w:szCs w:val="28"/>
        </w:rPr>
        <w:t>. Основные требования к автомо</w:t>
      </w:r>
      <w:r w:rsidRPr="00C32655">
        <w:rPr>
          <w:color w:val="000000"/>
          <w:sz w:val="28"/>
          <w:szCs w:val="28"/>
        </w:rPr>
        <w:softHyphen/>
        <w:t>бильным топливам и смазочным материалам. Затраты на эксплу</w:t>
      </w:r>
      <w:r w:rsidRPr="00C32655">
        <w:rPr>
          <w:color w:val="000000"/>
          <w:sz w:val="28"/>
          <w:szCs w:val="28"/>
        </w:rPr>
        <w:softHyphen/>
        <w:t>атационные материалы и себестоимость перевозок. Понятия о показателях свойств и показателях качества топлив, масел, смазок и специальных жидкостей. Понятие о паспорте на топ</w:t>
      </w:r>
      <w:r w:rsidRPr="00C32655">
        <w:rPr>
          <w:color w:val="000000"/>
          <w:sz w:val="28"/>
          <w:szCs w:val="28"/>
        </w:rPr>
        <w:softHyphen/>
        <w:t>ливо, смазочные материалы и специальные жидкости.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Расходы на эксплуатацию подвижного состава автомобиль</w:t>
      </w:r>
      <w:r w:rsidRPr="00C32655">
        <w:rPr>
          <w:color w:val="000000"/>
          <w:sz w:val="28"/>
          <w:szCs w:val="28"/>
        </w:rPr>
        <w:softHyphen/>
        <w:t>ного транспорта, а также надёжность его работы существенно зависят от качества и культуры применения эксплуатационных материалов. Следует отметить, что затраты на топливо, мас</w:t>
      </w:r>
      <w:r w:rsidRPr="00C32655">
        <w:rPr>
          <w:color w:val="000000"/>
          <w:sz w:val="28"/>
          <w:szCs w:val="28"/>
        </w:rPr>
        <w:softHyphen/>
        <w:t>ла, смазки составляют до 30% себестоимости перевозок.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Необходимо уяснить, что эффективность использова</w:t>
      </w:r>
      <w:r w:rsidRPr="00C32655">
        <w:rPr>
          <w:color w:val="000000"/>
          <w:sz w:val="28"/>
          <w:szCs w:val="28"/>
        </w:rPr>
        <w:softHyphen/>
        <w:t xml:space="preserve">ния эксплуатационных материалов может быть достигнута в результате изучения свойств, правил хранения и применения этих материалов. В процессе усвоения дисциплины следует научиться </w:t>
      </w:r>
      <w:proofErr w:type="gramStart"/>
      <w:r w:rsidRPr="00C32655">
        <w:rPr>
          <w:color w:val="000000"/>
          <w:sz w:val="28"/>
          <w:szCs w:val="28"/>
        </w:rPr>
        <w:t>правильно</w:t>
      </w:r>
      <w:proofErr w:type="gramEnd"/>
      <w:r w:rsidRPr="00C32655">
        <w:rPr>
          <w:color w:val="000000"/>
          <w:sz w:val="28"/>
          <w:szCs w:val="28"/>
        </w:rPr>
        <w:t xml:space="preserve"> выбирать необходимые марки ав</w:t>
      </w:r>
      <w:r w:rsidRPr="00C32655">
        <w:rPr>
          <w:color w:val="000000"/>
          <w:sz w:val="28"/>
          <w:szCs w:val="28"/>
        </w:rPr>
        <w:softHyphen/>
        <w:t>томобильных топлив, масел и пластичных смазок в зависимости, от условий эксплуатации автомобилей и уметь применять свои знания на практике.</w:t>
      </w:r>
    </w:p>
    <w:p w:rsidR="00292AC5" w:rsidRPr="00C3265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Начиная изучать учебный материал дисциплины, следует ознакомиться с общим содержанием тем, которые преду</w:t>
      </w:r>
      <w:r w:rsidRPr="00C32655">
        <w:rPr>
          <w:color w:val="000000"/>
          <w:sz w:val="28"/>
          <w:szCs w:val="28"/>
        </w:rPr>
        <w:softHyphen/>
        <w:t>сматривают не только знакомство с нефтепродуктами (маслами, смазками, топливами), но и изучение свойств и характеристик автомобильных специальных жидкостей (для гидравлических си</w:t>
      </w:r>
      <w:r w:rsidRPr="00C32655">
        <w:rPr>
          <w:color w:val="000000"/>
          <w:sz w:val="28"/>
          <w:szCs w:val="28"/>
        </w:rPr>
        <w:softHyphen/>
        <w:t>стем и систем охлаждения), а также с конструкционными, лако</w:t>
      </w:r>
      <w:r w:rsidRPr="00C32655">
        <w:rPr>
          <w:color w:val="000000"/>
          <w:sz w:val="28"/>
          <w:szCs w:val="28"/>
        </w:rPr>
        <w:softHyphen/>
        <w:t>красочными и другими ремонтными материалами. Последний раз</w:t>
      </w:r>
      <w:r w:rsidRPr="00C32655">
        <w:rPr>
          <w:color w:val="000000"/>
          <w:sz w:val="28"/>
          <w:szCs w:val="28"/>
        </w:rPr>
        <w:softHyphen/>
        <w:t>дел предлагает изучить токсичность и огнестойкость автомобильных материалов, а также требования техники безопасности при работе с ними. Не следует забывать о мерах защиты окружающей среды и о вредном воздействии эксплуатационных материалов на флору и фауну.</w:t>
      </w:r>
      <w:r w:rsidR="00F33848" w:rsidRP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Приобретенные знания помогут учащимся экономно расхо</w:t>
      </w:r>
      <w:r w:rsidRPr="00C32655">
        <w:rPr>
          <w:color w:val="000000"/>
          <w:sz w:val="28"/>
          <w:szCs w:val="28"/>
        </w:rPr>
        <w:softHyphen/>
        <w:t>довать эксплуатационные материалы, строго выполнять меры пре</w:t>
      </w:r>
      <w:r w:rsidRPr="00C32655">
        <w:rPr>
          <w:color w:val="000000"/>
          <w:sz w:val="28"/>
          <w:szCs w:val="28"/>
        </w:rPr>
        <w:softHyphen/>
        <w:t>досторожности при работе с ними и определять качество неко</w:t>
      </w:r>
      <w:r w:rsidRPr="00C32655">
        <w:rPr>
          <w:color w:val="000000"/>
          <w:sz w:val="28"/>
          <w:szCs w:val="28"/>
        </w:rPr>
        <w:softHyphen/>
        <w:t>торых из них простейшими методами в условиях автотранспортных предприятий. Это позволит им на практике обеспечивать безотказность транспортных средств, повышать их долговечность и тем самым сокращать затраты на техническое обслужи</w:t>
      </w:r>
      <w:r w:rsidRPr="00C32655">
        <w:rPr>
          <w:color w:val="000000"/>
          <w:sz w:val="28"/>
          <w:szCs w:val="28"/>
        </w:rPr>
        <w:softHyphen/>
        <w:t>вание и ремонт подвижного состава.</w:t>
      </w:r>
    </w:p>
    <w:p w:rsidR="00292AC5" w:rsidRPr="00C32655" w:rsidRDefault="00F33848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     </w:t>
      </w:r>
      <w:r w:rsidR="00292AC5" w:rsidRPr="00C32655">
        <w:rPr>
          <w:color w:val="000000"/>
          <w:sz w:val="28"/>
          <w:szCs w:val="28"/>
        </w:rPr>
        <w:t>Достижению рационального использования эксплуатационных материалов способствует новая наука, получившая название </w:t>
      </w:r>
      <w:proofErr w:type="spellStart"/>
      <w:r w:rsidR="00292AC5" w:rsidRPr="00C32655">
        <w:rPr>
          <w:b/>
          <w:bCs/>
          <w:i/>
          <w:iCs/>
          <w:color w:val="000000"/>
          <w:sz w:val="28"/>
          <w:szCs w:val="28"/>
        </w:rPr>
        <w:t>химмотология</w:t>
      </w:r>
      <w:proofErr w:type="spellEnd"/>
      <w:r w:rsidR="00292AC5" w:rsidRPr="00C32655">
        <w:rPr>
          <w:b/>
          <w:bCs/>
          <w:i/>
          <w:iCs/>
          <w:color w:val="000000"/>
          <w:sz w:val="28"/>
          <w:szCs w:val="28"/>
        </w:rPr>
        <w:t>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Следует уяснить суть этой науки, разобрать</w:t>
      </w:r>
      <w:r w:rsidRPr="00C32655">
        <w:rPr>
          <w:color w:val="000000"/>
          <w:sz w:val="28"/>
          <w:szCs w:val="28"/>
        </w:rPr>
        <w:softHyphen/>
        <w:t>ся в трёх- и четырёхзвенной её структуре.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X и </w:t>
      </w:r>
      <w:proofErr w:type="gramStart"/>
      <w:r w:rsidRPr="00C32655">
        <w:rPr>
          <w:color w:val="000000"/>
          <w:sz w:val="28"/>
          <w:szCs w:val="28"/>
        </w:rPr>
        <w:t>м</w:t>
      </w:r>
      <w:proofErr w:type="gramEnd"/>
      <w:r w:rsidRPr="00C32655">
        <w:rPr>
          <w:color w:val="000000"/>
          <w:sz w:val="28"/>
          <w:szCs w:val="28"/>
        </w:rPr>
        <w:t xml:space="preserve"> </w:t>
      </w:r>
      <w:proofErr w:type="spellStart"/>
      <w:r w:rsidRPr="00C32655">
        <w:rPr>
          <w:color w:val="000000"/>
          <w:sz w:val="28"/>
          <w:szCs w:val="28"/>
        </w:rPr>
        <w:t>мо</w:t>
      </w:r>
      <w:proofErr w:type="spellEnd"/>
      <w:r w:rsidRPr="00C32655">
        <w:rPr>
          <w:color w:val="000000"/>
          <w:sz w:val="28"/>
          <w:szCs w:val="28"/>
        </w:rPr>
        <w:t xml:space="preserve"> т о л о г и я - это теория и практика рацио</w:t>
      </w:r>
      <w:r w:rsidRPr="00C32655">
        <w:rPr>
          <w:color w:val="000000"/>
          <w:sz w:val="28"/>
          <w:szCs w:val="28"/>
        </w:rPr>
        <w:softHyphen/>
        <w:t>нального использования горючего и смазочных материалов в тех</w:t>
      </w:r>
      <w:r w:rsidRPr="00C32655">
        <w:rPr>
          <w:color w:val="000000"/>
          <w:sz w:val="28"/>
          <w:szCs w:val="28"/>
        </w:rPr>
        <w:softHyphen/>
        <w:t>нике. Основной её задачей является повышение эффективности использования топлив и масел.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Название этого нового научного направления образовано сокращением трех слов: химия + мотор + логия, т.е. учение о химии в моторах.</w:t>
      </w:r>
    </w:p>
    <w:p w:rsidR="00F33848" w:rsidRPr="00C32655" w:rsidRDefault="00F33848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</w:p>
    <w:p w:rsidR="00292AC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Все проблемы рационального использования топлив и масел в двигателях внутреннего сгорания можно разделить </w:t>
      </w:r>
      <w:proofErr w:type="gramStart"/>
      <w:r w:rsidRPr="00C32655">
        <w:rPr>
          <w:color w:val="000000"/>
          <w:sz w:val="28"/>
          <w:szCs w:val="28"/>
        </w:rPr>
        <w:t>на</w:t>
      </w:r>
      <w:proofErr w:type="gramEnd"/>
      <w:r w:rsidRPr="00C32655">
        <w:rPr>
          <w:color w:val="000000"/>
          <w:sz w:val="28"/>
          <w:szCs w:val="28"/>
        </w:rPr>
        <w:t xml:space="preserve"> первич</w:t>
      </w:r>
      <w:r w:rsidRPr="00C32655">
        <w:rPr>
          <w:color w:val="000000"/>
          <w:sz w:val="28"/>
          <w:szCs w:val="28"/>
        </w:rPr>
        <w:softHyphen/>
        <w:t>ные и вторичные: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первичные, возникающие в процессе создания или со</w:t>
      </w:r>
      <w:r w:rsidRPr="00C32655">
        <w:rPr>
          <w:color w:val="000000"/>
          <w:sz w:val="28"/>
          <w:szCs w:val="28"/>
        </w:rPr>
        <w:softHyphen/>
        <w:t xml:space="preserve">вершенствования </w:t>
      </w:r>
      <w:proofErr w:type="gramStart"/>
      <w:r w:rsidRPr="00C32655">
        <w:rPr>
          <w:color w:val="000000"/>
          <w:sz w:val="28"/>
          <w:szCs w:val="28"/>
        </w:rPr>
        <w:t>двигателя</w:t>
      </w:r>
      <w:proofErr w:type="gramEnd"/>
      <w:r w:rsidRPr="00C32655">
        <w:rPr>
          <w:color w:val="000000"/>
          <w:sz w:val="28"/>
          <w:szCs w:val="28"/>
        </w:rPr>
        <w:t xml:space="preserve"> когда одновременно разрабатыва</w:t>
      </w:r>
      <w:r w:rsidRPr="00C32655">
        <w:rPr>
          <w:color w:val="000000"/>
          <w:sz w:val="28"/>
          <w:szCs w:val="28"/>
        </w:rPr>
        <w:softHyphen/>
        <w:t>ются технические требования к качеству топлива и масел, на которых должен будет эксплуатироваться двигатель;</w:t>
      </w:r>
    </w:p>
    <w:p w:rsidR="00292AC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вторичные, возникающие в условиях эксплуатации двига</w:t>
      </w:r>
      <w:r w:rsidRPr="00C32655">
        <w:rPr>
          <w:color w:val="000000"/>
          <w:sz w:val="28"/>
          <w:szCs w:val="28"/>
        </w:rPr>
        <w:softHyphen/>
        <w:t>теля, когда по тем или иным причинам появляется необходимость в изменении качества применяемых топлив и масел.</w:t>
      </w:r>
    </w:p>
    <w:p w:rsidR="00C32655" w:rsidRPr="00C32655" w:rsidRDefault="00C3265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В первом случае </w:t>
      </w:r>
      <w:proofErr w:type="spellStart"/>
      <w:r w:rsidRPr="00C32655">
        <w:rPr>
          <w:color w:val="000000"/>
          <w:sz w:val="28"/>
          <w:szCs w:val="28"/>
        </w:rPr>
        <w:t>химмотологические</w:t>
      </w:r>
      <w:proofErr w:type="spellEnd"/>
      <w:r w:rsidRPr="00C32655">
        <w:rPr>
          <w:color w:val="000000"/>
          <w:sz w:val="28"/>
          <w:szCs w:val="28"/>
        </w:rPr>
        <w:t xml:space="preserve"> проблемы рассматри</w:t>
      </w:r>
      <w:r w:rsidRPr="00C32655">
        <w:rPr>
          <w:color w:val="000000"/>
          <w:sz w:val="28"/>
          <w:szCs w:val="28"/>
        </w:rPr>
        <w:softHyphen/>
        <w:t>ваются в основном в трехзвенной система: двигатель - топливо - смазочное масло, а во втором - в четырехзвенной системе: двигатель - топливо - смазочное масло - эксплуатация.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В </w:t>
      </w:r>
      <w:proofErr w:type="spellStart"/>
      <w:r w:rsidRPr="00C32655">
        <w:rPr>
          <w:color w:val="000000"/>
          <w:sz w:val="28"/>
          <w:szCs w:val="28"/>
        </w:rPr>
        <w:t>химмотологии</w:t>
      </w:r>
      <w:proofErr w:type="spellEnd"/>
      <w:r w:rsidRPr="00C32655">
        <w:rPr>
          <w:color w:val="000000"/>
          <w:sz w:val="28"/>
          <w:szCs w:val="28"/>
        </w:rPr>
        <w:t xml:space="preserve"> двигатель, топливо и смазочное масло рассматриваются как составные части единой трехзвенной сис</w:t>
      </w:r>
      <w:r w:rsidRPr="00C32655">
        <w:rPr>
          <w:color w:val="000000"/>
          <w:sz w:val="28"/>
          <w:szCs w:val="28"/>
        </w:rPr>
        <w:softHyphen/>
        <w:t>темы, которая для наглядности представлена в виде схемы (рис.1), отражающей качественную взаимосвязь между ее звеньями.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Эта трехзвенная система характеризуется двумя особен</w:t>
      </w:r>
      <w:r w:rsidRPr="00C32655">
        <w:rPr>
          <w:color w:val="000000"/>
          <w:sz w:val="28"/>
          <w:szCs w:val="28"/>
        </w:rPr>
        <w:softHyphen/>
        <w:t>ностями. Во-первых, между ее звеньями существует сложная взаимосвязь. Так, например, если изменить качество топлива или масла только по одному из его показателей, то при этом неизбежно произойдут количественные изменения и в других показателях этого продукта, величина которых будет зависеть от качества перерабатываемого сырья и технологических про</w:t>
      </w:r>
      <w:r w:rsidRPr="00C32655">
        <w:rPr>
          <w:color w:val="000000"/>
          <w:sz w:val="28"/>
          <w:szCs w:val="28"/>
        </w:rPr>
        <w:softHyphen/>
        <w:t>цессов получения, продукта. Побочные изменения в качестве продукта, в свою очередь, могут повлиять на эффективность эксплуатации техники. Во-вторых, при существенном изменении в одном из звеньев, как правило, приходится вносить измене</w:t>
      </w:r>
      <w:r w:rsidRPr="00C32655">
        <w:rPr>
          <w:color w:val="000000"/>
          <w:sz w:val="28"/>
          <w:szCs w:val="28"/>
        </w:rPr>
        <w:softHyphen/>
        <w:t xml:space="preserve">ния и в другие </w:t>
      </w:r>
      <w:proofErr w:type="spellStart"/>
      <w:r w:rsidRPr="00C32655">
        <w:rPr>
          <w:color w:val="000000"/>
          <w:sz w:val="28"/>
          <w:szCs w:val="28"/>
        </w:rPr>
        <w:t>звенья</w:t>
      </w:r>
      <w:proofErr w:type="gramStart"/>
      <w:r w:rsidRPr="00C32655">
        <w:rPr>
          <w:color w:val="000000"/>
          <w:sz w:val="28"/>
          <w:szCs w:val="28"/>
        </w:rPr>
        <w:t>.П</w:t>
      </w:r>
      <w:proofErr w:type="gramEnd"/>
      <w:r w:rsidRPr="00C32655">
        <w:rPr>
          <w:color w:val="000000"/>
          <w:sz w:val="28"/>
          <w:szCs w:val="28"/>
        </w:rPr>
        <w:t>одтвердим</w:t>
      </w:r>
      <w:proofErr w:type="spellEnd"/>
      <w:r w:rsidRPr="00C32655">
        <w:rPr>
          <w:color w:val="000000"/>
          <w:sz w:val="28"/>
          <w:szCs w:val="28"/>
        </w:rPr>
        <w:t xml:space="preserve"> это положение следующим примером. При пере</w:t>
      </w:r>
      <w:r w:rsidRPr="00C32655">
        <w:rPr>
          <w:color w:val="000000"/>
          <w:sz w:val="28"/>
          <w:szCs w:val="28"/>
        </w:rPr>
        <w:softHyphen/>
        <w:t xml:space="preserve">воде среднеоборотных дизелей с </w:t>
      </w:r>
      <w:proofErr w:type="spellStart"/>
      <w:r w:rsidRPr="00C32655">
        <w:rPr>
          <w:color w:val="000000"/>
          <w:sz w:val="28"/>
          <w:szCs w:val="28"/>
        </w:rPr>
        <w:t>дисти</w:t>
      </w:r>
      <w:r w:rsidR="00C32655">
        <w:rPr>
          <w:color w:val="000000"/>
          <w:sz w:val="28"/>
          <w:szCs w:val="28"/>
        </w:rPr>
        <w:t>л</w:t>
      </w:r>
      <w:r w:rsidRPr="00C32655">
        <w:rPr>
          <w:color w:val="000000"/>
          <w:sz w:val="28"/>
          <w:szCs w:val="28"/>
        </w:rPr>
        <w:t>лятного</w:t>
      </w:r>
      <w:proofErr w:type="spellEnd"/>
      <w:r w:rsidRPr="00C32655">
        <w:rPr>
          <w:color w:val="000000"/>
          <w:sz w:val="28"/>
          <w:szCs w:val="28"/>
        </w:rPr>
        <w:t xml:space="preserve"> топлива на </w:t>
      </w:r>
      <w:proofErr w:type="gramStart"/>
      <w:r w:rsidRPr="00C32655">
        <w:rPr>
          <w:color w:val="000000"/>
          <w:sz w:val="28"/>
          <w:szCs w:val="28"/>
        </w:rPr>
        <w:t>ос</w:t>
      </w:r>
      <w:r w:rsidRPr="00C32655">
        <w:rPr>
          <w:color w:val="000000"/>
          <w:sz w:val="28"/>
          <w:szCs w:val="28"/>
        </w:rPr>
        <w:softHyphen/>
        <w:t>таточное</w:t>
      </w:r>
      <w:proofErr w:type="gramEnd"/>
      <w:r w:rsidRPr="00C32655">
        <w:rPr>
          <w:color w:val="000000"/>
          <w:sz w:val="28"/>
          <w:szCs w:val="28"/>
        </w:rPr>
        <w:t xml:space="preserve"> (более тяжелое по фракционному составу, но более</w:t>
      </w:r>
      <w:r w:rsidRPr="00C32655">
        <w:rPr>
          <w:b/>
          <w:bCs/>
          <w:color w:val="000000"/>
          <w:sz w:val="28"/>
          <w:szCs w:val="28"/>
        </w:rPr>
        <w:t> </w:t>
      </w:r>
      <w:r w:rsidRPr="00C32655">
        <w:rPr>
          <w:color w:val="000000"/>
          <w:sz w:val="28"/>
          <w:szCs w:val="28"/>
        </w:rPr>
        <w:t xml:space="preserve">дешевое) столкнулись с </w:t>
      </w:r>
      <w:proofErr w:type="spellStart"/>
      <w:r w:rsidRPr="00C32655">
        <w:rPr>
          <w:color w:val="000000"/>
          <w:sz w:val="28"/>
          <w:szCs w:val="28"/>
        </w:rPr>
        <w:t>закоксовыванием</w:t>
      </w:r>
      <w:proofErr w:type="spellEnd"/>
      <w:r w:rsidRPr="00C32655">
        <w:rPr>
          <w:color w:val="000000"/>
          <w:sz w:val="28"/>
          <w:szCs w:val="28"/>
        </w:rPr>
        <w:t xml:space="preserve"> форсунок, повышенным износом цилиндров, компрессионных колец и поршневых канавок, прогаром фасок клапанов и образованием углеродистых отложе</w:t>
      </w:r>
      <w:r w:rsidRPr="00C32655">
        <w:rPr>
          <w:color w:val="000000"/>
          <w:sz w:val="28"/>
          <w:szCs w:val="28"/>
        </w:rPr>
        <w:softHyphen/>
        <w:t>ний в турбокомпрессорах. Чтобы устранить эти недостатки, при</w:t>
      </w:r>
      <w:r w:rsidRPr="00C32655">
        <w:rPr>
          <w:color w:val="000000"/>
          <w:sz w:val="28"/>
          <w:szCs w:val="28"/>
        </w:rPr>
        <w:softHyphen/>
        <w:t>шлось изменить конструкцию форсунок, химический состав металлов, из которых изготовлены цилиндры, поршневые кольца и фаски клапанов, режим работы двигателя, а также применить более высококачественное масло, нейтрализовавшее вредное дей</w:t>
      </w:r>
      <w:r w:rsidRPr="00C32655">
        <w:rPr>
          <w:color w:val="000000"/>
          <w:sz w:val="28"/>
          <w:szCs w:val="28"/>
        </w:rPr>
        <w:softHyphen/>
        <w:t>ствие сернистых соединений, содержащихся в остаточном топ</w:t>
      </w:r>
      <w:r w:rsidRPr="00C32655">
        <w:rPr>
          <w:color w:val="000000"/>
          <w:sz w:val="28"/>
          <w:szCs w:val="28"/>
        </w:rPr>
        <w:softHyphen/>
        <w:t>ливе.</w:t>
      </w:r>
    </w:p>
    <w:p w:rsidR="00292AC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Эти особенности трехзвенной системы показывают, какие серьёзные затруднения стоят на пути решения первичных</w:t>
      </w:r>
      <w:r w:rsidRPr="00C32655">
        <w:rPr>
          <w:b/>
          <w:bCs/>
          <w:color w:val="000000"/>
          <w:sz w:val="28"/>
          <w:szCs w:val="28"/>
        </w:rPr>
        <w:t> </w:t>
      </w:r>
      <w:proofErr w:type="spellStart"/>
      <w:r w:rsidRPr="00C32655">
        <w:rPr>
          <w:color w:val="000000"/>
          <w:sz w:val="28"/>
          <w:szCs w:val="28"/>
        </w:rPr>
        <w:t>химмотологических</w:t>
      </w:r>
      <w:proofErr w:type="spellEnd"/>
      <w:r w:rsidRPr="00C32655">
        <w:rPr>
          <w:color w:val="000000"/>
          <w:sz w:val="28"/>
          <w:szCs w:val="28"/>
        </w:rPr>
        <w:t xml:space="preserve"> проблем, в частности, когда для двигателя подбираются топливо и масло. При этом проще решаются зада</w:t>
      </w:r>
      <w:r w:rsidRPr="00C32655">
        <w:rPr>
          <w:color w:val="000000"/>
          <w:sz w:val="28"/>
          <w:szCs w:val="28"/>
        </w:rPr>
        <w:softHyphen/>
        <w:t>чи, если двигатель предназначен для работы на существующих сортах топлива и масла, и значительно труднее, если вопрос ставится об использовании новых сортов этих продуктов. В по</w:t>
      </w:r>
      <w:r w:rsidRPr="00C32655">
        <w:rPr>
          <w:color w:val="000000"/>
          <w:sz w:val="28"/>
          <w:szCs w:val="28"/>
        </w:rPr>
        <w:softHyphen/>
        <w:t>следнем случае качество нефтепродуктов обычно рассматрива</w:t>
      </w:r>
      <w:r w:rsidRPr="00C32655">
        <w:rPr>
          <w:color w:val="000000"/>
          <w:sz w:val="28"/>
          <w:szCs w:val="28"/>
        </w:rPr>
        <w:softHyphen/>
        <w:t>ется как одно из средств улучшения конструкции, повышения надежности, долговечности и экономичности работы двигателя, т.е. получения более совершенного образца техники. Разуме</w:t>
      </w:r>
      <w:r w:rsidRPr="00C32655">
        <w:rPr>
          <w:color w:val="000000"/>
          <w:sz w:val="28"/>
          <w:szCs w:val="28"/>
        </w:rPr>
        <w:softHyphen/>
        <w:t xml:space="preserve">ется, что при этом учитывается и вопросы, имеющие отношение к производству и экономии топлив и масел. Однако в целом первичные </w:t>
      </w:r>
      <w:proofErr w:type="spellStart"/>
      <w:r w:rsidRPr="00C32655">
        <w:rPr>
          <w:color w:val="000000"/>
          <w:sz w:val="28"/>
          <w:szCs w:val="28"/>
        </w:rPr>
        <w:t>химмотологические</w:t>
      </w:r>
      <w:proofErr w:type="spellEnd"/>
      <w:r w:rsidRPr="00C32655">
        <w:rPr>
          <w:color w:val="000000"/>
          <w:sz w:val="28"/>
          <w:szCs w:val="28"/>
        </w:rPr>
        <w:t xml:space="preserve"> проблемы носят преимущественно технический характер, так как подчинены в первую очередь совершенствованию образцов техники</w:t>
      </w:r>
      <w:r w:rsidR="00F33848" w:rsidRPr="00C32655">
        <w:rPr>
          <w:color w:val="000000"/>
          <w:sz w:val="28"/>
          <w:szCs w:val="28"/>
        </w:rPr>
        <w:t>.</w:t>
      </w:r>
    </w:p>
    <w:p w:rsidR="00C32655" w:rsidRPr="00C32655" w:rsidRDefault="00C3265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</w:p>
    <w:p w:rsidR="00292AC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lastRenderedPageBreak/>
        <w:t xml:space="preserve">В четырёхзвенной </w:t>
      </w:r>
      <w:proofErr w:type="spellStart"/>
      <w:r w:rsidRPr="00C32655">
        <w:rPr>
          <w:color w:val="000000"/>
          <w:sz w:val="28"/>
          <w:szCs w:val="28"/>
        </w:rPr>
        <w:t>химмотологической</w:t>
      </w:r>
      <w:proofErr w:type="spellEnd"/>
      <w:r w:rsidRPr="00C32655">
        <w:rPr>
          <w:color w:val="000000"/>
          <w:sz w:val="28"/>
          <w:szCs w:val="28"/>
        </w:rPr>
        <w:t xml:space="preserve"> системе существует ещё более сложная связь между звеньями, обусловленная дей</w:t>
      </w:r>
      <w:r w:rsidRPr="00C32655">
        <w:rPr>
          <w:color w:val="000000"/>
          <w:sz w:val="28"/>
          <w:szCs w:val="28"/>
        </w:rPr>
        <w:softHyphen/>
        <w:t>ствием многочисленных факторов, представленная для нагляд</w:t>
      </w:r>
      <w:r w:rsidRPr="00C32655">
        <w:rPr>
          <w:color w:val="000000"/>
          <w:sz w:val="28"/>
          <w:szCs w:val="28"/>
        </w:rPr>
        <w:softHyphen/>
        <w:t>ности в виде схемы.</w:t>
      </w:r>
      <w:r w:rsidR="00F33848" w:rsidRP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В полном виде эта схема применима для поршневых дви</w:t>
      </w:r>
      <w:r w:rsidRPr="00C32655">
        <w:rPr>
          <w:color w:val="000000"/>
          <w:sz w:val="28"/>
          <w:szCs w:val="28"/>
        </w:rPr>
        <w:softHyphen/>
        <w:t>гателей, для других видов техники она чаще всего использу</w:t>
      </w:r>
      <w:r w:rsidRPr="00C32655">
        <w:rPr>
          <w:color w:val="000000"/>
          <w:sz w:val="28"/>
          <w:szCs w:val="28"/>
        </w:rPr>
        <w:softHyphen/>
        <w:t>ется в сокращенных вариантах в соответствии со спецификой данного образца техники.</w:t>
      </w:r>
      <w:r w:rsidR="00F33848" w:rsidRPr="00C32655">
        <w:rPr>
          <w:color w:val="000000"/>
          <w:sz w:val="28"/>
          <w:szCs w:val="28"/>
        </w:rPr>
        <w:t xml:space="preserve"> </w:t>
      </w:r>
      <w:proofErr w:type="gramStart"/>
      <w:r w:rsidRPr="00C32655">
        <w:rPr>
          <w:color w:val="000000"/>
          <w:sz w:val="28"/>
          <w:szCs w:val="28"/>
        </w:rPr>
        <w:t>Так, например, для реактивных двигателей, у которых топливо и масло не контактируют между собой, на схеме не нужны связи (на рисунке показаны стрелками) 2-3 и 3-2; для механизмов, работающих вне контакта с топливом, использует</w:t>
      </w:r>
      <w:r w:rsidRPr="00C32655">
        <w:rPr>
          <w:color w:val="000000"/>
          <w:sz w:val="28"/>
          <w:szCs w:val="28"/>
        </w:rPr>
        <w:softHyphen/>
        <w:t>ся только часть данной схемы, т.е. двухзвенная система: ме</w:t>
      </w:r>
      <w:r w:rsidRPr="00C32655">
        <w:rPr>
          <w:color w:val="000000"/>
          <w:sz w:val="28"/>
          <w:szCs w:val="28"/>
        </w:rPr>
        <w:softHyphen/>
        <w:t>ханизм - смазочный материал (1-3) или трехзвенная система: механизм - смазочный материал - эксплуатация (1-3-4).</w:t>
      </w:r>
      <w:proofErr w:type="gramEnd"/>
    </w:p>
    <w:p w:rsidR="00C32655" w:rsidRPr="00C32655" w:rsidRDefault="00C3265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Эффективность использования топлив и смазочных масел в эксплуатации зависит от успешного решения как первичных, так и вторичных </w:t>
      </w:r>
      <w:proofErr w:type="spellStart"/>
      <w:r w:rsidRPr="00C32655">
        <w:rPr>
          <w:color w:val="000000"/>
          <w:sz w:val="28"/>
          <w:szCs w:val="28"/>
        </w:rPr>
        <w:t>химмотологических</w:t>
      </w:r>
      <w:proofErr w:type="spellEnd"/>
      <w:r w:rsidRPr="00C32655">
        <w:rPr>
          <w:color w:val="000000"/>
          <w:sz w:val="28"/>
          <w:szCs w:val="28"/>
        </w:rPr>
        <w:t xml:space="preserve"> проблем.</w:t>
      </w:r>
    </w:p>
    <w:p w:rsidR="00292AC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Вторичные </w:t>
      </w:r>
      <w:proofErr w:type="spellStart"/>
      <w:r w:rsidRPr="00C32655">
        <w:rPr>
          <w:color w:val="000000"/>
          <w:sz w:val="28"/>
          <w:szCs w:val="28"/>
        </w:rPr>
        <w:t>химмотологические</w:t>
      </w:r>
      <w:proofErr w:type="spellEnd"/>
      <w:r w:rsidRPr="00C32655">
        <w:rPr>
          <w:color w:val="000000"/>
          <w:sz w:val="28"/>
          <w:szCs w:val="28"/>
        </w:rPr>
        <w:t xml:space="preserve"> проблемы в большинстве слу</w:t>
      </w:r>
      <w:r w:rsidRPr="00C32655">
        <w:rPr>
          <w:color w:val="000000"/>
          <w:sz w:val="28"/>
          <w:szCs w:val="28"/>
        </w:rPr>
        <w:softHyphen/>
        <w:t>чаев проявляются при эксплуатации тогда, когда возникает не</w:t>
      </w:r>
      <w:r w:rsidRPr="00C32655">
        <w:rPr>
          <w:color w:val="000000"/>
          <w:sz w:val="28"/>
          <w:szCs w:val="28"/>
        </w:rPr>
        <w:softHyphen/>
        <w:t>обходимость внести те или иные изменения в качество приме</w:t>
      </w:r>
      <w:r w:rsidRPr="00C32655">
        <w:rPr>
          <w:color w:val="000000"/>
          <w:sz w:val="28"/>
          <w:szCs w:val="28"/>
        </w:rPr>
        <w:softHyphen/>
        <w:t>няемых топлив и масел, что может быть вызвано разными причинами, важнейшими из которых являются: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1.Экономические - в целях снижения стоимости нефтепро</w:t>
      </w:r>
      <w:r w:rsidRPr="00C32655">
        <w:rPr>
          <w:color w:val="000000"/>
          <w:sz w:val="28"/>
          <w:szCs w:val="28"/>
        </w:rPr>
        <w:softHyphen/>
        <w:t>дукта, повышения экономической эффективности его использова</w:t>
      </w:r>
      <w:r w:rsidRPr="00C32655">
        <w:rPr>
          <w:color w:val="000000"/>
          <w:sz w:val="28"/>
          <w:szCs w:val="28"/>
        </w:rPr>
        <w:softHyphen/>
        <w:t>ния в технике и уменьшения эксплуатационных затрат при его применении, хранении, транспортировании, перекачке и заправ</w:t>
      </w:r>
      <w:r w:rsidRPr="00C32655">
        <w:rPr>
          <w:color w:val="000000"/>
          <w:sz w:val="28"/>
          <w:szCs w:val="28"/>
        </w:rPr>
        <w:softHyphen/>
        <w:t>ках машин.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2.Технические - в целях повышения надежности работы и долговечности техники.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3. Энергетические - в целях снижения расхода продукте.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4. Экологические - в целях снижения токсичности продук</w:t>
      </w:r>
      <w:r w:rsidRPr="00C32655">
        <w:rPr>
          <w:color w:val="000000"/>
          <w:sz w:val="28"/>
          <w:szCs w:val="28"/>
        </w:rPr>
        <w:softHyphen/>
        <w:t>та и уменьшения загрязнения окружающей среды.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5</w:t>
      </w:r>
      <w:r w:rsidRPr="00C32655">
        <w:rPr>
          <w:i/>
          <w:iCs/>
          <w:color w:val="000000"/>
          <w:sz w:val="28"/>
          <w:szCs w:val="28"/>
        </w:rPr>
        <w:t>. </w:t>
      </w:r>
      <w:r w:rsidRPr="00C32655">
        <w:rPr>
          <w:color w:val="000000"/>
          <w:sz w:val="28"/>
          <w:szCs w:val="28"/>
        </w:rPr>
        <w:t>Международные - в целях приведения качества продук</w:t>
      </w:r>
      <w:r w:rsidRPr="00C32655">
        <w:rPr>
          <w:color w:val="000000"/>
          <w:sz w:val="28"/>
          <w:szCs w:val="28"/>
        </w:rPr>
        <w:softHyphen/>
        <w:t>та в соответствие с международными требованиями.</w:t>
      </w:r>
    </w:p>
    <w:p w:rsidR="00F33848" w:rsidRPr="00C32655" w:rsidRDefault="00F33848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Итак, </w:t>
      </w:r>
      <w:proofErr w:type="spellStart"/>
      <w:r w:rsidRPr="00C32655">
        <w:rPr>
          <w:color w:val="000000"/>
          <w:sz w:val="28"/>
          <w:szCs w:val="28"/>
        </w:rPr>
        <w:t>химмотология</w:t>
      </w:r>
      <w:proofErr w:type="spellEnd"/>
      <w:r w:rsidRPr="00C32655">
        <w:rPr>
          <w:color w:val="000000"/>
          <w:sz w:val="28"/>
          <w:szCs w:val="28"/>
        </w:rPr>
        <w:t xml:space="preserve"> изучает топлива и смазочные матери</w:t>
      </w:r>
      <w:r w:rsidRPr="00C32655">
        <w:rPr>
          <w:color w:val="000000"/>
          <w:sz w:val="28"/>
          <w:szCs w:val="28"/>
        </w:rPr>
        <w:softHyphen/>
        <w:t>алы во взаимосвязи с их производством, техникой, для которой они предназначены, и условиями эксплуатации.</w:t>
      </w:r>
    </w:p>
    <w:p w:rsidR="00292AC5" w:rsidRPr="00C32655" w:rsidRDefault="00292AC5" w:rsidP="00F33848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К основным задачам в области </w:t>
      </w:r>
      <w:proofErr w:type="spellStart"/>
      <w:r w:rsidRPr="00C32655">
        <w:rPr>
          <w:color w:val="000000"/>
          <w:sz w:val="28"/>
          <w:szCs w:val="28"/>
        </w:rPr>
        <w:t>химмотологии</w:t>
      </w:r>
      <w:proofErr w:type="spellEnd"/>
      <w:r w:rsidRPr="00C32655">
        <w:rPr>
          <w:color w:val="000000"/>
          <w:sz w:val="28"/>
          <w:szCs w:val="28"/>
        </w:rPr>
        <w:t xml:space="preserve"> относятся: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разработка оптимальных требований к качеству горюче</w:t>
      </w:r>
      <w:r w:rsidRPr="00C32655">
        <w:rPr>
          <w:color w:val="000000"/>
          <w:sz w:val="28"/>
          <w:szCs w:val="28"/>
        </w:rPr>
        <w:softHyphen/>
        <w:t>го и смазочных материалов;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разработка и внедрение в эксплуатацию новых сортов горючего и смазочных материалов;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классификация топлив, масел и смазок;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проведение унификации горючего и смазочных материа</w:t>
      </w:r>
      <w:r w:rsidRPr="00C32655">
        <w:rPr>
          <w:color w:val="000000"/>
          <w:sz w:val="28"/>
          <w:szCs w:val="28"/>
        </w:rPr>
        <w:softHyphen/>
        <w:t>лов;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разработка норм расхода горючего и смазочных матери</w:t>
      </w:r>
      <w:r w:rsidRPr="00C32655">
        <w:rPr>
          <w:color w:val="000000"/>
          <w:sz w:val="28"/>
          <w:szCs w:val="28"/>
        </w:rPr>
        <w:softHyphen/>
        <w:t>алов;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810" w:right="-185" w:hanging="180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разработка мероприятий по сохранению качества и сни</w:t>
      </w:r>
      <w:r w:rsidRPr="00C32655">
        <w:rPr>
          <w:color w:val="000000"/>
          <w:sz w:val="28"/>
          <w:szCs w:val="28"/>
        </w:rPr>
        <w:softHyphen/>
        <w:t>жению потерь топлив, масел, смазок и специальных жидкостей при хранении, перекачках, транспортировании, применении;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810" w:right="-185" w:hanging="180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разработка квалифицированных методов оценки эксплуа</w:t>
      </w:r>
      <w:r w:rsidRPr="00C32655">
        <w:rPr>
          <w:color w:val="000000"/>
          <w:sz w:val="28"/>
          <w:szCs w:val="28"/>
        </w:rPr>
        <w:softHyphen/>
        <w:t>тационных свойств и методов контроля качества топлив, масел, смазок и жидкостей;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разработка ускоренных эксплуатационных испытаний го</w:t>
      </w:r>
      <w:r w:rsidRPr="00C32655">
        <w:rPr>
          <w:color w:val="000000"/>
          <w:sz w:val="28"/>
          <w:szCs w:val="28"/>
        </w:rPr>
        <w:softHyphen/>
        <w:t>рючего и смазочных материалов;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810" w:right="-185" w:hanging="180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изучение процессов изменения горючего, смазочных ма</w:t>
      </w:r>
      <w:r w:rsidRPr="00C32655">
        <w:rPr>
          <w:color w:val="000000"/>
          <w:sz w:val="28"/>
          <w:szCs w:val="28"/>
        </w:rPr>
        <w:softHyphen/>
        <w:t>териалов, а также обобщение опыта эксплуатации и установле</w:t>
      </w:r>
      <w:r w:rsidRPr="00C32655">
        <w:rPr>
          <w:color w:val="000000"/>
          <w:sz w:val="28"/>
          <w:szCs w:val="28"/>
        </w:rPr>
        <w:softHyphen/>
        <w:t xml:space="preserve">ние закономерностей, связывающих качество топлив </w:t>
      </w:r>
      <w:r w:rsidRPr="00C32655">
        <w:rPr>
          <w:color w:val="000000"/>
          <w:sz w:val="28"/>
          <w:szCs w:val="28"/>
        </w:rPr>
        <w:lastRenderedPageBreak/>
        <w:t>и смазоч</w:t>
      </w:r>
      <w:r w:rsidRPr="00C32655">
        <w:rPr>
          <w:color w:val="000000"/>
          <w:sz w:val="28"/>
          <w:szCs w:val="28"/>
        </w:rPr>
        <w:softHyphen/>
        <w:t>ных материалов с надежностью, долговечностью и экономичнос</w:t>
      </w:r>
      <w:r w:rsidRPr="00C32655">
        <w:rPr>
          <w:color w:val="000000"/>
          <w:sz w:val="28"/>
          <w:szCs w:val="28"/>
        </w:rPr>
        <w:softHyphen/>
        <w:t>тью работы двигателей и механизмов;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810" w:right="-185" w:hanging="180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- решение экологических задач, направленных на сниже</w:t>
      </w:r>
      <w:r w:rsidRPr="00C32655">
        <w:rPr>
          <w:color w:val="000000"/>
          <w:sz w:val="28"/>
          <w:szCs w:val="28"/>
        </w:rPr>
        <w:softHyphen/>
        <w:t>ние загрязнения окружающей среды.</w:t>
      </w:r>
    </w:p>
    <w:p w:rsidR="00292AC5" w:rsidRPr="00C3265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Топлива, масла, пластичные смазки, являющиеся продук</w:t>
      </w:r>
      <w:r w:rsidRPr="00C32655">
        <w:rPr>
          <w:color w:val="000000"/>
          <w:sz w:val="28"/>
          <w:szCs w:val="28"/>
        </w:rPr>
        <w:softHyphen/>
        <w:t>тами переработки нефти, имеют определенный элементный и групповой состав, определяющий их физические и химические свойства. Кроме того, в зависимости от условий работы уз</w:t>
      </w:r>
      <w:r w:rsidRPr="00C32655">
        <w:rPr>
          <w:color w:val="000000"/>
          <w:sz w:val="28"/>
          <w:szCs w:val="28"/>
        </w:rPr>
        <w:softHyphen/>
        <w:t>лов и агрегатов автомобиля, где применяются эксплуатацион</w:t>
      </w:r>
      <w:r w:rsidRPr="00C32655">
        <w:rPr>
          <w:color w:val="000000"/>
          <w:sz w:val="28"/>
          <w:szCs w:val="28"/>
        </w:rPr>
        <w:softHyphen/>
        <w:t>ные материалы, к последним предъявляются специфические тре</w:t>
      </w:r>
      <w:r w:rsidRPr="00C32655">
        <w:rPr>
          <w:color w:val="000000"/>
          <w:sz w:val="28"/>
          <w:szCs w:val="28"/>
        </w:rPr>
        <w:softHyphen/>
        <w:t>бования, соответствие которым обеспечивает безотказную ра</w:t>
      </w:r>
      <w:r w:rsidRPr="00C32655">
        <w:rPr>
          <w:color w:val="000000"/>
          <w:sz w:val="28"/>
          <w:szCs w:val="28"/>
        </w:rPr>
        <w:softHyphen/>
        <w:t>боту этих узлов и агрегатов.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Каждое требование определяется одним или несколькими показателями, величины которых нормированы соответствующи</w:t>
      </w:r>
      <w:r w:rsidRPr="00C32655">
        <w:rPr>
          <w:color w:val="000000"/>
          <w:sz w:val="28"/>
          <w:szCs w:val="28"/>
        </w:rPr>
        <w:softHyphen/>
        <w:t>ми ГОСТ и техническими условиями (ТУ). При конкретном из</w:t>
      </w:r>
      <w:r w:rsidRPr="00C32655">
        <w:rPr>
          <w:color w:val="000000"/>
          <w:sz w:val="28"/>
          <w:szCs w:val="28"/>
        </w:rPr>
        <w:softHyphen/>
        <w:t>учении бензинов, дизельных топлив, масел, пластичных сма</w:t>
      </w:r>
      <w:r w:rsidRPr="00C32655">
        <w:rPr>
          <w:color w:val="000000"/>
          <w:sz w:val="28"/>
          <w:szCs w:val="28"/>
        </w:rPr>
        <w:softHyphen/>
        <w:t>зок следует рассмотреть сущность основных показателей по каждому виду эксплуатационных материалов. Напри</w:t>
      </w:r>
      <w:r w:rsidRPr="00C32655">
        <w:rPr>
          <w:color w:val="000000"/>
          <w:sz w:val="28"/>
          <w:szCs w:val="28"/>
        </w:rPr>
        <w:softHyphen/>
        <w:t>мер, важнейшими требованиями, предъявляемыми к бензинам, яв</w:t>
      </w:r>
      <w:r w:rsidRPr="00C32655">
        <w:rPr>
          <w:color w:val="000000"/>
          <w:sz w:val="28"/>
          <w:szCs w:val="28"/>
        </w:rPr>
        <w:softHyphen/>
        <w:t>ляются испаряемость и детонационная стойкость. В соответст</w:t>
      </w:r>
      <w:r w:rsidRPr="00C32655">
        <w:rPr>
          <w:color w:val="000000"/>
          <w:sz w:val="28"/>
          <w:szCs w:val="28"/>
        </w:rPr>
        <w:softHyphen/>
        <w:t xml:space="preserve">вии с ГОСТ на бензин они определяются следующими показателями: температурные параметры фракционного состава, давление насыщенных паров и октановое число. Для масла одним из основных требований является </w:t>
      </w:r>
      <w:proofErr w:type="spellStart"/>
      <w:r w:rsidRPr="00C32655">
        <w:rPr>
          <w:color w:val="000000"/>
          <w:sz w:val="28"/>
          <w:szCs w:val="28"/>
        </w:rPr>
        <w:t>прокачиваемость</w:t>
      </w:r>
      <w:proofErr w:type="spellEnd"/>
      <w:r w:rsidRPr="00C32655">
        <w:rPr>
          <w:color w:val="000000"/>
          <w:sz w:val="28"/>
          <w:szCs w:val="28"/>
        </w:rPr>
        <w:t xml:space="preserve"> масла к узлам, что определяется показателем "вязкость". Другое требование - минимальное изменение вязкости с изменением температурных условий - характеризуется индексом вязкости и т.д.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 xml:space="preserve">С целью контроля качества каждой партии нефтепродуктов выдается паспорт. Это документ, где для данного продукта приводятся конкретные значения показателей, определенных </w:t>
      </w:r>
      <w:proofErr w:type="gramStart"/>
      <w:r w:rsidRPr="00C32655">
        <w:rPr>
          <w:color w:val="000000"/>
          <w:sz w:val="28"/>
          <w:szCs w:val="28"/>
        </w:rPr>
        <w:t>со</w:t>
      </w:r>
      <w:r w:rsidRPr="00C32655">
        <w:rPr>
          <w:color w:val="000000"/>
          <w:sz w:val="28"/>
          <w:szCs w:val="28"/>
        </w:rPr>
        <w:softHyphen/>
        <w:t>ответствующим</w:t>
      </w:r>
      <w:proofErr w:type="gramEnd"/>
      <w:r w:rsidRPr="00C32655">
        <w:rPr>
          <w:color w:val="000000"/>
          <w:sz w:val="28"/>
          <w:szCs w:val="28"/>
        </w:rPr>
        <w:t xml:space="preserve"> ГОСТ.</w:t>
      </w:r>
    </w:p>
    <w:p w:rsidR="00292AC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bCs/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Основными ГОСТ и </w:t>
      </w:r>
      <w:proofErr w:type="gramStart"/>
      <w:r w:rsidRPr="00C32655">
        <w:rPr>
          <w:color w:val="000000"/>
          <w:sz w:val="28"/>
          <w:szCs w:val="28"/>
        </w:rPr>
        <w:t>ТУ</w:t>
      </w:r>
      <w:proofErr w:type="gramEnd"/>
      <w:r w:rsidRPr="00C32655">
        <w:rPr>
          <w:color w:val="000000"/>
          <w:sz w:val="28"/>
          <w:szCs w:val="28"/>
        </w:rPr>
        <w:t xml:space="preserve"> с которыми следует ознакомиться, </w:t>
      </w:r>
      <w:r w:rsidRPr="00C32655">
        <w:rPr>
          <w:bCs/>
          <w:color w:val="000000"/>
          <w:sz w:val="28"/>
          <w:szCs w:val="28"/>
        </w:rPr>
        <w:t>являются: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ГОСТ 2084-77, ТУ 30.001.165-87 «Автомобильные бензины».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ГОСТ Р1105-97 «Топлива для двигателей внутреннего сго</w:t>
      </w:r>
      <w:r w:rsidRPr="00C32655">
        <w:rPr>
          <w:color w:val="000000"/>
          <w:sz w:val="28"/>
          <w:szCs w:val="28"/>
        </w:rPr>
        <w:softHyphen/>
        <w:t>рания. Неэтилированный бензин».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ГОСТ 305-82 «Дизельные топлива».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ГОСТ 8581-78 «Масла для автотракторных дизелей».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ГОСТ 10541-78 «Масла для карбюраторных двигателей».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ГОСТ 17479.2-85 «Трансмиссионные масла».</w:t>
      </w:r>
    </w:p>
    <w:p w:rsidR="00292AC5" w:rsidRPr="00C3265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Показатели качества определены </w:t>
      </w:r>
      <w:proofErr w:type="gramStart"/>
      <w:r w:rsidRPr="00C32655">
        <w:rPr>
          <w:color w:val="000000"/>
          <w:sz w:val="28"/>
          <w:szCs w:val="28"/>
        </w:rPr>
        <w:t>конкретным</w:t>
      </w:r>
      <w:proofErr w:type="gramEnd"/>
      <w:r w:rsidRPr="00C32655">
        <w:rPr>
          <w:color w:val="000000"/>
          <w:sz w:val="28"/>
          <w:szCs w:val="28"/>
        </w:rPr>
        <w:t xml:space="preserve"> ГОСТ и для каждого вида пластичной смазки.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Далее следует освоить оценку показателей ка</w:t>
      </w:r>
      <w:r w:rsidRPr="00C32655">
        <w:rPr>
          <w:color w:val="000000"/>
          <w:sz w:val="28"/>
          <w:szCs w:val="28"/>
        </w:rPr>
        <w:softHyphen/>
        <w:t>чества нефтепродукта в соответствии с техническими требова</w:t>
      </w:r>
      <w:r w:rsidRPr="00C32655">
        <w:rPr>
          <w:color w:val="000000"/>
          <w:sz w:val="28"/>
          <w:szCs w:val="28"/>
        </w:rPr>
        <w:softHyphen/>
        <w:t>ниями ГОСТ. Учащийся должен уметь отбраковать нефтепродукт (мас</w:t>
      </w:r>
      <w:r w:rsidRPr="00C32655">
        <w:rPr>
          <w:color w:val="000000"/>
          <w:sz w:val="28"/>
          <w:szCs w:val="28"/>
        </w:rPr>
        <w:softHyphen/>
        <w:t>ло, смазку, топливо и т.д.) по отклонениям показателей пас</w:t>
      </w:r>
      <w:r w:rsidRPr="00C32655">
        <w:rPr>
          <w:color w:val="000000"/>
          <w:sz w:val="28"/>
          <w:szCs w:val="28"/>
        </w:rPr>
        <w:softHyphen/>
        <w:t>порта от значений ГОСТ; пояснить, как эти отклонения ска</w:t>
      </w:r>
      <w:r w:rsidRPr="00C32655">
        <w:rPr>
          <w:color w:val="000000"/>
          <w:sz w:val="28"/>
          <w:szCs w:val="28"/>
        </w:rPr>
        <w:softHyphen/>
        <w:t>жутся на работоспособности деталей узлов (агрегатов), где он применяется; иметь представление о доведении нестандарт</w:t>
      </w:r>
      <w:r w:rsidRPr="00C32655">
        <w:rPr>
          <w:color w:val="000000"/>
          <w:sz w:val="28"/>
          <w:szCs w:val="28"/>
        </w:rPr>
        <w:softHyphen/>
        <w:t>ных показателей до норм ГОСТ.</w:t>
      </w:r>
    </w:p>
    <w:p w:rsidR="00292AC5" w:rsidRPr="00C3265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Изучение раздела необходимо начать с рассмотрения эле</w:t>
      </w:r>
      <w:r w:rsidRPr="00C32655">
        <w:rPr>
          <w:color w:val="000000"/>
          <w:sz w:val="28"/>
          <w:szCs w:val="28"/>
        </w:rPr>
        <w:softHyphen/>
        <w:t xml:space="preserve">ментного и группового состава нефти. </w:t>
      </w:r>
      <w:proofErr w:type="gramStart"/>
      <w:r w:rsidRPr="00C32655">
        <w:rPr>
          <w:color w:val="000000"/>
          <w:sz w:val="28"/>
          <w:szCs w:val="28"/>
        </w:rPr>
        <w:t>В нефть в виде соедине</w:t>
      </w:r>
      <w:r w:rsidRPr="00C32655">
        <w:rPr>
          <w:color w:val="000000"/>
          <w:sz w:val="28"/>
          <w:szCs w:val="28"/>
        </w:rPr>
        <w:softHyphen/>
        <w:t>ний входят: углерод (83-87%), водород (12-14%), сера (3-45%), азот (0,001-1,8-5, кислород (0,5-1,0%).</w:t>
      </w:r>
      <w:proofErr w:type="gramEnd"/>
      <w:r w:rsidR="00306A99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 xml:space="preserve">Особенно глубоко следует изучить групповой химический состав </w:t>
      </w:r>
      <w:proofErr w:type="gramStart"/>
      <w:r w:rsidRPr="00C32655">
        <w:rPr>
          <w:color w:val="000000"/>
          <w:sz w:val="28"/>
          <w:szCs w:val="28"/>
        </w:rPr>
        <w:t>топливо-смазочных</w:t>
      </w:r>
      <w:proofErr w:type="gramEnd"/>
      <w:r w:rsidRPr="00C32655">
        <w:rPr>
          <w:color w:val="000000"/>
          <w:sz w:val="28"/>
          <w:szCs w:val="28"/>
        </w:rPr>
        <w:t xml:space="preserve"> материалов, т.е. предельные (насы</w:t>
      </w:r>
      <w:r w:rsidRPr="00C32655">
        <w:rPr>
          <w:color w:val="000000"/>
          <w:sz w:val="28"/>
          <w:szCs w:val="28"/>
        </w:rPr>
        <w:softHyphen/>
        <w:t>щенные) углеводороды, к которым относятся парафиновый, наф</w:t>
      </w:r>
      <w:r w:rsidRPr="00C32655">
        <w:rPr>
          <w:color w:val="000000"/>
          <w:sz w:val="28"/>
          <w:szCs w:val="28"/>
        </w:rPr>
        <w:softHyphen/>
        <w:t>теновый и ароматический ряды, и непредельные углеводороды, а также физические свойства предельных углеводородов.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 xml:space="preserve">Надо ознакомиться с их структурными формулами, </w:t>
      </w:r>
      <w:r w:rsidRPr="00C32655">
        <w:rPr>
          <w:color w:val="000000"/>
          <w:sz w:val="28"/>
          <w:szCs w:val="28"/>
        </w:rPr>
        <w:lastRenderedPageBreak/>
        <w:t>обратить внимание на их свойства, т.к. количественное присутствие тех или иных групп углеводородов в топливах (карбюраторных, ди</w:t>
      </w:r>
      <w:r w:rsidRPr="00C32655">
        <w:rPr>
          <w:color w:val="000000"/>
          <w:sz w:val="28"/>
          <w:szCs w:val="28"/>
        </w:rPr>
        <w:softHyphen/>
        <w:t>зельных) и смазочных материалах оказывает влияние на их экс</w:t>
      </w:r>
      <w:r w:rsidRPr="00C32655">
        <w:rPr>
          <w:color w:val="000000"/>
          <w:sz w:val="28"/>
          <w:szCs w:val="28"/>
        </w:rPr>
        <w:softHyphen/>
        <w:t xml:space="preserve">плуатационные </w:t>
      </w:r>
      <w:proofErr w:type="spellStart"/>
      <w:r w:rsidRPr="00C32655">
        <w:rPr>
          <w:color w:val="000000"/>
          <w:sz w:val="28"/>
          <w:szCs w:val="28"/>
        </w:rPr>
        <w:t>свойства</w:t>
      </w:r>
      <w:proofErr w:type="gramStart"/>
      <w:r w:rsidRPr="00C32655">
        <w:rPr>
          <w:color w:val="000000"/>
          <w:sz w:val="28"/>
          <w:szCs w:val="28"/>
        </w:rPr>
        <w:t>.З</w:t>
      </w:r>
      <w:proofErr w:type="gramEnd"/>
      <w:r w:rsidRPr="00C32655">
        <w:rPr>
          <w:color w:val="000000"/>
          <w:sz w:val="28"/>
          <w:szCs w:val="28"/>
        </w:rPr>
        <w:t>нание</w:t>
      </w:r>
      <w:proofErr w:type="spellEnd"/>
      <w:r w:rsidRPr="00C32655">
        <w:rPr>
          <w:color w:val="000000"/>
          <w:sz w:val="28"/>
          <w:szCs w:val="28"/>
        </w:rPr>
        <w:t xml:space="preserve"> химического состава нефти облегчит усвоение последующего материала по конкретным топливам, маслам и смазкам.</w:t>
      </w:r>
      <w:r w:rsidR="00C32655">
        <w:rPr>
          <w:color w:val="000000"/>
          <w:sz w:val="28"/>
          <w:szCs w:val="28"/>
        </w:rPr>
        <w:t xml:space="preserve">  </w:t>
      </w:r>
      <w:r w:rsidRPr="00C32655">
        <w:rPr>
          <w:color w:val="000000"/>
          <w:sz w:val="28"/>
          <w:szCs w:val="28"/>
        </w:rPr>
        <w:t>Далее следует ознакомиться с соединениями, в молекулы которых входят сера и кислород, рассмотреть условия образо</w:t>
      </w:r>
      <w:r w:rsidRPr="00C32655">
        <w:rPr>
          <w:color w:val="000000"/>
          <w:sz w:val="28"/>
          <w:szCs w:val="28"/>
        </w:rPr>
        <w:softHyphen/>
        <w:t>вания смолисто-асфальтовых веществ, их классификацию, воз</w:t>
      </w:r>
      <w:r w:rsidRPr="00C32655">
        <w:rPr>
          <w:color w:val="000000"/>
          <w:sz w:val="28"/>
          <w:szCs w:val="28"/>
        </w:rPr>
        <w:softHyphen/>
        <w:t xml:space="preserve">действие на детали механизмов и систем двигателя. Не менее важно представлять их влияние на эксплуатационные показатели </w:t>
      </w:r>
      <w:proofErr w:type="spellStart"/>
      <w:r w:rsidRPr="00C32655">
        <w:rPr>
          <w:color w:val="000000"/>
          <w:sz w:val="28"/>
          <w:szCs w:val="28"/>
        </w:rPr>
        <w:t>топливосмазочных</w:t>
      </w:r>
      <w:proofErr w:type="spellEnd"/>
      <w:r w:rsidRPr="00C32655">
        <w:rPr>
          <w:color w:val="000000"/>
          <w:sz w:val="28"/>
          <w:szCs w:val="28"/>
        </w:rPr>
        <w:t xml:space="preserve"> материалов, знать, что свободная сера и сернистые соединения, вызывая коррозию металлов, оказыва</w:t>
      </w:r>
      <w:r w:rsidRPr="00C32655">
        <w:rPr>
          <w:color w:val="000000"/>
          <w:sz w:val="28"/>
          <w:szCs w:val="28"/>
        </w:rPr>
        <w:softHyphen/>
        <w:t>ют воздействие на металлы деталей механизмов и систем двигателя.</w:t>
      </w:r>
    </w:p>
    <w:p w:rsidR="00292AC5" w:rsidRPr="00C3265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 xml:space="preserve">Надо остановиться на вопросах очистки или ограничения содержания в </w:t>
      </w:r>
      <w:proofErr w:type="spellStart"/>
      <w:r w:rsidRPr="00C32655">
        <w:rPr>
          <w:color w:val="000000"/>
          <w:sz w:val="28"/>
          <w:szCs w:val="28"/>
        </w:rPr>
        <w:t>топливосмазочных</w:t>
      </w:r>
      <w:proofErr w:type="spellEnd"/>
      <w:r w:rsidRPr="00C32655">
        <w:rPr>
          <w:color w:val="000000"/>
          <w:sz w:val="28"/>
          <w:szCs w:val="28"/>
        </w:rPr>
        <w:t xml:space="preserve"> материалах вредных примесей.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Изучая способы получения автомобильных нефтяных топлив, обратите внимание на технологию процессов переработки нефти. Первоначально нефть подвергается прямой перегонке, сущность которой заключается в нагревании нефти до заданной температу</w:t>
      </w:r>
      <w:r w:rsidRPr="00C32655">
        <w:rPr>
          <w:color w:val="000000"/>
          <w:sz w:val="28"/>
          <w:szCs w:val="28"/>
        </w:rPr>
        <w:softHyphen/>
        <w:t>ры с последующим охлаждением образующихся паров до жидкого состояния и разделением их на отдельные фракции.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С целью увеличения выхода светлых нефтепродуктов и повы</w:t>
      </w:r>
      <w:r w:rsidRPr="00C32655">
        <w:rPr>
          <w:color w:val="000000"/>
          <w:sz w:val="28"/>
          <w:szCs w:val="28"/>
        </w:rPr>
        <w:softHyphen/>
        <w:t>шения их качества применяется деструктивная переработка неф</w:t>
      </w:r>
      <w:r w:rsidRPr="00C32655">
        <w:rPr>
          <w:color w:val="000000"/>
          <w:sz w:val="28"/>
          <w:szCs w:val="28"/>
        </w:rPr>
        <w:softHyphen/>
        <w:t>тяного сырья.</w:t>
      </w:r>
    </w:p>
    <w:p w:rsidR="00292AC5" w:rsidRPr="00C32655" w:rsidRDefault="00292AC5" w:rsidP="00F33848">
      <w:pPr>
        <w:pStyle w:val="a3"/>
        <w:shd w:val="clear" w:color="auto" w:fill="FFFFFF"/>
        <w:spacing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Типичным процессом деструктивной переработки является крекинг-процесс. Сущность его заключается в том, что крупные молекулы углеводородов, кипящие при высокой температуре, составляющие перерабатываемое сырье, под действием темпера</w:t>
      </w:r>
      <w:r w:rsidRPr="00C32655">
        <w:rPr>
          <w:color w:val="000000"/>
          <w:sz w:val="28"/>
          <w:szCs w:val="28"/>
        </w:rPr>
        <w:softHyphen/>
        <w:t>туры и давления расщепляются на несколько легких молекул, ки</w:t>
      </w:r>
      <w:r w:rsidRPr="00C32655">
        <w:rPr>
          <w:color w:val="000000"/>
          <w:sz w:val="28"/>
          <w:szCs w:val="28"/>
        </w:rPr>
        <w:softHyphen/>
        <w:t xml:space="preserve">пящих </w:t>
      </w:r>
      <w:proofErr w:type="gramStart"/>
      <w:r w:rsidRPr="00C32655">
        <w:rPr>
          <w:color w:val="000000"/>
          <w:sz w:val="28"/>
          <w:szCs w:val="28"/>
        </w:rPr>
        <w:t>при</w:t>
      </w:r>
      <w:proofErr w:type="gramEnd"/>
      <w:r w:rsidRPr="00C32655">
        <w:rPr>
          <w:color w:val="000000"/>
          <w:sz w:val="28"/>
          <w:szCs w:val="28"/>
        </w:rPr>
        <w:t xml:space="preserve"> более </w:t>
      </w:r>
      <w:proofErr w:type="gramStart"/>
      <w:r w:rsidRPr="00C32655">
        <w:rPr>
          <w:color w:val="000000"/>
          <w:sz w:val="28"/>
          <w:szCs w:val="28"/>
        </w:rPr>
        <w:t>низкой</w:t>
      </w:r>
      <w:proofErr w:type="gramEnd"/>
      <w:r w:rsidRPr="00C32655">
        <w:rPr>
          <w:color w:val="000000"/>
          <w:sz w:val="28"/>
          <w:szCs w:val="28"/>
        </w:rPr>
        <w:t xml:space="preserve"> температуре, которые и составляют ав</w:t>
      </w:r>
      <w:r w:rsidRPr="00C32655">
        <w:rPr>
          <w:color w:val="000000"/>
          <w:sz w:val="28"/>
          <w:szCs w:val="28"/>
        </w:rPr>
        <w:softHyphen/>
        <w:t>томобильные топлива.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Из разновидностей крекинг-процессов самое главное вни</w:t>
      </w:r>
      <w:r w:rsidRPr="00C32655">
        <w:rPr>
          <w:color w:val="000000"/>
          <w:sz w:val="28"/>
          <w:szCs w:val="28"/>
        </w:rPr>
        <w:softHyphen/>
        <w:t>мание должно быть уделено каталитическому крекингу как наибо</w:t>
      </w:r>
      <w:r w:rsidRPr="00C32655">
        <w:rPr>
          <w:color w:val="000000"/>
          <w:sz w:val="28"/>
          <w:szCs w:val="28"/>
        </w:rPr>
        <w:softHyphen/>
        <w:t>лее передовому методу переработки нефтяного сырья.</w:t>
      </w:r>
    </w:p>
    <w:p w:rsidR="00292AC5" w:rsidRPr="00C32655" w:rsidRDefault="00292AC5" w:rsidP="00C32655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Качество прямогонных бензинов (особенно полученных из сернистой нефти) улучшается при их последующем каталитичес</w:t>
      </w:r>
      <w:r w:rsidRPr="00C32655">
        <w:rPr>
          <w:color w:val="000000"/>
          <w:sz w:val="28"/>
          <w:szCs w:val="28"/>
        </w:rPr>
        <w:softHyphen/>
        <w:t xml:space="preserve">ком </w:t>
      </w:r>
      <w:proofErr w:type="spellStart"/>
      <w:r w:rsidRPr="00C32655">
        <w:rPr>
          <w:color w:val="000000"/>
          <w:sz w:val="28"/>
          <w:szCs w:val="28"/>
        </w:rPr>
        <w:t>риформинге</w:t>
      </w:r>
      <w:proofErr w:type="spellEnd"/>
      <w:r w:rsidRPr="00C32655">
        <w:rPr>
          <w:color w:val="000000"/>
          <w:sz w:val="28"/>
          <w:szCs w:val="28"/>
        </w:rPr>
        <w:t>, являющемся одним из основных процессов совре</w:t>
      </w:r>
      <w:r w:rsidRPr="00C32655">
        <w:rPr>
          <w:color w:val="000000"/>
          <w:sz w:val="28"/>
          <w:szCs w:val="28"/>
        </w:rPr>
        <w:softHyphen/>
        <w:t>менного нефтеперерабатывающего завода.</w:t>
      </w:r>
    </w:p>
    <w:p w:rsidR="00B75BEF" w:rsidRDefault="00292AC5" w:rsidP="00306A99">
      <w:pPr>
        <w:pStyle w:val="a3"/>
        <w:shd w:val="clear" w:color="auto" w:fill="FFFFFF"/>
        <w:spacing w:before="0" w:beforeAutospacing="0" w:after="0" w:afterAutospacing="0"/>
        <w:ind w:left="-990" w:right="-185"/>
        <w:rPr>
          <w:color w:val="000000"/>
          <w:sz w:val="28"/>
          <w:szCs w:val="28"/>
        </w:rPr>
      </w:pPr>
      <w:r w:rsidRPr="00C32655">
        <w:rPr>
          <w:color w:val="000000"/>
          <w:sz w:val="28"/>
          <w:szCs w:val="28"/>
        </w:rPr>
        <w:t>Автомобильные нефтяные топлива, полученные одним из ука</w:t>
      </w:r>
      <w:r w:rsidRPr="00C32655">
        <w:rPr>
          <w:color w:val="000000"/>
          <w:sz w:val="28"/>
          <w:szCs w:val="28"/>
        </w:rPr>
        <w:softHyphen/>
        <w:t>занных способов, должны быть очищены от органических (нафте</w:t>
      </w:r>
      <w:r w:rsidRPr="00C32655">
        <w:rPr>
          <w:color w:val="000000"/>
          <w:sz w:val="28"/>
          <w:szCs w:val="28"/>
        </w:rPr>
        <w:softHyphen/>
        <w:t>новых) кислот, непредельных углеводородов, смолисто-асфальто</w:t>
      </w:r>
      <w:r w:rsidRPr="00C32655">
        <w:rPr>
          <w:color w:val="000000"/>
          <w:sz w:val="28"/>
          <w:szCs w:val="28"/>
        </w:rPr>
        <w:softHyphen/>
        <w:t>вых веществ, сернистых соединений, а также подвергнуты стаби</w:t>
      </w:r>
      <w:r w:rsidRPr="00C32655">
        <w:rPr>
          <w:color w:val="000000"/>
          <w:sz w:val="28"/>
          <w:szCs w:val="28"/>
        </w:rPr>
        <w:softHyphen/>
        <w:t>лизации для повышения их</w:t>
      </w:r>
      <w:r w:rsidRPr="00C32655">
        <w:rPr>
          <w:b/>
          <w:bCs/>
          <w:color w:val="000000"/>
          <w:sz w:val="28"/>
          <w:szCs w:val="28"/>
        </w:rPr>
        <w:t> </w:t>
      </w:r>
      <w:r w:rsidRPr="00C32655">
        <w:rPr>
          <w:color w:val="000000"/>
          <w:sz w:val="28"/>
          <w:szCs w:val="28"/>
        </w:rPr>
        <w:t>химической и физической стабильности во время транспортирования, хранения и применения.</w:t>
      </w:r>
      <w:r w:rsidR="00C32655">
        <w:rPr>
          <w:color w:val="000000"/>
          <w:sz w:val="28"/>
          <w:szCs w:val="28"/>
        </w:rPr>
        <w:t xml:space="preserve"> </w:t>
      </w:r>
      <w:r w:rsidRPr="00C32655">
        <w:rPr>
          <w:color w:val="000000"/>
          <w:sz w:val="28"/>
          <w:szCs w:val="28"/>
        </w:rPr>
        <w:t>Товарное топливо, т.е. то, которое поступает на рынок, представляет собой смесь из фракций, полученных различными способами переработки нефти. Качество его доводится до норм стандарта с помощью различных присадок, улучшающих те или иные свойства топлива.</w:t>
      </w:r>
      <w:r w:rsidR="00C32655">
        <w:rPr>
          <w:color w:val="000000"/>
          <w:sz w:val="28"/>
          <w:szCs w:val="28"/>
        </w:rPr>
        <w:t xml:space="preserve">               </w:t>
      </w:r>
      <w:r w:rsidRPr="00C32655">
        <w:rPr>
          <w:color w:val="000000"/>
          <w:sz w:val="28"/>
          <w:szCs w:val="28"/>
        </w:rPr>
        <w:t>В последнее время в связи с ограниченностью запасов нефти и остро вставшими вопросами защиты окружающей среды от канцерогенных продуктов сгорания топлива всё более широ</w:t>
      </w:r>
      <w:r w:rsidRPr="00C32655">
        <w:rPr>
          <w:color w:val="000000"/>
          <w:sz w:val="28"/>
          <w:szCs w:val="28"/>
        </w:rPr>
        <w:softHyphen/>
        <w:t>кое применение находят альтернативные топлива: природный газ, нефтяной углеводородный газ, спирты, синтетическое то</w:t>
      </w:r>
      <w:r w:rsidRPr="00C32655">
        <w:rPr>
          <w:color w:val="000000"/>
          <w:sz w:val="28"/>
          <w:szCs w:val="28"/>
        </w:rPr>
        <w:softHyphen/>
        <w:t>пливо, водород и другие. Заметное влияние на общий баланс потребления альтернативных топлив оказывает лишь сжатый природный газ, применяемый в первую очередь на грузовых авто</w:t>
      </w:r>
      <w:r w:rsidRPr="00C32655">
        <w:rPr>
          <w:color w:val="000000"/>
          <w:sz w:val="28"/>
          <w:szCs w:val="28"/>
        </w:rPr>
        <w:softHyphen/>
        <w:t>мобилях. Основными же видами топлива для автотранспорта тра</w:t>
      </w:r>
      <w:r w:rsidRPr="00C32655">
        <w:rPr>
          <w:color w:val="000000"/>
          <w:sz w:val="28"/>
          <w:szCs w:val="28"/>
        </w:rPr>
        <w:softHyphen/>
        <w:t>диционно остаются бензины и дизельные топлива.</w:t>
      </w:r>
    </w:p>
    <w:p w:rsidR="001F2198" w:rsidRPr="001F2198" w:rsidRDefault="001F2198" w:rsidP="001F2198">
      <w:pPr>
        <w:spacing w:before="90" w:after="90" w:line="240" w:lineRule="auto"/>
        <w:ind w:left="-990" w:right="-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Эффективность использования горюче-смазочных материалов во многом зависят от организационной структуры и деятельности отдела топливно-энергетических ресурсов АТП.</w:t>
      </w:r>
    </w:p>
    <w:p w:rsidR="001F2198" w:rsidRPr="001F2198" w:rsidRDefault="001F2198" w:rsidP="001F2198">
      <w:pPr>
        <w:spacing w:before="90" w:after="90" w:line="240" w:lineRule="auto"/>
        <w:ind w:left="-990" w:right="-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Одной из задач отдела ТЭР является: организация рационального использования топливно-энергетических материалов.</w:t>
      </w:r>
    </w:p>
    <w:p w:rsidR="001F2198" w:rsidRDefault="001F2198" w:rsidP="001F2198">
      <w:pPr>
        <w:spacing w:before="90" w:after="90" w:line="240" w:lineRule="auto"/>
        <w:ind w:left="-990" w:right="-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Нефтепродукты, поступившие без паспорта качества, расходуют вместе с остальными нефтепродуктами.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4. Размещение складов АТП не обязательно согласовывать с органами пожарной охраны.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5. В зависимости от технической оснащенности складов хранения топлив может осуществляться в подземных, полуподземных, и наземных резервуарах.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 xml:space="preserve">6. Количество топлива, хранящегося в резервуарах, определяется по </w:t>
      </w:r>
      <w:proofErr w:type="spellStart"/>
      <w:r w:rsidRPr="001F2198">
        <w:rPr>
          <w:sz w:val="28"/>
          <w:szCs w:val="28"/>
        </w:rPr>
        <w:t>колибровочным</w:t>
      </w:r>
      <w:proofErr w:type="spellEnd"/>
      <w:r w:rsidRPr="001F2198">
        <w:rPr>
          <w:sz w:val="28"/>
          <w:szCs w:val="28"/>
        </w:rPr>
        <w:t xml:space="preserve"> таблицам, которые имеются в каждом резервуаре.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7. Контроль качества проводится с целью предупреждения порчи нефтепродуктов при приеме, хранения, выдачи и применения, и является важным мероприятием по обеспечению надежности работы автомобилей.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8. Норма расхода топлива и смазочных материалов - это предельно допустимое их количество, необходимое для выполнения перевозок или другой работы при установленном режиме.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9.Экономия топлива – рациональная система применения топлив, борьба за сохранение их качества, сокращения потерь и снижение расхода.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10. Техническое состояние автомобилей и двигателей не влияет на расход топлива и смазочных материалов.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 xml:space="preserve">11. Транспортирование, прием, хранение и выдача нефтепродуктов обычно сопровождаются потерями: </w:t>
      </w:r>
      <w:proofErr w:type="gramStart"/>
      <w:r w:rsidRPr="001F2198">
        <w:rPr>
          <w:sz w:val="28"/>
          <w:szCs w:val="28"/>
        </w:rPr>
        <w:t>естественные</w:t>
      </w:r>
      <w:proofErr w:type="gramEnd"/>
      <w:r w:rsidRPr="001F2198">
        <w:rPr>
          <w:sz w:val="28"/>
          <w:szCs w:val="28"/>
        </w:rPr>
        <w:t>, эксплуатационные и аварийные.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12. Для уменьшения потерь осмоления топлива резервуар заполняют полностью.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13. На 100л общего расхода бензина для автомобилей модификации ВАЗ 2106, 2107 и др. расход моторного масла 0,7 л.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14. Общий расход масел в современных моделях карбюраторных двигателях легковых автомобилей в среднем составляет 0,4 – 0,6% от расхода топлива.</w:t>
      </w:r>
    </w:p>
    <w:p w:rsidR="001F2198" w:rsidRP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15. При хранении в резервуаре вместимостью 100 м³ при температуре 11</w:t>
      </w:r>
      <w:proofErr w:type="gramStart"/>
      <w:r w:rsidRPr="001F2198">
        <w:rPr>
          <w:sz w:val="28"/>
          <w:szCs w:val="28"/>
        </w:rPr>
        <w:t>ºС</w:t>
      </w:r>
      <w:proofErr w:type="gramEnd"/>
      <w:r w:rsidRPr="001F2198">
        <w:rPr>
          <w:sz w:val="28"/>
          <w:szCs w:val="28"/>
        </w:rPr>
        <w:t xml:space="preserve"> в газ испаряется 850 кг бензина.</w:t>
      </w:r>
    </w:p>
    <w:p w:rsid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16. Выявление причин перерасхода топливно-энергетических материалов не является задачей отдела ТЭР.</w:t>
      </w:r>
    </w:p>
    <w:p w:rsidR="006C1967" w:rsidRPr="006C1967" w:rsidRDefault="006C1967" w:rsidP="006C1967">
      <w:pPr>
        <w:pStyle w:val="a3"/>
        <w:spacing w:before="90" w:beforeAutospacing="0" w:after="90" w:afterAutospacing="0"/>
        <w:ind w:left="-990" w:right="-95"/>
        <w:rPr>
          <w:color w:val="000000" w:themeColor="text1"/>
          <w:sz w:val="28"/>
          <w:szCs w:val="28"/>
        </w:rPr>
      </w:pPr>
      <w:r w:rsidRPr="006C1967">
        <w:rPr>
          <w:color w:val="000000" w:themeColor="text1"/>
          <w:sz w:val="28"/>
          <w:szCs w:val="28"/>
        </w:rPr>
        <w:t>17. В технических характеристиках автомобилей указываются нормы расхода топлива на 100 км пробега.</w:t>
      </w:r>
    </w:p>
    <w:p w:rsidR="006C1967" w:rsidRPr="006C1967" w:rsidRDefault="006C1967" w:rsidP="006C1967">
      <w:pPr>
        <w:pStyle w:val="a3"/>
        <w:spacing w:before="90" w:beforeAutospacing="0" w:after="90" w:afterAutospacing="0"/>
        <w:ind w:left="-990" w:right="-95"/>
        <w:rPr>
          <w:color w:val="000000" w:themeColor="text1"/>
          <w:sz w:val="28"/>
          <w:szCs w:val="28"/>
        </w:rPr>
      </w:pPr>
      <w:r w:rsidRPr="006C1967">
        <w:rPr>
          <w:color w:val="000000" w:themeColor="text1"/>
          <w:sz w:val="28"/>
          <w:szCs w:val="28"/>
        </w:rPr>
        <w:t>18.Нормы расхода масел и смазок для автомобилей, работающих на бензине, больше, чем работающих на ДТ.</w:t>
      </w:r>
    </w:p>
    <w:p w:rsidR="006C1967" w:rsidRPr="006C1967" w:rsidRDefault="006C1967" w:rsidP="006C1967">
      <w:pPr>
        <w:pStyle w:val="a3"/>
        <w:spacing w:before="90" w:beforeAutospacing="0" w:after="90" w:afterAutospacing="0"/>
        <w:ind w:left="-990" w:right="-95"/>
        <w:rPr>
          <w:color w:val="000000" w:themeColor="text1"/>
          <w:sz w:val="28"/>
          <w:szCs w:val="28"/>
        </w:rPr>
      </w:pPr>
      <w:r w:rsidRPr="006C1967">
        <w:rPr>
          <w:color w:val="000000" w:themeColor="text1"/>
          <w:sz w:val="28"/>
          <w:szCs w:val="28"/>
        </w:rPr>
        <w:t>19. Нормы расхода для транспорта, находящегося в эксплуатации менее 3-х лет, снижают до 10%.</w:t>
      </w:r>
    </w:p>
    <w:p w:rsidR="006C1967" w:rsidRPr="006C1967" w:rsidRDefault="006C1967" w:rsidP="006C1967">
      <w:pPr>
        <w:pStyle w:val="a3"/>
        <w:spacing w:before="90" w:beforeAutospacing="0" w:after="90" w:afterAutospacing="0"/>
        <w:ind w:left="-990" w:right="-95"/>
        <w:rPr>
          <w:color w:val="000000" w:themeColor="text1"/>
          <w:sz w:val="28"/>
          <w:szCs w:val="28"/>
        </w:rPr>
      </w:pPr>
      <w:r w:rsidRPr="006C1967">
        <w:rPr>
          <w:color w:val="000000" w:themeColor="text1"/>
          <w:sz w:val="28"/>
          <w:szCs w:val="28"/>
        </w:rPr>
        <w:t>20. Нормы расхода для транспорта, находящегося в эксплуатации более 8 лет повышают до 20%.</w:t>
      </w:r>
    </w:p>
    <w:p w:rsidR="006C1967" w:rsidRDefault="006C1967" w:rsidP="006C1967">
      <w:pPr>
        <w:pStyle w:val="a3"/>
        <w:spacing w:before="90" w:beforeAutospacing="0" w:after="90" w:afterAutospacing="0"/>
        <w:ind w:left="-990" w:right="-95"/>
        <w:jc w:val="center"/>
        <w:rPr>
          <w:sz w:val="28"/>
          <w:szCs w:val="28"/>
        </w:rPr>
      </w:pPr>
    </w:p>
    <w:p w:rsidR="001F2198" w:rsidRPr="001F2198" w:rsidRDefault="001F2198" w:rsidP="006C1967">
      <w:pPr>
        <w:pStyle w:val="a3"/>
        <w:spacing w:before="90" w:beforeAutospacing="0" w:after="90" w:afterAutospacing="0"/>
        <w:ind w:left="-990" w:right="-95"/>
        <w:jc w:val="center"/>
        <w:rPr>
          <w:sz w:val="28"/>
          <w:szCs w:val="28"/>
        </w:rPr>
      </w:pPr>
      <w:r w:rsidRPr="001F2198">
        <w:rPr>
          <w:sz w:val="28"/>
          <w:szCs w:val="28"/>
        </w:rPr>
        <w:lastRenderedPageBreak/>
        <w:t>Ответить на тестовые вопросы.</w:t>
      </w:r>
    </w:p>
    <w:p w:rsidR="006C1967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1. Противоизносными являются все присадки, содержащие:</w:t>
      </w:r>
    </w:p>
    <w:p w:rsidR="006C1967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а) барий и кальций</w:t>
      </w:r>
    </w:p>
    <w:p w:rsidR="006C1967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 xml:space="preserve">б) кальций и натрий </w:t>
      </w:r>
    </w:p>
    <w:p w:rsidR="006C1967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 xml:space="preserve">в) серу и фосфор </w:t>
      </w:r>
    </w:p>
    <w:p w:rsidR="006C1967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 xml:space="preserve">2. Для определения индекса вязкости масла необходимо знать его вязкость при следующих температурах: </w:t>
      </w:r>
    </w:p>
    <w:p w:rsidR="006C1967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а) 25 и 75 0С</w:t>
      </w:r>
    </w:p>
    <w:p w:rsidR="006C1967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 xml:space="preserve">б) 50 и 100 0С </w:t>
      </w:r>
    </w:p>
    <w:p w:rsidR="001F2198" w:rsidRDefault="001F2198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1F2198">
        <w:rPr>
          <w:sz w:val="28"/>
          <w:szCs w:val="28"/>
        </w:rPr>
        <w:t>в) 25 и 100 0С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3. С понижением температуры вязкость моторных масел: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а) уменьшается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остается постоянной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в) увеличивается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4. Для получения топлив и масел из твердых горючих ископаемых используют процессы: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коксования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гидроочистки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адсорбции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5. Какая смесь углеводородов получила название бензин?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Смесь, выкипающая в пределах от 40 до 210 0С.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Смесь, выкипающая в пределах от 50 до 250 0С.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Смесь, выкипающая в пределах от 50 до 300 0С.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6. С понижением температуры вязкость дизельного топлива: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уменьшается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остается постоянной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в) увеличивается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7. Для хранения и транспортировки сжиженных газов на автомобилях используют баллоны, рассчитанные на рабочее давление: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1,6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1,8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2,0 8.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Октановое число пропана: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92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105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80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9. Какая из перечисленных марок бензина обладает наилучшими антидетонационными свойствами?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lastRenderedPageBreak/>
        <w:t xml:space="preserve">а) А-76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АИ-95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АИ-98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10. Обязательным компонентом большинства пусковых жидкостей является: а) </w:t>
      </w:r>
      <w:proofErr w:type="spellStart"/>
      <w:r w:rsidRPr="006C1967">
        <w:rPr>
          <w:sz w:val="28"/>
          <w:szCs w:val="28"/>
        </w:rPr>
        <w:t>диэтиловый</w:t>
      </w:r>
      <w:proofErr w:type="spellEnd"/>
      <w:r w:rsidRPr="006C1967">
        <w:rPr>
          <w:sz w:val="28"/>
          <w:szCs w:val="28"/>
        </w:rPr>
        <w:t xml:space="preserve"> эфир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ацетон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этиловый эфир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11. Низкотемпературные свойства топлив улучшаются при помощи: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синтеза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</w:t>
      </w:r>
      <w:proofErr w:type="spellStart"/>
      <w:r w:rsidRPr="006C1967">
        <w:rPr>
          <w:sz w:val="28"/>
          <w:szCs w:val="28"/>
        </w:rPr>
        <w:t>депарафинизации</w:t>
      </w:r>
      <w:proofErr w:type="spellEnd"/>
      <w:r w:rsidRPr="006C1967">
        <w:rPr>
          <w:sz w:val="28"/>
          <w:szCs w:val="28"/>
        </w:rPr>
        <w:t xml:space="preserve">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гидрокрекинга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12. Октановое число, определённое моторным методом: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а) совпадает с октановым числом, исследовательского метода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ниже на 7-8 единиц октанового числа, исследовательского метода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выше на 7-8 единиц октанового числа, исследовательского метода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13. При термическом крекинге мазута удаётся получить до … бензина.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80-90%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60-70%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25-30%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14. При переработке нефти методом прямой перегонки, процентная доля мазута составляет: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50%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20%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80%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15. Октановое число изобутана: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106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97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101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16. Дизельное топливо – это смесь углеводородов, выкипающая в пределах: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160 – 185 0С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б) 205 – 280 0С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200 – 350 0С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17. Октановое число бензина равно 76. Это значит, что в эталонной смеси процентное содержание (по объему) 76 приходится </w:t>
      </w:r>
      <w:proofErr w:type="gramStart"/>
      <w:r w:rsidRPr="006C1967">
        <w:rPr>
          <w:sz w:val="28"/>
          <w:szCs w:val="28"/>
        </w:rPr>
        <w:t>на</w:t>
      </w:r>
      <w:proofErr w:type="gramEnd"/>
      <w:r w:rsidRPr="006C1967">
        <w:rPr>
          <w:sz w:val="28"/>
          <w:szCs w:val="28"/>
        </w:rPr>
        <w:t xml:space="preserve">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гептан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изооктан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гептан плюс изооктан;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18. В процессе эксплуатации автомобиля лакокрасочные покрытия: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lastRenderedPageBreak/>
        <w:t xml:space="preserve">а) улучшают свои свойства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теряют свои свойства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сохраняют первоначальные свойства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19. </w:t>
      </w:r>
      <w:proofErr w:type="gramStart"/>
      <w:r w:rsidRPr="006C1967">
        <w:rPr>
          <w:sz w:val="28"/>
          <w:szCs w:val="28"/>
        </w:rPr>
        <w:t>При</w:t>
      </w:r>
      <w:proofErr w:type="gramEnd"/>
      <w:r w:rsidRPr="006C1967">
        <w:rPr>
          <w:sz w:val="28"/>
          <w:szCs w:val="28"/>
        </w:rPr>
        <w:t xml:space="preserve"> покраски первым слоем наносят: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основу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грунт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краску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20. Первая группа знаков в обозначении лакокрасочного покрытия означает: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вид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основу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группу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г) порядковый номер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21) Термореактивная смола переходит в термостабильное состояние при температуре: а) 120</w:t>
      </w:r>
      <w:proofErr w:type="gramStart"/>
      <w:r w:rsidRPr="006C1967">
        <w:rPr>
          <w:sz w:val="28"/>
          <w:szCs w:val="28"/>
        </w:rPr>
        <w:t xml:space="preserve"> °С</w:t>
      </w:r>
      <w:proofErr w:type="gramEnd"/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б) 160</w:t>
      </w:r>
      <w:proofErr w:type="gramStart"/>
      <w:r w:rsidRPr="006C1967">
        <w:rPr>
          <w:sz w:val="28"/>
          <w:szCs w:val="28"/>
        </w:rPr>
        <w:t xml:space="preserve"> °С</w:t>
      </w:r>
      <w:proofErr w:type="gramEnd"/>
      <w:r w:rsidRPr="006C1967">
        <w:rPr>
          <w:sz w:val="28"/>
          <w:szCs w:val="28"/>
        </w:rPr>
        <w:t xml:space="preserve">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г) 90</w:t>
      </w:r>
      <w:proofErr w:type="gramStart"/>
      <w:r w:rsidRPr="006C1967">
        <w:rPr>
          <w:sz w:val="28"/>
          <w:szCs w:val="28"/>
        </w:rPr>
        <w:t xml:space="preserve"> °С</w:t>
      </w:r>
      <w:proofErr w:type="gramEnd"/>
      <w:r w:rsidRPr="006C1967">
        <w:rPr>
          <w:sz w:val="28"/>
          <w:szCs w:val="28"/>
        </w:rPr>
        <w:t xml:space="preserve">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22. Какой тип смазок обладает следующей особенностью: невысокая температура плавления и обратимость структуры, абсолютная нерастворимость в воде?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мыльные смазки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углеводородные смазки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синтетические смазки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23. Какая прочность пленки измеряется в миллиметрах глубины прогиба металлической </w:t>
      </w:r>
      <w:proofErr w:type="gramStart"/>
      <w:r w:rsidRPr="006C1967">
        <w:rPr>
          <w:sz w:val="28"/>
          <w:szCs w:val="28"/>
        </w:rPr>
        <w:t>пластинки</w:t>
      </w:r>
      <w:proofErr w:type="gramEnd"/>
      <w:r w:rsidRPr="006C1967">
        <w:rPr>
          <w:sz w:val="28"/>
          <w:szCs w:val="28"/>
        </w:rPr>
        <w:t xml:space="preserve"> в момент разрушения нанесенного на нее покрытия?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прочность при ударе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прочность при изгибе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прочность при растяжении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24. Как называется способность пленки краски прилипать к окрашиваемой поверхности?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</w:t>
      </w:r>
      <w:proofErr w:type="spellStart"/>
      <w:r w:rsidRPr="006C1967">
        <w:rPr>
          <w:sz w:val="28"/>
          <w:szCs w:val="28"/>
        </w:rPr>
        <w:t>урывистость</w:t>
      </w:r>
      <w:proofErr w:type="spellEnd"/>
      <w:r w:rsidRPr="006C1967">
        <w:rPr>
          <w:sz w:val="28"/>
          <w:szCs w:val="28"/>
        </w:rPr>
        <w:t xml:space="preserve">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адгезия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твердость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25. Какой тип смазок предназначен для снижения износа и трения сопряженных деталей?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консервационный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антифрикционный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уплотнительный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26. Что составляет основную часть нефти и нефтепродуктов?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углерод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водород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lastRenderedPageBreak/>
        <w:t xml:space="preserve">в) сера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27. Какой продукт получается в больших количествах при прямой перегонки нефти? а) бензин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б) мазут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керосин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28. Горючую смесь стехиометрического (теоретического) состава называют нормальной, при коэффициенте избытка воздуха равном: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&gt;1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б) =1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</w:pPr>
      <w:r w:rsidRPr="006C1967">
        <w:rPr>
          <w:sz w:val="28"/>
          <w:szCs w:val="28"/>
        </w:rPr>
        <w:t>в)</w:t>
      </w:r>
      <w:r w:rsidRPr="006C1967">
        <w:t xml:space="preserve"> </w:t>
      </w:r>
      <w:r>
        <w:t>&lt;1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29. На что не влияет теплота сгорания топлива?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на диаметр выхлопной трубы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б) на запас хода автомобиля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на размеры и массу топливного бака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30. Что происходит с плотностью бензина с понижением температуры на каждые 10 °С</w:t>
      </w:r>
      <w:proofErr w:type="gramStart"/>
      <w:r w:rsidRPr="006C1967">
        <w:rPr>
          <w:sz w:val="28"/>
          <w:szCs w:val="28"/>
        </w:rPr>
        <w:t xml:space="preserve"> ?</w:t>
      </w:r>
      <w:proofErr w:type="gramEnd"/>
      <w:r w:rsidRPr="006C1967">
        <w:rPr>
          <w:sz w:val="28"/>
          <w:szCs w:val="28"/>
        </w:rPr>
        <w:t xml:space="preserve">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возрастает на 1%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не изменяется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понижается на 1%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31. Метанол и этанол при использовании их в качестве топлива для автомобильных двигателей не характеризуются: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а) высокой упругостью паров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меньшей по сравнению с бензином теплотворной способностью в) высокой скрытой теплотой испарения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32. К достоинствам применения чистого метанола нельзя отнести: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а) рост мощности (</w:t>
      </w:r>
      <w:proofErr w:type="spellStart"/>
      <w:r w:rsidRPr="006C1967">
        <w:rPr>
          <w:sz w:val="28"/>
          <w:szCs w:val="28"/>
        </w:rPr>
        <w:t>кпд</w:t>
      </w:r>
      <w:proofErr w:type="spellEnd"/>
      <w:r w:rsidRPr="006C1967">
        <w:rPr>
          <w:sz w:val="28"/>
          <w:szCs w:val="28"/>
        </w:rPr>
        <w:t>) двигателя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ощутимое расширение пределов эффективного обеднения топливовоздушной смеси в) увеличение содержания окислов азота и углеводородов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33. Какое вещество может применяться в смеси с бензином только в сочетании со стабилизаторами.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метанол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этиловый спирт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спирт-ректификат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34. Какая черта применения МТБЭ в качестве добавки к бензину является ложной?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улучшение мощностных и экономических показателей двигателя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увеличение токсичности отработавших газов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снижение расхода бензина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35.Толщина и прочность граничных слоев не зависит: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от химического состава масла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lastRenderedPageBreak/>
        <w:t xml:space="preserve">б) его вязкости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состояния поверхности трения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36. Для любых пар трущихся поверхностей вязкость масла должна быть: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наименьшей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наибольшей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не зависит от вязкости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37. Какое эксплуатационное требование моторных масел ложное: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обладать оптимальными вязкостными свойствами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обладать достаточной химической стойкостью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обладать высокой летучестью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38. Из-за повышенной вязкости не будет: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затруднение запуска двигателя и его подачи к трущимся поверхностям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увеличение сопротивления вращению деталей двигателя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вытекания масла из узлов трения через уплотнительные соединения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39. Вязкость масла возрастает </w:t>
      </w:r>
      <w:proofErr w:type="gramStart"/>
      <w:r w:rsidRPr="006C1967">
        <w:rPr>
          <w:sz w:val="28"/>
          <w:szCs w:val="28"/>
        </w:rPr>
        <w:t>при</w:t>
      </w:r>
      <w:proofErr w:type="gramEnd"/>
      <w:r w:rsidRPr="006C1967">
        <w:rPr>
          <w:sz w:val="28"/>
          <w:szCs w:val="28"/>
        </w:rPr>
        <w:t xml:space="preserve">: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</w:t>
      </w:r>
      <w:proofErr w:type="gramStart"/>
      <w:r w:rsidRPr="006C1967">
        <w:rPr>
          <w:sz w:val="28"/>
          <w:szCs w:val="28"/>
        </w:rPr>
        <w:t>понижении</w:t>
      </w:r>
      <w:proofErr w:type="gramEnd"/>
      <w:r w:rsidRPr="006C1967">
        <w:rPr>
          <w:sz w:val="28"/>
          <w:szCs w:val="28"/>
        </w:rPr>
        <w:t xml:space="preserve"> давления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</w:t>
      </w:r>
      <w:proofErr w:type="gramStart"/>
      <w:r w:rsidRPr="006C1967">
        <w:rPr>
          <w:sz w:val="28"/>
          <w:szCs w:val="28"/>
        </w:rPr>
        <w:t>понижении</w:t>
      </w:r>
      <w:proofErr w:type="gramEnd"/>
      <w:r w:rsidRPr="006C1967">
        <w:rPr>
          <w:sz w:val="28"/>
          <w:szCs w:val="28"/>
        </w:rPr>
        <w:t xml:space="preserve"> температуры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в) </w:t>
      </w:r>
      <w:proofErr w:type="gramStart"/>
      <w:r w:rsidRPr="006C1967">
        <w:rPr>
          <w:sz w:val="28"/>
          <w:szCs w:val="28"/>
        </w:rPr>
        <w:t>повышении</w:t>
      </w:r>
      <w:proofErr w:type="gramEnd"/>
      <w:r w:rsidRPr="006C1967">
        <w:rPr>
          <w:sz w:val="28"/>
          <w:szCs w:val="28"/>
        </w:rPr>
        <w:t xml:space="preserve"> температуры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40. От чего зависит предельная толщина нагара?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а) от качества масла </w:t>
      </w:r>
    </w:p>
    <w:p w:rsid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 xml:space="preserve">б) от теплового режима работы двигателя </w:t>
      </w:r>
    </w:p>
    <w:p w:rsidR="006C1967" w:rsidRPr="006C1967" w:rsidRDefault="006C1967" w:rsidP="001F2198">
      <w:pPr>
        <w:pStyle w:val="a3"/>
        <w:spacing w:before="90" w:beforeAutospacing="0" w:after="90" w:afterAutospacing="0"/>
        <w:ind w:left="-990" w:right="-95"/>
        <w:rPr>
          <w:sz w:val="28"/>
          <w:szCs w:val="28"/>
        </w:rPr>
      </w:pPr>
      <w:r w:rsidRPr="006C1967">
        <w:rPr>
          <w:sz w:val="28"/>
          <w:szCs w:val="28"/>
        </w:rPr>
        <w:t>в) от качества топлива</w:t>
      </w:r>
    </w:p>
    <w:p w:rsidR="001F2198" w:rsidRPr="001F2198" w:rsidRDefault="001F2198" w:rsidP="001F2198">
      <w:pPr>
        <w:spacing w:before="90" w:after="90" w:line="240" w:lineRule="auto"/>
        <w:ind w:left="-990" w:right="-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198" w:rsidRPr="00C32655" w:rsidRDefault="001F2198" w:rsidP="00306A99">
      <w:pPr>
        <w:pStyle w:val="a3"/>
        <w:shd w:val="clear" w:color="auto" w:fill="FFFFFF"/>
        <w:spacing w:before="0" w:beforeAutospacing="0" w:after="0" w:afterAutospacing="0"/>
        <w:ind w:left="-990" w:right="-185"/>
        <w:rPr>
          <w:sz w:val="28"/>
          <w:szCs w:val="28"/>
        </w:rPr>
      </w:pPr>
    </w:p>
    <w:sectPr w:rsidR="001F2198" w:rsidRPr="00C32655" w:rsidSect="006C1967">
      <w:pgSz w:w="11906" w:h="16838"/>
      <w:pgMar w:top="45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2D"/>
    <w:rsid w:val="001F2198"/>
    <w:rsid w:val="00292AC5"/>
    <w:rsid w:val="00306A99"/>
    <w:rsid w:val="006C1967"/>
    <w:rsid w:val="00A3002D"/>
    <w:rsid w:val="00B75BEF"/>
    <w:rsid w:val="00BF2448"/>
    <w:rsid w:val="00C32655"/>
    <w:rsid w:val="00F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2020-05-13T13:12:00Z</dcterms:created>
  <dcterms:modified xsi:type="dcterms:W3CDTF">2020-05-13T15:35:00Z</dcterms:modified>
</cp:coreProperties>
</file>