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B3" w:rsidRPr="00B46CB3" w:rsidRDefault="00B46CB3" w:rsidP="00B46CB3">
      <w:pPr>
        <w:spacing w:after="0" w:line="240" w:lineRule="auto"/>
        <w:ind w:right="61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46CB3">
        <w:rPr>
          <w:rFonts w:ascii="Times New Roman" w:hAnsi="Times New Roman"/>
          <w:color w:val="FF0000"/>
          <w:sz w:val="28"/>
          <w:szCs w:val="28"/>
        </w:rPr>
        <w:t>Изучить лекцию и ответить на вопросы</w:t>
      </w:r>
      <w:r w:rsidR="00D5312B">
        <w:rPr>
          <w:rFonts w:ascii="Times New Roman" w:hAnsi="Times New Roman"/>
          <w:color w:val="FF0000"/>
          <w:sz w:val="28"/>
          <w:szCs w:val="28"/>
        </w:rPr>
        <w:t xml:space="preserve"> и выполнить контрольную работу.</w:t>
      </w:r>
    </w:p>
    <w:p w:rsidR="00B46CB3" w:rsidRDefault="00B46CB3" w:rsidP="00B46CB3">
      <w:pPr>
        <w:spacing w:after="0" w:line="240" w:lineRule="auto"/>
        <w:ind w:right="615" w:firstLine="709"/>
        <w:jc w:val="both"/>
        <w:rPr>
          <w:rFonts w:ascii="Times New Roman" w:hAnsi="Times New Roman"/>
          <w:b/>
          <w:sz w:val="28"/>
          <w:szCs w:val="28"/>
        </w:rPr>
      </w:pPr>
      <w:r w:rsidRPr="00594928">
        <w:rPr>
          <w:rFonts w:ascii="Times New Roman" w:hAnsi="Times New Roman"/>
          <w:b/>
          <w:sz w:val="28"/>
          <w:szCs w:val="28"/>
        </w:rPr>
        <w:t>Возникновение и развитие биосферы. Человек- составная часть биомассы биосферы. Ноосфера.</w:t>
      </w:r>
    </w:p>
    <w:p w:rsidR="00B46CB3" w:rsidRPr="00594928" w:rsidRDefault="00B46CB3" w:rsidP="00B46CB3">
      <w:pPr>
        <w:spacing w:after="0" w:line="240" w:lineRule="auto"/>
        <w:ind w:right="61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1CD8" w:rsidRPr="00594928" w:rsidRDefault="005F6941" w:rsidP="00751C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rFonts w:ascii="Verdana" w:hAnsi="Verdana" w:cs="Verdana"/>
          <w:sz w:val="28"/>
          <w:szCs w:val="28"/>
        </w:rPr>
        <w:t xml:space="preserve"> </w:t>
      </w:r>
      <w:r w:rsidR="00751CD8" w:rsidRPr="00594928">
        <w:rPr>
          <w:sz w:val="28"/>
          <w:szCs w:val="28"/>
        </w:rPr>
        <w:t>История возникновения и эволюции биосферы - это, по сути, история развития органического мира на Земле. С возникновением живых существ началось изменение ими окружающей среды. Появление зеленых растений</w:t>
      </w:r>
      <w:r w:rsidR="00751CD8">
        <w:rPr>
          <w:sz w:val="28"/>
          <w:szCs w:val="28"/>
        </w:rPr>
        <w:t xml:space="preserve"> </w:t>
      </w:r>
      <w:r w:rsidR="00751CD8" w:rsidRPr="00594928">
        <w:rPr>
          <w:sz w:val="28"/>
          <w:szCs w:val="28"/>
        </w:rPr>
        <w:t>привело к уменьшению количества углекислого газа в атмосфере и обогащению ее кислородом. Это было началом формирования биосферы. Развитие биосферы шло вместе с эволюцией органического мира - расширялись ее границы, ускорялась биогенная миграция атомов, изменялся состав ее компонентов.</w:t>
      </w:r>
      <w:r w:rsidR="00751CD8">
        <w:rPr>
          <w:sz w:val="28"/>
          <w:szCs w:val="28"/>
        </w:rPr>
        <w:t xml:space="preserve"> </w:t>
      </w:r>
      <w:r w:rsidR="00751CD8" w:rsidRPr="00594928">
        <w:rPr>
          <w:sz w:val="28"/>
          <w:szCs w:val="28"/>
        </w:rPr>
        <w:t>Эволюция живого вещества выражается в изменении и усложнении организации живых форм, уменьшении их прямой зависимости от среды обитания, в усовершенствовании способов ориентации и передвижения в пространстве и т.д.</w:t>
      </w:r>
      <w:r w:rsidR="00751CD8">
        <w:rPr>
          <w:sz w:val="28"/>
          <w:szCs w:val="28"/>
        </w:rPr>
        <w:t xml:space="preserve"> </w:t>
      </w:r>
      <w:r w:rsidR="00751CD8" w:rsidRPr="00594928">
        <w:rPr>
          <w:sz w:val="28"/>
          <w:szCs w:val="28"/>
        </w:rPr>
        <w:t xml:space="preserve">В.И. Вернадский, основываясь на идеях физики о неразделимости пространства и времени в природных явлениях, объяснил прогрессивную направленность биологической эволюции и определил основные черты земного пространства - времени. Это ограниченность пространства (тело планеты) и безграничность времени. При такой объективной заданности условий эволюция живого вещества определяется пространством как минимальной ограничительной величиной и неизбежно направлена в сторону прогрессивного развития, т.е. приобретения свойств, позволяющих максимально использовать это ограниченное земное пространство. Поэтому, например, эволюция зеленых растений выразилась не только в переходе от споровых к цветковым, но и в том, что гладкоствольные формы растений заменялись ширококронными - увеличивалась площадь улавливания солнечных лучей. Площадь крон всех зеленых растений нашей планеты сравнима с площадью Юпитера - самой крупной планеты Солнечной системы. Животные осваивали пространство путем приспособления к передвижению в различных физических средах и путем совершенствования органов чувств, нервной системы, функций высшей нервной деятельности. Это выразилось в эволюции нервной системы животных от простейших ощущении к сложным инстинктам и мышлению. Умственное развитие современного человека достигло высокого уровня, что может привести к новой форме "растекания" жизни, преодолению ограниченности земного пространства. </w:t>
      </w: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i/>
          <w:sz w:val="28"/>
          <w:szCs w:val="28"/>
          <w:lang w:val="kk-KZ"/>
        </w:rPr>
        <w:t>Структура биосферы</w:t>
      </w:r>
      <w:r w:rsidRPr="00594928">
        <w:rPr>
          <w:b/>
          <w:sz w:val="28"/>
          <w:szCs w:val="28"/>
          <w:lang w:val="kk-KZ"/>
        </w:rPr>
        <w:t xml:space="preserve">. </w:t>
      </w:r>
      <w:r w:rsidRPr="00594928">
        <w:rPr>
          <w:sz w:val="28"/>
          <w:szCs w:val="28"/>
          <w:lang w:val="kk-KZ"/>
        </w:rPr>
        <w:t>Вернадский объединил организмы и среду их обитания. Поэтому в состав биосферы входит косное вещество, живое вещество, биогенное вещество</w:t>
      </w:r>
      <w:r>
        <w:rPr>
          <w:sz w:val="28"/>
          <w:szCs w:val="28"/>
          <w:lang w:val="kk-KZ"/>
        </w:rPr>
        <w:t xml:space="preserve"> </w:t>
      </w:r>
      <w:r w:rsidRPr="00594928">
        <w:rPr>
          <w:sz w:val="28"/>
          <w:szCs w:val="28"/>
          <w:lang w:val="kk-KZ"/>
        </w:rPr>
        <w:t xml:space="preserve">и биокосное вещество. </w:t>
      </w: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sz w:val="28"/>
          <w:szCs w:val="28"/>
          <w:lang w:val="kk-KZ"/>
        </w:rPr>
        <w:t>Косное вещество</w:t>
      </w:r>
      <w:r w:rsidRPr="00594928">
        <w:rPr>
          <w:sz w:val="28"/>
          <w:szCs w:val="28"/>
          <w:lang w:val="kk-KZ"/>
        </w:rPr>
        <w:t xml:space="preserve"> формируется без участия организмов. Оно включает в себя оболочки Земли или их части, которые являются средой обитания организмов. В составе Земли водоемы образуют гидросферу. Поверхность Земли окружена газовой оболочкой- атмосферой. Организмы заселяют </w:t>
      </w:r>
      <w:r w:rsidRPr="00594928">
        <w:rPr>
          <w:sz w:val="28"/>
          <w:szCs w:val="28"/>
          <w:lang w:val="kk-KZ"/>
        </w:rPr>
        <w:lastRenderedPageBreak/>
        <w:t>верхнюю часть литосферы(3,5-</w:t>
      </w:r>
      <w:smartTag w:uri="urn:schemas-microsoft-com:office:smarttags" w:element="metricconverter">
        <w:smartTagPr>
          <w:attr w:name="ProductID" w:val="7,5 км"/>
        </w:smartTagPr>
        <w:r w:rsidRPr="00594928">
          <w:rPr>
            <w:sz w:val="28"/>
            <w:szCs w:val="28"/>
            <w:lang w:val="kk-KZ"/>
          </w:rPr>
          <w:t>7,5 км</w:t>
        </w:r>
      </w:smartTag>
      <w:r w:rsidRPr="00594928">
        <w:rPr>
          <w:sz w:val="28"/>
          <w:szCs w:val="28"/>
          <w:lang w:val="kk-KZ"/>
        </w:rPr>
        <w:t>), всю гидросферу и нижнюю часть атмосферы( до нижней границы озонового слоя-</w:t>
      </w:r>
      <w:smartTag w:uri="urn:schemas-microsoft-com:office:smarttags" w:element="metricconverter">
        <w:smartTagPr>
          <w:attr w:name="ProductID" w:val="15 км"/>
        </w:smartTagPr>
        <w:r w:rsidRPr="00594928">
          <w:rPr>
            <w:sz w:val="28"/>
            <w:szCs w:val="28"/>
            <w:lang w:val="kk-KZ"/>
          </w:rPr>
          <w:t>15 км</w:t>
        </w:r>
      </w:smartTag>
      <w:r w:rsidRPr="00594928">
        <w:rPr>
          <w:sz w:val="28"/>
          <w:szCs w:val="28"/>
          <w:lang w:val="kk-KZ"/>
        </w:rPr>
        <w:t xml:space="preserve">)- тропосферу. </w:t>
      </w: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sz w:val="28"/>
          <w:szCs w:val="28"/>
          <w:lang w:val="kk-KZ"/>
        </w:rPr>
        <w:t>Живое вещество</w:t>
      </w:r>
      <w:r w:rsidRPr="00594928">
        <w:rPr>
          <w:sz w:val="28"/>
          <w:szCs w:val="28"/>
          <w:lang w:val="kk-KZ"/>
        </w:rPr>
        <w:t>, по Вернадскому,- это «совокупность всех живых организмов планеты в данный момент существующая, численно выраженная в элементарном химическом составе, весе, энергии». Живое вещество содержит много энергии, способной производить работу.</w:t>
      </w:r>
      <w:r>
        <w:rPr>
          <w:sz w:val="28"/>
          <w:szCs w:val="28"/>
          <w:lang w:val="kk-KZ"/>
        </w:rPr>
        <w:t xml:space="preserve"> </w:t>
      </w:r>
      <w:r w:rsidRPr="00594928">
        <w:rPr>
          <w:sz w:val="28"/>
          <w:szCs w:val="28"/>
          <w:lang w:val="kk-KZ"/>
        </w:rPr>
        <w:t>Основные химические соединения живого вещества (нуклеиновые кислоты, белки) проявляют устойчивость только в живых организмах. Живому веществу свойственна подвижность, благодаря чему оно может заполнять новые пространства. Живое вещество не может быть представлено отдельными популяциями одного вида, оно существует только в виде сообществ (биоценозов), в которых между членами имеется множество связей, главными из которых являются пищевые.</w:t>
      </w: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sz w:val="28"/>
          <w:szCs w:val="28"/>
          <w:lang w:val="kk-KZ"/>
        </w:rPr>
        <w:t xml:space="preserve">Биогенное вещество </w:t>
      </w:r>
      <w:r w:rsidRPr="00594928">
        <w:rPr>
          <w:sz w:val="28"/>
          <w:szCs w:val="28"/>
          <w:lang w:val="kk-KZ"/>
        </w:rPr>
        <w:t>создается в процессе жизнедеятельности организмов. На Земле нет более активного вещества, чем живое, вызывающее геологические преобразования. Вернадский показал, что живое вещество путем преобразования солнечной энергии в энергию химических связей создает мощную биогеохимическую силу, которая активно влияет на геологические процессы.</w:t>
      </w: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sz w:val="28"/>
          <w:szCs w:val="28"/>
          <w:lang w:val="kk-KZ"/>
        </w:rPr>
        <w:t>Биокосное вещество</w:t>
      </w:r>
      <w:r w:rsidRPr="00594928">
        <w:rPr>
          <w:sz w:val="28"/>
          <w:szCs w:val="28"/>
          <w:lang w:val="kk-KZ"/>
        </w:rPr>
        <w:t xml:space="preserve"> образуется при участии живых организмов и процессов неживой природы. С участием живого вещества преобразуется вода биосферы, газы атмосферы, почва.</w:t>
      </w: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contextualSpacing/>
        <w:jc w:val="both"/>
        <w:rPr>
          <w:rStyle w:val="font6"/>
          <w:sz w:val="28"/>
          <w:szCs w:val="28"/>
        </w:rPr>
      </w:pPr>
      <w:r w:rsidRPr="00594928">
        <w:rPr>
          <w:rStyle w:val="font6"/>
          <w:b/>
          <w:i/>
          <w:sz w:val="28"/>
          <w:szCs w:val="28"/>
        </w:rPr>
        <w:t>Роль человека в биосфере.</w:t>
      </w:r>
      <w:r w:rsidRPr="00594928">
        <w:rPr>
          <w:rStyle w:val="font6"/>
          <w:b/>
          <w:sz w:val="28"/>
          <w:szCs w:val="28"/>
        </w:rPr>
        <w:t xml:space="preserve"> </w:t>
      </w:r>
      <w:r w:rsidRPr="00594928">
        <w:rPr>
          <w:rStyle w:val="font6"/>
          <w:sz w:val="28"/>
          <w:szCs w:val="28"/>
        </w:rPr>
        <w:t xml:space="preserve">Человек — часть биомассы биосферы — долгое время находился в непосредственной зависимости от окружающей природы. С развитием мозга человек сам становится мощным фактором в дальнейшей эволюции на Земле. Овладение человеком различными формами энергии — механической, электрической и атомной — способствовало значительному изменению земной коры и биогенной миграции атомов. Наряду с пользой, вмешательство человека в природу нередко приносит ей вред. Деятельность людей часто приводит к нарушению природных закономерностей. </w:t>
      </w: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4928">
        <w:rPr>
          <w:b/>
          <w:bCs/>
          <w:sz w:val="28"/>
          <w:szCs w:val="28"/>
        </w:rPr>
        <w:t>Ноосфе́ра</w:t>
      </w:r>
      <w:r w:rsidRPr="00594928">
        <w:rPr>
          <w:sz w:val="28"/>
          <w:szCs w:val="28"/>
        </w:rPr>
        <w:t xml:space="preserve"> (</w:t>
      </w:r>
      <w:hyperlink r:id="rId7" w:tooltip="Греческий язык" w:history="1">
        <w:r w:rsidRPr="00594928">
          <w:rPr>
            <w:rStyle w:val="a5"/>
            <w:sz w:val="28"/>
            <w:szCs w:val="28"/>
          </w:rPr>
          <w:t>греч.</w:t>
        </w:r>
      </w:hyperlink>
      <w:r w:rsidRPr="00594928">
        <w:rPr>
          <w:sz w:val="28"/>
          <w:szCs w:val="28"/>
        </w:rPr>
        <w:t xml:space="preserve"> «</w:t>
      </w:r>
      <w:hyperlink r:id="rId8" w:tooltip="Разум" w:history="1">
        <w:r w:rsidRPr="00594928">
          <w:rPr>
            <w:rStyle w:val="a5"/>
            <w:sz w:val="28"/>
            <w:szCs w:val="28"/>
          </w:rPr>
          <w:t>разум</w:t>
        </w:r>
      </w:hyperlink>
      <w:r w:rsidRPr="00594928">
        <w:rPr>
          <w:sz w:val="28"/>
          <w:szCs w:val="28"/>
        </w:rPr>
        <w:t>» и</w:t>
      </w:r>
      <w:r w:rsidRPr="00594928">
        <w:rPr>
          <w:sz w:val="28"/>
          <w:szCs w:val="28"/>
          <w:lang w:val="kk-KZ"/>
        </w:rPr>
        <w:t xml:space="preserve"> </w:t>
      </w:r>
      <w:r w:rsidRPr="00594928">
        <w:rPr>
          <w:sz w:val="28"/>
          <w:szCs w:val="28"/>
        </w:rPr>
        <w:t>«</w:t>
      </w:r>
      <w:hyperlink r:id="rId9" w:tooltip="Шар (стереометрия)" w:history="1">
        <w:r w:rsidRPr="00594928">
          <w:rPr>
            <w:rStyle w:val="a5"/>
            <w:sz w:val="28"/>
            <w:szCs w:val="28"/>
          </w:rPr>
          <w:t>шар</w:t>
        </w:r>
      </w:hyperlink>
      <w:r w:rsidRPr="00594928">
        <w:rPr>
          <w:sz w:val="28"/>
          <w:szCs w:val="28"/>
        </w:rPr>
        <w:t xml:space="preserve">») — сфера взаимодействия </w:t>
      </w:r>
      <w:hyperlink r:id="rId10" w:tooltip="Общество" w:history="1">
        <w:r w:rsidRPr="00594928">
          <w:rPr>
            <w:rStyle w:val="a5"/>
            <w:sz w:val="28"/>
            <w:szCs w:val="28"/>
          </w:rPr>
          <w:t>общества</w:t>
        </w:r>
      </w:hyperlink>
      <w:r w:rsidRPr="00594928">
        <w:rPr>
          <w:sz w:val="28"/>
          <w:szCs w:val="28"/>
        </w:rPr>
        <w:t xml:space="preserve"> и </w:t>
      </w:r>
      <w:hyperlink r:id="rId11" w:tooltip="Природа" w:history="1">
        <w:r w:rsidRPr="00594928">
          <w:rPr>
            <w:rStyle w:val="a5"/>
            <w:sz w:val="28"/>
            <w:szCs w:val="28"/>
          </w:rPr>
          <w:t>природы</w:t>
        </w:r>
      </w:hyperlink>
      <w:r w:rsidRPr="00594928">
        <w:rPr>
          <w:sz w:val="28"/>
          <w:szCs w:val="28"/>
        </w:rPr>
        <w:t xml:space="preserve">, в границах которой </w:t>
      </w:r>
      <w:hyperlink r:id="rId12" w:tooltip="Разум" w:history="1">
        <w:r w:rsidRPr="00594928">
          <w:rPr>
            <w:rStyle w:val="a5"/>
            <w:sz w:val="28"/>
            <w:szCs w:val="28"/>
          </w:rPr>
          <w:t>разумная</w:t>
        </w:r>
      </w:hyperlink>
      <w:r w:rsidRPr="00594928">
        <w:rPr>
          <w:sz w:val="28"/>
          <w:szCs w:val="28"/>
        </w:rPr>
        <w:t xml:space="preserve"> </w:t>
      </w:r>
      <w:hyperlink r:id="rId13" w:tooltip="Человек разумный" w:history="1">
        <w:r w:rsidRPr="00594928">
          <w:rPr>
            <w:rStyle w:val="a5"/>
            <w:sz w:val="28"/>
            <w:szCs w:val="28"/>
          </w:rPr>
          <w:t>человеческая</w:t>
        </w:r>
      </w:hyperlink>
      <w:r w:rsidRPr="00594928">
        <w:rPr>
          <w:sz w:val="28"/>
          <w:szCs w:val="28"/>
        </w:rPr>
        <w:t xml:space="preserve"> </w:t>
      </w:r>
      <w:hyperlink r:id="rId14" w:tooltip="Деятельность" w:history="1">
        <w:r w:rsidRPr="00594928">
          <w:rPr>
            <w:rStyle w:val="a5"/>
            <w:sz w:val="28"/>
            <w:szCs w:val="28"/>
          </w:rPr>
          <w:t>деятельность</w:t>
        </w:r>
      </w:hyperlink>
      <w:r w:rsidRPr="00594928">
        <w:rPr>
          <w:sz w:val="28"/>
          <w:szCs w:val="28"/>
        </w:rPr>
        <w:t xml:space="preserve"> становится определяющим фактором </w:t>
      </w:r>
      <w:hyperlink r:id="rId15" w:tooltip="Развитие" w:history="1">
        <w:r w:rsidRPr="00594928">
          <w:rPr>
            <w:rStyle w:val="a5"/>
            <w:sz w:val="28"/>
            <w:szCs w:val="28"/>
          </w:rPr>
          <w:t>развития</w:t>
        </w:r>
      </w:hyperlink>
      <w:r w:rsidRPr="00594928">
        <w:rPr>
          <w:sz w:val="28"/>
          <w:szCs w:val="28"/>
        </w:rPr>
        <w:t xml:space="preserve"> (эта сфера обозначается также терминами «антропосфера», «</w:t>
      </w:r>
      <w:hyperlink r:id="rId16" w:tooltip="Биосфера" w:history="1">
        <w:r w:rsidRPr="00594928">
          <w:rPr>
            <w:rStyle w:val="a5"/>
            <w:sz w:val="28"/>
            <w:szCs w:val="28"/>
          </w:rPr>
          <w:t>биосфера</w:t>
        </w:r>
      </w:hyperlink>
      <w:r w:rsidRPr="00594928">
        <w:rPr>
          <w:sz w:val="28"/>
          <w:szCs w:val="28"/>
        </w:rPr>
        <w:t>», «</w:t>
      </w:r>
      <w:hyperlink r:id="rId17" w:tooltip="Биотехносфера (страница отсутствует)" w:history="1">
        <w:r w:rsidRPr="00594928">
          <w:rPr>
            <w:rStyle w:val="a5"/>
            <w:sz w:val="28"/>
            <w:szCs w:val="28"/>
          </w:rPr>
          <w:t>биотехносфера</w:t>
        </w:r>
      </w:hyperlink>
      <w:r w:rsidRPr="00594928">
        <w:rPr>
          <w:sz w:val="28"/>
          <w:szCs w:val="28"/>
        </w:rPr>
        <w:t>»).</w:t>
      </w: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</w:rPr>
        <w:t xml:space="preserve">Ноосфера — предположительно новая, высшая стадия эволюции </w:t>
      </w:r>
      <w:hyperlink r:id="rId18" w:tooltip="Биосфера" w:history="1">
        <w:r w:rsidRPr="00594928">
          <w:rPr>
            <w:rStyle w:val="a5"/>
            <w:sz w:val="28"/>
            <w:szCs w:val="28"/>
          </w:rPr>
          <w:t>биосферы</w:t>
        </w:r>
      </w:hyperlink>
      <w:r w:rsidRPr="00594928">
        <w:rPr>
          <w:sz w:val="28"/>
          <w:szCs w:val="28"/>
        </w:rPr>
        <w:t xml:space="preserve">, становление которой связано с развитием </w:t>
      </w:r>
      <w:hyperlink r:id="rId19" w:tooltip="Общество" w:history="1">
        <w:r w:rsidRPr="00594928">
          <w:rPr>
            <w:rStyle w:val="a5"/>
            <w:sz w:val="28"/>
            <w:szCs w:val="28"/>
          </w:rPr>
          <w:t>общества</w:t>
        </w:r>
      </w:hyperlink>
      <w:r w:rsidRPr="00594928">
        <w:rPr>
          <w:sz w:val="28"/>
          <w:szCs w:val="28"/>
        </w:rPr>
        <w:t xml:space="preserve">, оказывающего глубокое воздействие на природные процессы. Согласно </w:t>
      </w:r>
      <w:hyperlink r:id="rId20" w:tooltip="Вернадский, Владимир Иванович" w:history="1">
        <w:r w:rsidRPr="00594928">
          <w:rPr>
            <w:rStyle w:val="a5"/>
            <w:sz w:val="28"/>
            <w:szCs w:val="28"/>
          </w:rPr>
          <w:t>В. И. Вернадскому</w:t>
        </w:r>
      </w:hyperlink>
      <w:r w:rsidRPr="00594928">
        <w:rPr>
          <w:sz w:val="28"/>
          <w:szCs w:val="28"/>
        </w:rPr>
        <w:t xml:space="preserve">, </w:t>
      </w:r>
      <w:r w:rsidRPr="00594928">
        <w:rPr>
          <w:i/>
          <w:iCs/>
          <w:sz w:val="28"/>
          <w:szCs w:val="28"/>
        </w:rPr>
        <w:t xml:space="preserve">«в биосфере существует великая геологическая, быть может, космическая сила, планетное действие которой обычно не принимается во внимание в представлениях о </w:t>
      </w:r>
      <w:hyperlink r:id="rId21" w:tooltip="Вселенная" w:history="1">
        <w:r w:rsidRPr="00594928">
          <w:rPr>
            <w:rStyle w:val="a5"/>
            <w:i/>
            <w:iCs/>
            <w:sz w:val="28"/>
            <w:szCs w:val="28"/>
          </w:rPr>
          <w:t>космосе</w:t>
        </w:r>
      </w:hyperlink>
      <w:r w:rsidRPr="00594928">
        <w:rPr>
          <w:i/>
          <w:iCs/>
          <w:sz w:val="28"/>
          <w:szCs w:val="28"/>
        </w:rPr>
        <w:t xml:space="preserve">… Эта сила есть </w:t>
      </w:r>
      <w:hyperlink r:id="rId22" w:tooltip="Разум" w:history="1">
        <w:r w:rsidRPr="00594928">
          <w:rPr>
            <w:rStyle w:val="a5"/>
            <w:i/>
            <w:iCs/>
            <w:sz w:val="28"/>
            <w:szCs w:val="28"/>
          </w:rPr>
          <w:t>разум</w:t>
        </w:r>
      </w:hyperlink>
      <w:r w:rsidRPr="00594928">
        <w:rPr>
          <w:i/>
          <w:iCs/>
          <w:sz w:val="28"/>
          <w:szCs w:val="28"/>
        </w:rPr>
        <w:t xml:space="preserve"> человека, устремленная и организованная </w:t>
      </w:r>
      <w:hyperlink r:id="rId23" w:tooltip="Воля" w:history="1">
        <w:r w:rsidRPr="00594928">
          <w:rPr>
            <w:rStyle w:val="a5"/>
            <w:i/>
            <w:iCs/>
            <w:sz w:val="28"/>
            <w:szCs w:val="28"/>
          </w:rPr>
          <w:t>воля</w:t>
        </w:r>
      </w:hyperlink>
      <w:r w:rsidRPr="00594928">
        <w:rPr>
          <w:i/>
          <w:iCs/>
          <w:sz w:val="28"/>
          <w:szCs w:val="28"/>
        </w:rPr>
        <w:t xml:space="preserve"> его как существа общественного»</w:t>
      </w:r>
      <w:r w:rsidRPr="00594928">
        <w:rPr>
          <w:sz w:val="28"/>
          <w:szCs w:val="28"/>
        </w:rPr>
        <w:t>.</w:t>
      </w: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</w:p>
    <w:p w:rsidR="00751CD8" w:rsidRPr="00594928" w:rsidRDefault="00751CD8" w:rsidP="00751CD8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lang w:val="kk-KZ"/>
        </w:rPr>
      </w:pPr>
      <w:r w:rsidRPr="00594928">
        <w:rPr>
          <w:b/>
          <w:i/>
          <w:sz w:val="28"/>
          <w:szCs w:val="28"/>
        </w:rPr>
        <w:t>Вопросы для закрепления темы:</w:t>
      </w:r>
    </w:p>
    <w:p w:rsidR="00751CD8" w:rsidRPr="00594928" w:rsidRDefault="00751CD8" w:rsidP="00751CD8">
      <w:pPr>
        <w:pStyle w:val="a3"/>
        <w:numPr>
          <w:ilvl w:val="1"/>
          <w:numId w:val="15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  <w:lang w:val="kk-KZ"/>
        </w:rPr>
        <w:lastRenderedPageBreak/>
        <w:t>Что такое биосфера?</w:t>
      </w:r>
    </w:p>
    <w:p w:rsidR="00751CD8" w:rsidRPr="00594928" w:rsidRDefault="00751CD8" w:rsidP="00751CD8">
      <w:pPr>
        <w:pStyle w:val="a3"/>
        <w:numPr>
          <w:ilvl w:val="1"/>
          <w:numId w:val="15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  <w:lang w:val="kk-KZ"/>
        </w:rPr>
        <w:t>Назовите составные части биосферы.</w:t>
      </w:r>
    </w:p>
    <w:p w:rsidR="00751CD8" w:rsidRPr="00594928" w:rsidRDefault="00751CD8" w:rsidP="00751CD8">
      <w:pPr>
        <w:pStyle w:val="a3"/>
        <w:numPr>
          <w:ilvl w:val="1"/>
          <w:numId w:val="15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  <w:lang w:val="kk-KZ"/>
        </w:rPr>
        <w:t>Какова роль человека в развитии биосферы?</w:t>
      </w:r>
    </w:p>
    <w:p w:rsidR="00B46CB3" w:rsidRPr="00594928" w:rsidRDefault="00B46CB3" w:rsidP="00B46CB3">
      <w:pPr>
        <w:pStyle w:val="a3"/>
        <w:numPr>
          <w:ilvl w:val="1"/>
          <w:numId w:val="15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  <w:lang w:val="kk-KZ"/>
        </w:rPr>
        <w:t xml:space="preserve">Что называется биоценозом? </w:t>
      </w:r>
    </w:p>
    <w:p w:rsidR="00B46CB3" w:rsidRPr="00594928" w:rsidRDefault="00B46CB3" w:rsidP="00B46CB3">
      <w:pPr>
        <w:pStyle w:val="a3"/>
        <w:numPr>
          <w:ilvl w:val="1"/>
          <w:numId w:val="15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  <w:lang w:val="kk-KZ"/>
        </w:rPr>
        <w:t>Что собой представляет ноосфера?</w:t>
      </w:r>
    </w:p>
    <w:p w:rsidR="00B46CB3" w:rsidRDefault="00B46CB3" w:rsidP="00B46CB3">
      <w:pPr>
        <w:rPr>
          <w:rFonts w:ascii="Verdana" w:hAnsi="Verdana" w:cs="Verdana"/>
          <w:sz w:val="28"/>
          <w:szCs w:val="28"/>
        </w:rPr>
      </w:pPr>
    </w:p>
    <w:p w:rsidR="00751CD8" w:rsidRPr="00594928" w:rsidRDefault="00751CD8" w:rsidP="00B46CB3">
      <w:pPr>
        <w:pStyle w:val="a3"/>
        <w:spacing w:before="0" w:beforeAutospacing="0" w:after="0" w:afterAutospacing="0"/>
        <w:ind w:left="2149"/>
        <w:contextualSpacing/>
        <w:jc w:val="both"/>
        <w:rPr>
          <w:sz w:val="28"/>
          <w:szCs w:val="28"/>
          <w:lang w:val="kk-KZ"/>
        </w:rPr>
      </w:pPr>
    </w:p>
    <w:p w:rsidR="00D5312B" w:rsidRDefault="00D5312B" w:rsidP="00D5312B">
      <w:pPr>
        <w:tabs>
          <w:tab w:val="left" w:pos="3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312B" w:rsidRDefault="00D5312B" w:rsidP="00D5312B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D5312B" w:rsidRPr="00D5312B" w:rsidRDefault="00D5312B" w:rsidP="00D5312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5312B">
        <w:rPr>
          <w:b/>
          <w:color w:val="FF0000"/>
          <w:sz w:val="28"/>
          <w:szCs w:val="28"/>
        </w:rPr>
        <w:t xml:space="preserve">Контрольная работа  </w:t>
      </w:r>
    </w:p>
    <w:p w:rsidR="00D5312B" w:rsidRPr="004A7609" w:rsidRDefault="00D5312B" w:rsidP="00D5312B">
      <w:r w:rsidRPr="004A7609">
        <w:rPr>
          <w:b/>
        </w:rPr>
        <w:t>1. Где находится основная часть воды земного шара?</w:t>
      </w:r>
      <w:r w:rsidRPr="004A7609">
        <w:t xml:space="preserve"> </w:t>
      </w:r>
    </w:p>
    <w:p w:rsidR="00D5312B" w:rsidRPr="004A7609" w:rsidRDefault="00D5312B" w:rsidP="00D5312B">
      <w:pPr>
        <w:numPr>
          <w:ilvl w:val="1"/>
          <w:numId w:val="16"/>
        </w:numPr>
        <w:spacing w:after="0" w:line="240" w:lineRule="auto"/>
      </w:pPr>
      <w:r w:rsidRPr="004A7609">
        <w:t>Мировом океане</w:t>
      </w:r>
    </w:p>
    <w:p w:rsidR="00D5312B" w:rsidRPr="004A7609" w:rsidRDefault="00D5312B" w:rsidP="00D5312B">
      <w:pPr>
        <w:numPr>
          <w:ilvl w:val="1"/>
          <w:numId w:val="16"/>
        </w:numPr>
        <w:spacing w:after="0" w:line="240" w:lineRule="auto"/>
      </w:pPr>
      <w:r w:rsidRPr="004A7609">
        <w:t>реках</w:t>
      </w:r>
    </w:p>
    <w:p w:rsidR="00D5312B" w:rsidRPr="004A7609" w:rsidRDefault="00D5312B" w:rsidP="00D5312B">
      <w:pPr>
        <w:numPr>
          <w:ilvl w:val="1"/>
          <w:numId w:val="16"/>
        </w:numPr>
        <w:spacing w:after="0" w:line="240" w:lineRule="auto"/>
      </w:pPr>
      <w:r w:rsidRPr="004A7609">
        <w:t>подземных источников</w:t>
      </w:r>
    </w:p>
    <w:p w:rsidR="00D5312B" w:rsidRPr="004A7609" w:rsidRDefault="00D5312B" w:rsidP="00D5312B">
      <w:pPr>
        <w:numPr>
          <w:ilvl w:val="1"/>
          <w:numId w:val="16"/>
        </w:numPr>
        <w:spacing w:after="0" w:line="240" w:lineRule="auto"/>
      </w:pPr>
      <w:r w:rsidRPr="004A7609">
        <w:t>озерах</w:t>
      </w:r>
    </w:p>
    <w:p w:rsidR="00D5312B" w:rsidRPr="004A7609" w:rsidRDefault="00D5312B" w:rsidP="00D5312B">
      <w:pPr>
        <w:spacing w:before="80" w:after="40"/>
        <w:rPr>
          <w:b/>
        </w:rPr>
      </w:pPr>
    </w:p>
    <w:p w:rsidR="00D5312B" w:rsidRPr="004A7609" w:rsidRDefault="00D5312B" w:rsidP="00D5312B">
      <w:r w:rsidRPr="004A7609">
        <w:rPr>
          <w:b/>
        </w:rPr>
        <w:t>2. Как называется оболочка планеты, заселенная живыми организмами?</w:t>
      </w:r>
    </w:p>
    <w:p w:rsidR="00D5312B" w:rsidRPr="004A7609" w:rsidRDefault="00D5312B" w:rsidP="00D5312B">
      <w:pPr>
        <w:numPr>
          <w:ilvl w:val="2"/>
          <w:numId w:val="16"/>
        </w:numPr>
        <w:spacing w:after="0" w:line="240" w:lineRule="auto"/>
      </w:pPr>
      <w:r w:rsidRPr="004A7609">
        <w:t>атмосфера</w:t>
      </w:r>
    </w:p>
    <w:p w:rsidR="00D5312B" w:rsidRPr="004A7609" w:rsidRDefault="00D5312B" w:rsidP="00D5312B">
      <w:pPr>
        <w:numPr>
          <w:ilvl w:val="2"/>
          <w:numId w:val="16"/>
        </w:numPr>
        <w:spacing w:after="0" w:line="240" w:lineRule="auto"/>
      </w:pPr>
      <w:r w:rsidRPr="004A7609">
        <w:t>гидросфера</w:t>
      </w:r>
    </w:p>
    <w:p w:rsidR="00D5312B" w:rsidRPr="004A7609" w:rsidRDefault="00D5312B" w:rsidP="00D5312B">
      <w:pPr>
        <w:numPr>
          <w:ilvl w:val="2"/>
          <w:numId w:val="16"/>
        </w:numPr>
        <w:spacing w:after="0" w:line="240" w:lineRule="auto"/>
      </w:pPr>
      <w:r w:rsidRPr="004A7609">
        <w:t>биосфера Земли</w:t>
      </w:r>
    </w:p>
    <w:p w:rsidR="00D5312B" w:rsidRPr="004A7609" w:rsidRDefault="00D5312B" w:rsidP="00D5312B">
      <w:pPr>
        <w:numPr>
          <w:ilvl w:val="2"/>
          <w:numId w:val="16"/>
        </w:numPr>
        <w:spacing w:after="0" w:line="240" w:lineRule="auto"/>
      </w:pPr>
      <w:r w:rsidRPr="004A7609">
        <w:t>литосфера</w:t>
      </w:r>
    </w:p>
    <w:p w:rsidR="00D5312B" w:rsidRPr="004A7609" w:rsidRDefault="00D5312B" w:rsidP="00D5312B">
      <w:pPr>
        <w:rPr>
          <w:b/>
        </w:rPr>
      </w:pPr>
    </w:p>
    <w:p w:rsidR="00D5312B" w:rsidRPr="004A7609" w:rsidRDefault="00D5312B" w:rsidP="00D5312B">
      <w:r w:rsidRPr="004A7609">
        <w:rPr>
          <w:b/>
        </w:rPr>
        <w:t>3. Назовите ученого, который разработал учение о биосфере.</w:t>
      </w:r>
      <w:r w:rsidRPr="004A7609">
        <w:t xml:space="preserve"> </w:t>
      </w:r>
    </w:p>
    <w:p w:rsidR="00D5312B" w:rsidRPr="004A7609" w:rsidRDefault="00D5312B" w:rsidP="00D5312B">
      <w:pPr>
        <w:numPr>
          <w:ilvl w:val="1"/>
          <w:numId w:val="17"/>
        </w:numPr>
        <w:spacing w:after="0" w:line="240" w:lineRule="auto"/>
      </w:pPr>
      <w:r w:rsidRPr="004A7609">
        <w:t>В. Вернадский</w:t>
      </w:r>
    </w:p>
    <w:p w:rsidR="00D5312B" w:rsidRPr="004A7609" w:rsidRDefault="00D5312B" w:rsidP="00D5312B">
      <w:pPr>
        <w:numPr>
          <w:ilvl w:val="1"/>
          <w:numId w:val="17"/>
        </w:numPr>
        <w:spacing w:after="0" w:line="240" w:lineRule="auto"/>
      </w:pPr>
      <w:r w:rsidRPr="004A7609">
        <w:t>К Линней</w:t>
      </w:r>
    </w:p>
    <w:p w:rsidR="00D5312B" w:rsidRPr="004A7609" w:rsidRDefault="00D5312B" w:rsidP="00D5312B">
      <w:pPr>
        <w:numPr>
          <w:ilvl w:val="1"/>
          <w:numId w:val="17"/>
        </w:numPr>
        <w:spacing w:after="0" w:line="240" w:lineRule="auto"/>
      </w:pPr>
      <w:r w:rsidRPr="004A7609">
        <w:t>М. Ломоносов</w:t>
      </w:r>
    </w:p>
    <w:p w:rsidR="00D5312B" w:rsidRPr="004A7609" w:rsidRDefault="00D5312B" w:rsidP="00D5312B">
      <w:pPr>
        <w:numPr>
          <w:ilvl w:val="1"/>
          <w:numId w:val="17"/>
        </w:numPr>
        <w:spacing w:after="0" w:line="240" w:lineRule="auto"/>
      </w:pPr>
      <w:r w:rsidRPr="004A7609">
        <w:t>Э. Геккель</w:t>
      </w:r>
    </w:p>
    <w:p w:rsidR="00D5312B" w:rsidRPr="004A7609" w:rsidRDefault="00D5312B" w:rsidP="00D5312B">
      <w:pPr>
        <w:rPr>
          <w:b/>
        </w:rPr>
      </w:pPr>
    </w:p>
    <w:p w:rsidR="00D5312B" w:rsidRPr="004A7609" w:rsidRDefault="00D5312B" w:rsidP="00D5312B">
      <w:r w:rsidRPr="004A7609">
        <w:rPr>
          <w:b/>
        </w:rPr>
        <w:t>4. Из чего в основном состоит газовая оболочка земли?</w:t>
      </w:r>
    </w:p>
    <w:p w:rsidR="00D5312B" w:rsidRPr="004A7609" w:rsidRDefault="00D5312B" w:rsidP="00D5312B">
      <w:pPr>
        <w:numPr>
          <w:ilvl w:val="2"/>
          <w:numId w:val="17"/>
        </w:numPr>
        <w:spacing w:after="0" w:line="240" w:lineRule="auto"/>
      </w:pPr>
      <w:r w:rsidRPr="004A7609">
        <w:t>диоксида углерода</w:t>
      </w:r>
    </w:p>
    <w:p w:rsidR="00D5312B" w:rsidRPr="004A7609" w:rsidRDefault="00D5312B" w:rsidP="00D5312B">
      <w:pPr>
        <w:numPr>
          <w:ilvl w:val="2"/>
          <w:numId w:val="17"/>
        </w:numPr>
        <w:spacing w:after="0" w:line="240" w:lineRule="auto"/>
      </w:pPr>
      <w:r w:rsidRPr="004A7609">
        <w:t>азота и кислорода</w:t>
      </w:r>
    </w:p>
    <w:p w:rsidR="00D5312B" w:rsidRPr="004A7609" w:rsidRDefault="00D5312B" w:rsidP="00D5312B">
      <w:pPr>
        <w:numPr>
          <w:ilvl w:val="2"/>
          <w:numId w:val="17"/>
        </w:numPr>
        <w:spacing w:after="0" w:line="240" w:lineRule="auto"/>
      </w:pPr>
      <w:r w:rsidRPr="004A7609">
        <w:t>озона</w:t>
      </w:r>
    </w:p>
    <w:p w:rsidR="00D5312B" w:rsidRPr="004A7609" w:rsidRDefault="00D5312B" w:rsidP="00D5312B">
      <w:pPr>
        <w:numPr>
          <w:ilvl w:val="2"/>
          <w:numId w:val="17"/>
        </w:numPr>
        <w:spacing w:after="0" w:line="240" w:lineRule="auto"/>
      </w:pPr>
      <w:r w:rsidRPr="004A7609">
        <w:t>кремния и фосфора</w:t>
      </w:r>
    </w:p>
    <w:p w:rsidR="00D5312B" w:rsidRPr="004A7609" w:rsidRDefault="00D5312B" w:rsidP="00D5312B">
      <w:pPr>
        <w:rPr>
          <w:b/>
        </w:rPr>
      </w:pPr>
    </w:p>
    <w:p w:rsidR="00D5312B" w:rsidRPr="004A7609" w:rsidRDefault="00D5312B" w:rsidP="00D5312B">
      <w:r w:rsidRPr="004A7609">
        <w:rPr>
          <w:b/>
        </w:rPr>
        <w:t>5. Что определяет суточный ритм активности организмов?</w:t>
      </w:r>
    </w:p>
    <w:p w:rsidR="00D5312B" w:rsidRPr="004A7609" w:rsidRDefault="00D5312B" w:rsidP="00D5312B">
      <w:pPr>
        <w:numPr>
          <w:ilvl w:val="1"/>
          <w:numId w:val="18"/>
        </w:numPr>
        <w:spacing w:after="0" w:line="240" w:lineRule="auto"/>
      </w:pPr>
      <w:r w:rsidRPr="004A7609">
        <w:t>смена температуры</w:t>
      </w:r>
    </w:p>
    <w:p w:rsidR="00D5312B" w:rsidRPr="004A7609" w:rsidRDefault="00D5312B" w:rsidP="00D5312B">
      <w:pPr>
        <w:numPr>
          <w:ilvl w:val="1"/>
          <w:numId w:val="18"/>
        </w:numPr>
        <w:spacing w:after="0" w:line="240" w:lineRule="auto"/>
      </w:pPr>
      <w:r w:rsidRPr="004A7609">
        <w:t>смета пищи</w:t>
      </w:r>
    </w:p>
    <w:p w:rsidR="00D5312B" w:rsidRPr="004A7609" w:rsidRDefault="00D5312B" w:rsidP="00D5312B">
      <w:pPr>
        <w:numPr>
          <w:ilvl w:val="1"/>
          <w:numId w:val="18"/>
        </w:numPr>
        <w:spacing w:after="0" w:line="240" w:lineRule="auto"/>
      </w:pPr>
      <w:r w:rsidRPr="004A7609">
        <w:t>смена дня и ночи</w:t>
      </w:r>
    </w:p>
    <w:p w:rsidR="00D5312B" w:rsidRPr="004A7609" w:rsidRDefault="00D5312B" w:rsidP="00D5312B">
      <w:pPr>
        <w:numPr>
          <w:ilvl w:val="1"/>
          <w:numId w:val="18"/>
        </w:numPr>
        <w:spacing w:after="0" w:line="240" w:lineRule="auto"/>
      </w:pPr>
      <w:r w:rsidRPr="004A7609">
        <w:t>смена территории</w:t>
      </w:r>
    </w:p>
    <w:p w:rsidR="00D5312B" w:rsidRPr="004A7609" w:rsidRDefault="00D5312B" w:rsidP="00D5312B">
      <w:pPr>
        <w:rPr>
          <w:b/>
        </w:rPr>
      </w:pPr>
    </w:p>
    <w:p w:rsidR="00D5312B" w:rsidRPr="004A7609" w:rsidRDefault="00D5312B" w:rsidP="00D5312B">
      <w:pPr>
        <w:rPr>
          <w:b/>
        </w:rPr>
      </w:pPr>
      <w:r w:rsidRPr="004A7609">
        <w:rPr>
          <w:b/>
        </w:rPr>
        <w:lastRenderedPageBreak/>
        <w:t>6. Как называется ряд взаимосвязанных видов, из которых каждый предыдущий служит пищей последующему?</w:t>
      </w:r>
    </w:p>
    <w:p w:rsidR="00D5312B" w:rsidRPr="004A7609" w:rsidRDefault="00D5312B" w:rsidP="00D5312B">
      <w:pPr>
        <w:numPr>
          <w:ilvl w:val="2"/>
          <w:numId w:val="18"/>
        </w:numPr>
        <w:spacing w:after="0" w:line="240" w:lineRule="auto"/>
      </w:pPr>
      <w:r w:rsidRPr="004A7609">
        <w:t>цепи питания</w:t>
      </w:r>
    </w:p>
    <w:p w:rsidR="00D5312B" w:rsidRPr="004A7609" w:rsidRDefault="00D5312B" w:rsidP="00D5312B">
      <w:pPr>
        <w:numPr>
          <w:ilvl w:val="2"/>
          <w:numId w:val="18"/>
        </w:numPr>
        <w:spacing w:after="0" w:line="240" w:lineRule="auto"/>
      </w:pPr>
      <w:r w:rsidRPr="004A7609">
        <w:t>группы организмов</w:t>
      </w:r>
    </w:p>
    <w:p w:rsidR="00D5312B" w:rsidRPr="004A7609" w:rsidRDefault="00D5312B" w:rsidP="00D5312B">
      <w:pPr>
        <w:numPr>
          <w:ilvl w:val="2"/>
          <w:numId w:val="18"/>
        </w:numPr>
        <w:spacing w:after="0" w:line="240" w:lineRule="auto"/>
      </w:pPr>
      <w:r w:rsidRPr="004A7609">
        <w:t>биогеоценоз</w:t>
      </w:r>
    </w:p>
    <w:p w:rsidR="00D5312B" w:rsidRPr="004A7609" w:rsidRDefault="00D5312B" w:rsidP="00D5312B">
      <w:pPr>
        <w:numPr>
          <w:ilvl w:val="2"/>
          <w:numId w:val="18"/>
        </w:numPr>
        <w:spacing w:after="0" w:line="240" w:lineRule="auto"/>
      </w:pPr>
      <w:r w:rsidRPr="004A7609">
        <w:t>цепи взаимоотношений</w:t>
      </w:r>
    </w:p>
    <w:p w:rsidR="00D5312B" w:rsidRPr="004A7609" w:rsidRDefault="00D5312B" w:rsidP="00D5312B">
      <w:pPr>
        <w:spacing w:before="80" w:after="40"/>
        <w:rPr>
          <w:b/>
        </w:rPr>
      </w:pPr>
    </w:p>
    <w:p w:rsidR="00D5312B" w:rsidRPr="004A7609" w:rsidRDefault="00D5312B" w:rsidP="00D5312B">
      <w:pPr>
        <w:rPr>
          <w:b/>
        </w:rPr>
      </w:pPr>
      <w:r w:rsidRPr="004A7609">
        <w:rPr>
          <w:b/>
        </w:rPr>
        <w:t>7. Как называют животных, питающихся другими животными, которых они ловят и умерщвляют?</w:t>
      </w:r>
    </w:p>
    <w:p w:rsidR="00D5312B" w:rsidRPr="004A7609" w:rsidRDefault="00D5312B" w:rsidP="00D5312B">
      <w:pPr>
        <w:numPr>
          <w:ilvl w:val="1"/>
          <w:numId w:val="19"/>
        </w:numPr>
        <w:spacing w:after="0" w:line="240" w:lineRule="auto"/>
      </w:pPr>
      <w:r w:rsidRPr="004A7609">
        <w:t>похитителями</w:t>
      </w:r>
    </w:p>
    <w:p w:rsidR="00D5312B" w:rsidRPr="004A7609" w:rsidRDefault="00D5312B" w:rsidP="00D5312B">
      <w:pPr>
        <w:numPr>
          <w:ilvl w:val="1"/>
          <w:numId w:val="19"/>
        </w:numPr>
        <w:spacing w:after="0" w:line="240" w:lineRule="auto"/>
      </w:pPr>
      <w:r w:rsidRPr="004A7609">
        <w:t>пожирателями</w:t>
      </w:r>
    </w:p>
    <w:p w:rsidR="00D5312B" w:rsidRPr="004A7609" w:rsidRDefault="00D5312B" w:rsidP="00D5312B">
      <w:pPr>
        <w:numPr>
          <w:ilvl w:val="1"/>
          <w:numId w:val="19"/>
        </w:numPr>
        <w:spacing w:after="0" w:line="240" w:lineRule="auto"/>
      </w:pPr>
      <w:r w:rsidRPr="004A7609">
        <w:t>хищниками</w:t>
      </w:r>
    </w:p>
    <w:p w:rsidR="00D5312B" w:rsidRPr="004A7609" w:rsidRDefault="00D5312B" w:rsidP="00D5312B">
      <w:pPr>
        <w:numPr>
          <w:ilvl w:val="1"/>
          <w:numId w:val="19"/>
        </w:numPr>
        <w:spacing w:after="0" w:line="240" w:lineRule="auto"/>
      </w:pPr>
      <w:r w:rsidRPr="004A7609">
        <w:t>уничтожителями</w:t>
      </w:r>
    </w:p>
    <w:p w:rsidR="00D5312B" w:rsidRPr="004A7609" w:rsidRDefault="00D5312B" w:rsidP="00D5312B">
      <w:pPr>
        <w:spacing w:before="80" w:after="40"/>
        <w:rPr>
          <w:b/>
        </w:rPr>
      </w:pPr>
    </w:p>
    <w:p w:rsidR="00D5312B" w:rsidRPr="004A7609" w:rsidRDefault="00D5312B" w:rsidP="00D5312B">
      <w:r w:rsidRPr="004A7609">
        <w:rPr>
          <w:b/>
        </w:rPr>
        <w:t>8. Что лежит в основе цепей питания?</w:t>
      </w:r>
    </w:p>
    <w:p w:rsidR="00D5312B" w:rsidRPr="004A7609" w:rsidRDefault="00D5312B" w:rsidP="00D5312B">
      <w:pPr>
        <w:numPr>
          <w:ilvl w:val="2"/>
          <w:numId w:val="19"/>
        </w:numPr>
        <w:spacing w:after="0" w:line="240" w:lineRule="auto"/>
      </w:pPr>
      <w:r w:rsidRPr="004A7609">
        <w:t>животные</w:t>
      </w:r>
    </w:p>
    <w:p w:rsidR="00D5312B" w:rsidRPr="004A7609" w:rsidRDefault="00D5312B" w:rsidP="00D5312B">
      <w:pPr>
        <w:numPr>
          <w:ilvl w:val="2"/>
          <w:numId w:val="19"/>
        </w:numPr>
        <w:spacing w:after="0" w:line="240" w:lineRule="auto"/>
      </w:pPr>
      <w:r w:rsidRPr="004A7609">
        <w:t>зеленые растения</w:t>
      </w:r>
    </w:p>
    <w:p w:rsidR="00D5312B" w:rsidRPr="004A7609" w:rsidRDefault="00D5312B" w:rsidP="00D5312B">
      <w:pPr>
        <w:numPr>
          <w:ilvl w:val="2"/>
          <w:numId w:val="19"/>
        </w:numPr>
        <w:spacing w:after="0" w:line="240" w:lineRule="auto"/>
      </w:pPr>
      <w:r w:rsidRPr="004A7609">
        <w:t>птицы</w:t>
      </w:r>
    </w:p>
    <w:p w:rsidR="00D5312B" w:rsidRPr="004A7609" w:rsidRDefault="00D5312B" w:rsidP="00D5312B">
      <w:pPr>
        <w:numPr>
          <w:ilvl w:val="2"/>
          <w:numId w:val="19"/>
        </w:numPr>
        <w:spacing w:after="0" w:line="240" w:lineRule="auto"/>
      </w:pPr>
      <w:r w:rsidRPr="004A7609">
        <w:t>пресмыкающиеся</w:t>
      </w:r>
    </w:p>
    <w:p w:rsidR="00D5312B" w:rsidRPr="004A7609" w:rsidRDefault="00D5312B" w:rsidP="00D5312B">
      <w:pPr>
        <w:spacing w:before="80" w:after="40"/>
        <w:rPr>
          <w:b/>
        </w:rPr>
      </w:pPr>
    </w:p>
    <w:p w:rsidR="00D5312B" w:rsidRPr="004A7609" w:rsidRDefault="00D5312B" w:rsidP="00D5312B">
      <w:r w:rsidRPr="004A7609">
        <w:rPr>
          <w:b/>
        </w:rPr>
        <w:t xml:space="preserve">9. Какие ресурсы относятся к не возобновляемым? </w:t>
      </w:r>
    </w:p>
    <w:p w:rsidR="00D5312B" w:rsidRPr="004A7609" w:rsidRDefault="00D5312B" w:rsidP="00D5312B">
      <w:pPr>
        <w:numPr>
          <w:ilvl w:val="1"/>
          <w:numId w:val="20"/>
        </w:numPr>
        <w:spacing w:after="0" w:line="240" w:lineRule="auto"/>
      </w:pPr>
      <w:r w:rsidRPr="004A7609">
        <w:t>биологические ресурсы</w:t>
      </w:r>
    </w:p>
    <w:p w:rsidR="00D5312B" w:rsidRPr="004A7609" w:rsidRDefault="00D5312B" w:rsidP="00D5312B">
      <w:pPr>
        <w:numPr>
          <w:ilvl w:val="1"/>
          <w:numId w:val="20"/>
        </w:numPr>
        <w:spacing w:after="0" w:line="240" w:lineRule="auto"/>
      </w:pPr>
      <w:r w:rsidRPr="004A7609">
        <w:t>полезные ископаемые</w:t>
      </w:r>
    </w:p>
    <w:p w:rsidR="00D5312B" w:rsidRPr="004A7609" w:rsidRDefault="00D5312B" w:rsidP="00D5312B">
      <w:pPr>
        <w:numPr>
          <w:ilvl w:val="1"/>
          <w:numId w:val="20"/>
        </w:numPr>
        <w:spacing w:after="0" w:line="240" w:lineRule="auto"/>
      </w:pPr>
      <w:r w:rsidRPr="004A7609">
        <w:t>ресурсы почвы</w:t>
      </w:r>
    </w:p>
    <w:p w:rsidR="00D5312B" w:rsidRPr="004A7609" w:rsidRDefault="00D5312B" w:rsidP="00D5312B">
      <w:pPr>
        <w:numPr>
          <w:ilvl w:val="1"/>
          <w:numId w:val="20"/>
        </w:numPr>
        <w:spacing w:after="0" w:line="240" w:lineRule="auto"/>
      </w:pPr>
      <w:r w:rsidRPr="004A7609">
        <w:t>энергетические ресурсы</w:t>
      </w:r>
    </w:p>
    <w:p w:rsidR="00D5312B" w:rsidRPr="004A7609" w:rsidRDefault="00D5312B" w:rsidP="00D5312B">
      <w:pPr>
        <w:spacing w:before="80" w:after="40"/>
        <w:rPr>
          <w:b/>
        </w:rPr>
      </w:pPr>
    </w:p>
    <w:p w:rsidR="00D5312B" w:rsidRPr="004A7609" w:rsidRDefault="00D5312B" w:rsidP="00D5312B">
      <w:r w:rsidRPr="004A7609">
        <w:rPr>
          <w:b/>
        </w:rPr>
        <w:t>10. Какие ресурсы относятся к возобновляемым?</w:t>
      </w:r>
    </w:p>
    <w:p w:rsidR="00D5312B" w:rsidRPr="004A7609" w:rsidRDefault="00D5312B" w:rsidP="00D5312B">
      <w:pPr>
        <w:numPr>
          <w:ilvl w:val="2"/>
          <w:numId w:val="20"/>
        </w:numPr>
        <w:spacing w:after="0" w:line="240" w:lineRule="auto"/>
      </w:pPr>
      <w:r w:rsidRPr="004A7609">
        <w:t>минеральные ресурсы</w:t>
      </w:r>
    </w:p>
    <w:p w:rsidR="00D5312B" w:rsidRPr="004A7609" w:rsidRDefault="00D5312B" w:rsidP="00D5312B">
      <w:pPr>
        <w:numPr>
          <w:ilvl w:val="2"/>
          <w:numId w:val="20"/>
        </w:numPr>
        <w:spacing w:after="0" w:line="240" w:lineRule="auto"/>
      </w:pPr>
      <w:r w:rsidRPr="004A7609">
        <w:t>топливные ресурсы</w:t>
      </w:r>
    </w:p>
    <w:p w:rsidR="00D5312B" w:rsidRPr="004A7609" w:rsidRDefault="00D5312B" w:rsidP="00D5312B">
      <w:pPr>
        <w:numPr>
          <w:ilvl w:val="2"/>
          <w:numId w:val="20"/>
        </w:numPr>
        <w:spacing w:after="0" w:line="240" w:lineRule="auto"/>
      </w:pPr>
      <w:r w:rsidRPr="004A7609">
        <w:t>мировые ресурсы</w:t>
      </w:r>
    </w:p>
    <w:p w:rsidR="00D5312B" w:rsidRPr="004A7609" w:rsidRDefault="00D5312B" w:rsidP="00D5312B">
      <w:pPr>
        <w:numPr>
          <w:ilvl w:val="2"/>
          <w:numId w:val="20"/>
        </w:numPr>
        <w:spacing w:after="0" w:line="240" w:lineRule="auto"/>
      </w:pPr>
      <w:r w:rsidRPr="004A7609">
        <w:t>растительный и животный мир</w:t>
      </w:r>
    </w:p>
    <w:p w:rsidR="00E04F04" w:rsidRDefault="00E04F04" w:rsidP="00E04F04">
      <w:pPr>
        <w:rPr>
          <w:rFonts w:ascii="Verdana" w:hAnsi="Verdana" w:cs="Verdana"/>
          <w:sz w:val="28"/>
          <w:szCs w:val="28"/>
        </w:rPr>
      </w:pPr>
    </w:p>
    <w:sectPr w:rsidR="00E04F04" w:rsidSect="005D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76" w:rsidRDefault="006B4F76" w:rsidP="00C77114">
      <w:pPr>
        <w:spacing w:after="0" w:line="240" w:lineRule="auto"/>
      </w:pPr>
      <w:r>
        <w:separator/>
      </w:r>
    </w:p>
  </w:endnote>
  <w:endnote w:type="continuationSeparator" w:id="1">
    <w:p w:rsidR="006B4F76" w:rsidRDefault="006B4F76" w:rsidP="00C7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76" w:rsidRDefault="006B4F76" w:rsidP="00C77114">
      <w:pPr>
        <w:spacing w:after="0" w:line="240" w:lineRule="auto"/>
      </w:pPr>
      <w:r>
        <w:separator/>
      </w:r>
    </w:p>
  </w:footnote>
  <w:footnote w:type="continuationSeparator" w:id="1">
    <w:p w:rsidR="006B4F76" w:rsidRDefault="006B4F76" w:rsidP="00C7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AB6"/>
    <w:multiLevelType w:val="hybridMultilevel"/>
    <w:tmpl w:val="02F0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059DE"/>
    <w:multiLevelType w:val="hybridMultilevel"/>
    <w:tmpl w:val="BBCA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66EE6"/>
    <w:multiLevelType w:val="multilevel"/>
    <w:tmpl w:val="7F4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D1066"/>
    <w:multiLevelType w:val="hybridMultilevel"/>
    <w:tmpl w:val="AAD2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630ED"/>
    <w:multiLevelType w:val="multilevel"/>
    <w:tmpl w:val="868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30710"/>
    <w:multiLevelType w:val="hybridMultilevel"/>
    <w:tmpl w:val="F000ED2A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6">
    <w:nsid w:val="33D362C2"/>
    <w:multiLevelType w:val="hybridMultilevel"/>
    <w:tmpl w:val="FD94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977D07"/>
    <w:multiLevelType w:val="hybridMultilevel"/>
    <w:tmpl w:val="3D26537C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1A9ADA66">
      <w:start w:val="1"/>
      <w:numFmt w:val="decimal"/>
      <w:lvlText w:val="%4)"/>
      <w:lvlJc w:val="left"/>
      <w:pPr>
        <w:ind w:left="35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8">
    <w:nsid w:val="4B641304"/>
    <w:multiLevelType w:val="multilevel"/>
    <w:tmpl w:val="618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57418"/>
    <w:multiLevelType w:val="multilevel"/>
    <w:tmpl w:val="20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D2B6E"/>
    <w:multiLevelType w:val="hybridMultilevel"/>
    <w:tmpl w:val="8E2A7EFC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1">
    <w:nsid w:val="53BC129A"/>
    <w:multiLevelType w:val="multilevel"/>
    <w:tmpl w:val="1B00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CA7ECE"/>
    <w:multiLevelType w:val="multilevel"/>
    <w:tmpl w:val="553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14744"/>
    <w:multiLevelType w:val="hybridMultilevel"/>
    <w:tmpl w:val="70B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7C5F04"/>
    <w:multiLevelType w:val="hybridMultilevel"/>
    <w:tmpl w:val="51C2CF34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5">
    <w:nsid w:val="6CCF0A3E"/>
    <w:multiLevelType w:val="multilevel"/>
    <w:tmpl w:val="0564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A20A1"/>
    <w:multiLevelType w:val="hybridMultilevel"/>
    <w:tmpl w:val="4E489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76948"/>
    <w:multiLevelType w:val="hybridMultilevel"/>
    <w:tmpl w:val="3EE0789E"/>
    <w:lvl w:ilvl="0" w:tplc="4CBAE3A2">
      <w:start w:val="1"/>
      <w:numFmt w:val="decimal"/>
      <w:lvlText w:val="%1."/>
      <w:lvlJc w:val="left"/>
      <w:pPr>
        <w:ind w:left="720" w:hanging="360"/>
      </w:pPr>
      <w:rPr>
        <w:rFonts w:hint="default"/>
        <w:color w:val="3B61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56CC7"/>
    <w:multiLevelType w:val="hybridMultilevel"/>
    <w:tmpl w:val="B35A3442"/>
    <w:lvl w:ilvl="0" w:tplc="727C73A4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79E92DFD"/>
    <w:multiLevelType w:val="hybridMultilevel"/>
    <w:tmpl w:val="CB1A1898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3"/>
  </w:num>
  <w:num w:numId="5">
    <w:abstractNumId w:val="17"/>
  </w:num>
  <w:num w:numId="6">
    <w:abstractNumId w:val="8"/>
  </w:num>
  <w:num w:numId="7">
    <w:abstractNumId w:val="18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16"/>
  </w:num>
  <w:num w:numId="14">
    <w:abstractNumId w:val="15"/>
  </w:num>
  <w:num w:numId="15">
    <w:abstractNumId w:val="11"/>
  </w:num>
  <w:num w:numId="16">
    <w:abstractNumId w:val="10"/>
  </w:num>
  <w:num w:numId="17">
    <w:abstractNumId w:val="19"/>
  </w:num>
  <w:num w:numId="18">
    <w:abstractNumId w:val="14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EE7"/>
    <w:rsid w:val="00134366"/>
    <w:rsid w:val="00146C53"/>
    <w:rsid w:val="00167988"/>
    <w:rsid w:val="001A0354"/>
    <w:rsid w:val="001C35B7"/>
    <w:rsid w:val="00250B4A"/>
    <w:rsid w:val="00263047"/>
    <w:rsid w:val="002E1224"/>
    <w:rsid w:val="003A0DEE"/>
    <w:rsid w:val="00420C9D"/>
    <w:rsid w:val="00475B82"/>
    <w:rsid w:val="004A6F0D"/>
    <w:rsid w:val="005622F3"/>
    <w:rsid w:val="005B4C12"/>
    <w:rsid w:val="005D1920"/>
    <w:rsid w:val="005F6941"/>
    <w:rsid w:val="006B4F76"/>
    <w:rsid w:val="006D62AA"/>
    <w:rsid w:val="006F7A5E"/>
    <w:rsid w:val="00703B0B"/>
    <w:rsid w:val="00745D19"/>
    <w:rsid w:val="00751CD8"/>
    <w:rsid w:val="007C7835"/>
    <w:rsid w:val="008C1589"/>
    <w:rsid w:val="009440F7"/>
    <w:rsid w:val="0098225C"/>
    <w:rsid w:val="00991C8A"/>
    <w:rsid w:val="00995DA2"/>
    <w:rsid w:val="0099632D"/>
    <w:rsid w:val="009C744D"/>
    <w:rsid w:val="00B46CB3"/>
    <w:rsid w:val="00C77114"/>
    <w:rsid w:val="00D11208"/>
    <w:rsid w:val="00D36DF5"/>
    <w:rsid w:val="00D47DF2"/>
    <w:rsid w:val="00D5312B"/>
    <w:rsid w:val="00D75EE7"/>
    <w:rsid w:val="00E04F04"/>
    <w:rsid w:val="00E53EBB"/>
    <w:rsid w:val="00F11BD6"/>
    <w:rsid w:val="00F12389"/>
    <w:rsid w:val="00F260C5"/>
    <w:rsid w:val="00F53108"/>
    <w:rsid w:val="00FB63A6"/>
    <w:rsid w:val="00FE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4"/>
  </w:style>
  <w:style w:type="paragraph" w:styleId="3">
    <w:name w:val="heading 3"/>
    <w:basedOn w:val="a"/>
    <w:next w:val="a"/>
    <w:link w:val="30"/>
    <w:uiPriority w:val="9"/>
    <w:qFormat/>
    <w:rsid w:val="002E122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4A6F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EE7"/>
  </w:style>
  <w:style w:type="character" w:styleId="a4">
    <w:name w:val="Emphasis"/>
    <w:basedOn w:val="a0"/>
    <w:uiPriority w:val="20"/>
    <w:qFormat/>
    <w:rsid w:val="00D75EE7"/>
    <w:rPr>
      <w:i/>
      <w:iCs/>
    </w:rPr>
  </w:style>
  <w:style w:type="character" w:styleId="a5">
    <w:name w:val="Hyperlink"/>
    <w:basedOn w:val="a0"/>
    <w:uiPriority w:val="99"/>
    <w:semiHidden/>
    <w:unhideWhenUsed/>
    <w:rsid w:val="00D75EE7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D75EE7"/>
  </w:style>
  <w:style w:type="character" w:customStyle="1" w:styleId="50">
    <w:name w:val="Заголовок 5 Знак"/>
    <w:basedOn w:val="a0"/>
    <w:link w:val="5"/>
    <w:uiPriority w:val="9"/>
    <w:rsid w:val="004A6F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gap">
    <w:name w:val="interaction-gap"/>
    <w:basedOn w:val="a0"/>
    <w:rsid w:val="004A6F0D"/>
  </w:style>
  <w:style w:type="paragraph" w:styleId="a6">
    <w:name w:val="Balloon Text"/>
    <w:basedOn w:val="a"/>
    <w:link w:val="a7"/>
    <w:uiPriority w:val="99"/>
    <w:semiHidden/>
    <w:unhideWhenUsed/>
    <w:rsid w:val="001C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B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122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7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7114"/>
  </w:style>
  <w:style w:type="paragraph" w:styleId="ab">
    <w:name w:val="footer"/>
    <w:basedOn w:val="a"/>
    <w:link w:val="ac"/>
    <w:uiPriority w:val="99"/>
    <w:semiHidden/>
    <w:unhideWhenUsed/>
    <w:rsid w:val="00C7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7114"/>
  </w:style>
  <w:style w:type="character" w:customStyle="1" w:styleId="font6">
    <w:name w:val="font6"/>
    <w:basedOn w:val="a0"/>
    <w:rsid w:val="00751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6404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229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031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862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662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358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0%B7%D1%83%D0%BC" TargetMode="External"/><Relationship Id="rId13" Type="http://schemas.openxmlformats.org/officeDocument/2006/relationships/hyperlink" Target="http://ru.wikipedia.org/wiki/%D0%A7%D0%B5%D0%BB%D0%BE%D0%B2%D0%B5%D0%BA_%D1%80%D0%B0%D0%B7%D1%83%D0%BC%D0%BD%D1%8B%D0%B9" TargetMode="External"/><Relationship Id="rId18" Type="http://schemas.openxmlformats.org/officeDocument/2006/relationships/hyperlink" Target="http://ru.wikipedia.org/wiki/%D0%91%D0%B8%D0%BE%D1%81%D1%84%D0%B5%D1%80%D0%B0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2%D1%81%D0%B5%D0%BB%D0%B5%D0%BD%D0%BD%D0%B0%D1%8F" TargetMode="External"/><Relationship Id="rId7" Type="http://schemas.openxmlformats.org/officeDocument/2006/relationships/hyperlink" Target="http://ru.wikipedia.org/wiki/%D0%93%D1%80%D0%B5%D1%87%D0%B5%D1%81%D0%BA%D0%B8%D0%B9_%D1%8F%D0%B7%D1%8B%D0%BA" TargetMode="External"/><Relationship Id="rId12" Type="http://schemas.openxmlformats.org/officeDocument/2006/relationships/hyperlink" Target="http://ru.wikipedia.org/wiki/%D0%A0%D0%B0%D0%B7%D1%83%D0%BC" TargetMode="External"/><Relationship Id="rId17" Type="http://schemas.openxmlformats.org/officeDocument/2006/relationships/hyperlink" Target="http://ru.wikipedia.org/w/index.php?title=%D0%91%D0%B8%D0%BE%D1%82%D0%B5%D1%85%D0%BD%D0%BE%D1%81%D1%84%D0%B5%D1%80%D0%B0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8%D0%BE%D1%81%D1%84%D0%B5%D1%80%D0%B0" TargetMode="External"/><Relationship Id="rId20" Type="http://schemas.openxmlformats.org/officeDocument/2006/relationships/hyperlink" Target="http://ru.wikipedia.org/wiki/%D0%92%D0%B5%D1%80%D0%BD%D0%B0%D0%B4%D1%81%D0%BA%D0%B8%D0%B9,_%D0%92%D0%BB%D0%B0%D0%B4%D0%B8%D0%BC%D0%B8%D1%80_%D0%98%D0%B2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1%80%D0%B8%D1%80%D0%BE%D0%B4%D0%B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0%D0%B0%D0%B7%D0%B2%D0%B8%D1%82%D0%B8%D0%B5" TargetMode="External"/><Relationship Id="rId23" Type="http://schemas.openxmlformats.org/officeDocument/2006/relationships/hyperlink" Target="http://ru.wikipedia.org/wiki/%D0%92%D0%BE%D0%BB%D1%8F" TargetMode="External"/><Relationship Id="rId10" Type="http://schemas.openxmlformats.org/officeDocument/2006/relationships/hyperlink" Target="http://ru.wikipedia.org/wiki/%D0%9E%D0%B1%D1%89%D0%B5%D1%81%D1%82%D0%B2%D0%BE" TargetMode="External"/><Relationship Id="rId19" Type="http://schemas.openxmlformats.org/officeDocument/2006/relationships/hyperlink" Target="http://ru.wikipedia.org/wiki/%D0%9E%D0%B1%D1%89%D0%B5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8%D0%B0%D1%80_%28%D1%81%D1%82%D0%B5%D1%80%D0%B5%D0%BE%D0%BC%D0%B5%D1%82%D1%80%D0%B8%D1%8F%29" TargetMode="External"/><Relationship Id="rId14" Type="http://schemas.openxmlformats.org/officeDocument/2006/relationships/hyperlink" Target="http://ru.wikipedia.org/wiki/%D0%94%D0%B5%D1%8F%D1%82%D0%B5%D0%BB%D1%8C%D0%BD%D0%BE%D1%81%D1%82%D1%8C" TargetMode="External"/><Relationship Id="rId22" Type="http://schemas.openxmlformats.org/officeDocument/2006/relationships/hyperlink" Target="http://ru.wikipedia.org/wiki/%D0%A0%D0%B0%D0%B7%D1%83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1</cp:lastModifiedBy>
  <cp:revision>24</cp:revision>
  <dcterms:created xsi:type="dcterms:W3CDTF">2020-03-27T02:24:00Z</dcterms:created>
  <dcterms:modified xsi:type="dcterms:W3CDTF">2020-05-16T13:18:00Z</dcterms:modified>
</cp:coreProperties>
</file>