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51" w:rsidRPr="00215F31" w:rsidRDefault="007E4D51" w:rsidP="00215F31">
      <w:pPr>
        <w:shd w:val="clear" w:color="auto" w:fill="FFFFFF"/>
        <w:spacing w:after="0" w:line="360" w:lineRule="auto"/>
        <w:jc w:val="center"/>
        <w:rPr>
          <w:rFonts w:ascii="Times New Roman" w:eastAsia="Times New Roman" w:hAnsi="Times New Roman" w:cs="Times New Roman"/>
          <w:color w:val="000000"/>
          <w:sz w:val="32"/>
          <w:szCs w:val="32"/>
        </w:rPr>
      </w:pPr>
      <w:r w:rsidRPr="00215F31">
        <w:rPr>
          <w:rFonts w:ascii="Times New Roman" w:eastAsia="Times New Roman" w:hAnsi="Times New Roman" w:cs="Times New Roman"/>
          <w:b/>
          <w:bCs/>
          <w:color w:val="000000"/>
          <w:sz w:val="32"/>
          <w:szCs w:val="32"/>
        </w:rPr>
        <w:t>Методические рекомендации</w:t>
      </w:r>
    </w:p>
    <w:p w:rsidR="007E4D51" w:rsidRPr="00215F31" w:rsidRDefault="00215F31" w:rsidP="00215F31">
      <w:pPr>
        <w:shd w:val="clear" w:color="auto" w:fill="FFFFFF"/>
        <w:spacing w:after="0" w:line="360" w:lineRule="auto"/>
        <w:jc w:val="center"/>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 xml:space="preserve">для выполнения контрольной </w:t>
      </w:r>
      <w:r w:rsidR="007E4D51" w:rsidRPr="00215F31">
        <w:rPr>
          <w:rFonts w:ascii="Times New Roman" w:eastAsia="Times New Roman" w:hAnsi="Times New Roman" w:cs="Times New Roman"/>
          <w:b/>
          <w:bCs/>
          <w:color w:val="000000"/>
          <w:sz w:val="28"/>
          <w:szCs w:val="28"/>
        </w:rPr>
        <w:t xml:space="preserve"> работ</w:t>
      </w:r>
      <w:r w:rsidRPr="00215F31">
        <w:rPr>
          <w:rFonts w:ascii="Times New Roman" w:eastAsia="Times New Roman" w:hAnsi="Times New Roman" w:cs="Times New Roman"/>
          <w:b/>
          <w:bCs/>
          <w:color w:val="000000"/>
          <w:sz w:val="28"/>
          <w:szCs w:val="28"/>
        </w:rPr>
        <w:t>ы</w:t>
      </w:r>
    </w:p>
    <w:p w:rsidR="007E4D51" w:rsidRPr="00215F31" w:rsidRDefault="007E4D51" w:rsidP="00215F31">
      <w:pPr>
        <w:shd w:val="clear" w:color="auto" w:fill="FFFFFF"/>
        <w:spacing w:after="0" w:line="360" w:lineRule="auto"/>
        <w:jc w:val="center"/>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 xml:space="preserve">по </w:t>
      </w:r>
      <w:r w:rsidR="00215F31" w:rsidRPr="00215F31">
        <w:rPr>
          <w:rFonts w:ascii="Times New Roman" w:eastAsia="Times New Roman" w:hAnsi="Times New Roman" w:cs="Times New Roman"/>
          <w:b/>
          <w:bCs/>
          <w:color w:val="000000"/>
          <w:sz w:val="28"/>
          <w:szCs w:val="28"/>
        </w:rPr>
        <w:t xml:space="preserve">учебной </w:t>
      </w:r>
      <w:r w:rsidRPr="00215F31">
        <w:rPr>
          <w:rFonts w:ascii="Times New Roman" w:eastAsia="Times New Roman" w:hAnsi="Times New Roman" w:cs="Times New Roman"/>
          <w:b/>
          <w:bCs/>
          <w:color w:val="000000"/>
          <w:sz w:val="28"/>
          <w:szCs w:val="28"/>
        </w:rPr>
        <w:t>дисциплине</w:t>
      </w:r>
    </w:p>
    <w:p w:rsidR="007E4D51" w:rsidRDefault="00215F31" w:rsidP="00215F31">
      <w:pPr>
        <w:shd w:val="clear" w:color="auto" w:fill="FFFFFF"/>
        <w:spacing w:after="0" w:line="360" w:lineRule="auto"/>
        <w:jc w:val="center"/>
        <w:rPr>
          <w:rFonts w:ascii="Times New Roman" w:eastAsia="Times New Roman" w:hAnsi="Times New Roman" w:cs="Times New Roman"/>
          <w:b/>
          <w:bCs/>
          <w:color w:val="000000"/>
          <w:sz w:val="28"/>
          <w:szCs w:val="28"/>
        </w:rPr>
      </w:pPr>
      <w:r w:rsidRPr="00215F31">
        <w:rPr>
          <w:rFonts w:ascii="Times New Roman" w:eastAsia="Times New Roman" w:hAnsi="Times New Roman" w:cs="Times New Roman"/>
          <w:b/>
          <w:bCs/>
          <w:color w:val="000000"/>
          <w:sz w:val="28"/>
          <w:szCs w:val="28"/>
        </w:rPr>
        <w:t>«Учебно-проектная деятельность»</w:t>
      </w:r>
    </w:p>
    <w:p w:rsidR="00391545" w:rsidRPr="00215F31" w:rsidRDefault="00391545" w:rsidP="00215F31">
      <w:pPr>
        <w:shd w:val="clear" w:color="auto" w:fill="FFFFFF"/>
        <w:spacing w:after="0" w:line="360" w:lineRule="auto"/>
        <w:jc w:val="center"/>
        <w:rPr>
          <w:rFonts w:ascii="Times New Roman" w:eastAsia="Times New Roman" w:hAnsi="Times New Roman" w:cs="Times New Roman"/>
          <w:color w:val="000000"/>
          <w:sz w:val="28"/>
          <w:szCs w:val="28"/>
        </w:rPr>
      </w:pPr>
      <w:r w:rsidRPr="00391545">
        <w:rPr>
          <w:rFonts w:ascii="Times New Roman" w:eastAsia="Times New Roman" w:hAnsi="Times New Roman" w:cs="Times New Roman"/>
          <w:b/>
          <w:bCs/>
          <w:color w:val="000000"/>
          <w:sz w:val="28"/>
          <w:szCs w:val="28"/>
          <w:highlight w:val="yellow"/>
        </w:rPr>
        <w:t>(в связи с отсутствием компьютера)</w:t>
      </w:r>
    </w:p>
    <w:p w:rsidR="007E4D51" w:rsidRPr="00215F31" w:rsidRDefault="007E4D51" w:rsidP="007E4D51">
      <w:pPr>
        <w:shd w:val="clear" w:color="auto" w:fill="FFFFFF"/>
        <w:spacing w:after="167" w:line="240" w:lineRule="auto"/>
        <w:rPr>
          <w:rFonts w:ascii="Times New Roman" w:eastAsia="Times New Roman" w:hAnsi="Times New Roman" w:cs="Times New Roman"/>
          <w:color w:val="000000"/>
          <w:sz w:val="23"/>
          <w:szCs w:val="23"/>
        </w:rPr>
      </w:pPr>
    </w:p>
    <w:p w:rsidR="007E4D51" w:rsidRPr="00215F31" w:rsidRDefault="007E4D51" w:rsidP="007E4D51">
      <w:pPr>
        <w:shd w:val="clear" w:color="auto" w:fill="FFFFFF"/>
        <w:spacing w:after="167" w:line="240" w:lineRule="auto"/>
        <w:jc w:val="center"/>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Пояснительная записка</w:t>
      </w:r>
    </w:p>
    <w:p w:rsidR="007E4D51" w:rsidRPr="00215F31" w:rsidRDefault="007E4D51" w:rsidP="007E4D51">
      <w:pPr>
        <w:shd w:val="clear" w:color="auto" w:fill="FFFFFF"/>
        <w:spacing w:after="167" w:line="240" w:lineRule="auto"/>
        <w:rPr>
          <w:rFonts w:ascii="Times New Roman" w:eastAsia="Times New Roman" w:hAnsi="Times New Roman" w:cs="Times New Roman"/>
          <w:color w:val="000000"/>
          <w:sz w:val="23"/>
          <w:szCs w:val="23"/>
        </w:rPr>
      </w:pPr>
      <w:r w:rsidRPr="00215F31">
        <w:rPr>
          <w:rFonts w:ascii="Times New Roman" w:eastAsia="Times New Roman" w:hAnsi="Times New Roman" w:cs="Times New Roman"/>
          <w:color w:val="000000"/>
          <w:sz w:val="23"/>
          <w:szCs w:val="23"/>
        </w:rPr>
        <w:br/>
      </w:r>
    </w:p>
    <w:p w:rsidR="007E4D51" w:rsidRPr="00215F31" w:rsidRDefault="007E4D51" w:rsidP="00215F3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Методические рекомендации составлены в соответствии с прогр</w:t>
      </w:r>
      <w:r w:rsidR="00215F31">
        <w:rPr>
          <w:rFonts w:ascii="Times New Roman" w:eastAsia="Times New Roman" w:hAnsi="Times New Roman" w:cs="Times New Roman"/>
          <w:color w:val="000000"/>
          <w:sz w:val="28"/>
          <w:szCs w:val="28"/>
        </w:rPr>
        <w:t>аммой учебной дисциплины «</w:t>
      </w:r>
      <w:proofErr w:type="spellStart"/>
      <w:proofErr w:type="gramStart"/>
      <w:r w:rsidR="00215F31">
        <w:rPr>
          <w:rFonts w:ascii="Times New Roman" w:eastAsia="Times New Roman" w:hAnsi="Times New Roman" w:cs="Times New Roman"/>
          <w:color w:val="000000"/>
          <w:sz w:val="28"/>
          <w:szCs w:val="28"/>
        </w:rPr>
        <w:t>Учебно</w:t>
      </w:r>
      <w:proofErr w:type="spellEnd"/>
      <w:r w:rsidR="00215F31">
        <w:rPr>
          <w:rFonts w:ascii="Times New Roman" w:eastAsia="Times New Roman" w:hAnsi="Times New Roman" w:cs="Times New Roman"/>
          <w:color w:val="000000"/>
          <w:sz w:val="28"/>
          <w:szCs w:val="28"/>
        </w:rPr>
        <w:t>- проектная</w:t>
      </w:r>
      <w:proofErr w:type="gramEnd"/>
      <w:r w:rsidR="00215F31">
        <w:rPr>
          <w:rFonts w:ascii="Times New Roman" w:eastAsia="Times New Roman" w:hAnsi="Times New Roman" w:cs="Times New Roman"/>
          <w:color w:val="000000"/>
          <w:sz w:val="28"/>
          <w:szCs w:val="28"/>
        </w:rPr>
        <w:t xml:space="preserve"> деятельность</w:t>
      </w:r>
      <w:r w:rsidRPr="00215F31">
        <w:rPr>
          <w:rFonts w:ascii="Times New Roman" w:eastAsia="Times New Roman" w:hAnsi="Times New Roman" w:cs="Times New Roman"/>
          <w:color w:val="000000"/>
          <w:sz w:val="28"/>
          <w:szCs w:val="28"/>
        </w:rPr>
        <w:t>» для специальностей среднего профессионального образования:</w:t>
      </w:r>
    </w:p>
    <w:p w:rsidR="007E4D51" w:rsidRPr="00215F31" w:rsidRDefault="007E4D51" w:rsidP="00215F3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xml:space="preserve">Цель проектной деятельности – научиться </w:t>
      </w:r>
      <w:proofErr w:type="gramStart"/>
      <w:r w:rsidRPr="00215F31">
        <w:rPr>
          <w:rFonts w:ascii="Times New Roman" w:eastAsia="Times New Roman" w:hAnsi="Times New Roman" w:cs="Times New Roman"/>
          <w:color w:val="000000"/>
          <w:sz w:val="28"/>
          <w:szCs w:val="28"/>
        </w:rPr>
        <w:t>самостоятельно</w:t>
      </w:r>
      <w:proofErr w:type="gramEnd"/>
      <w:r w:rsidRPr="00215F31">
        <w:rPr>
          <w:rFonts w:ascii="Times New Roman" w:eastAsia="Times New Roman" w:hAnsi="Times New Roman" w:cs="Times New Roman"/>
          <w:color w:val="000000"/>
          <w:sz w:val="28"/>
          <w:szCs w:val="28"/>
        </w:rPr>
        <w:t xml:space="preserve"> выполнять любую исследовательскую, поисковую или творческую работу, начиная от выбора и формулировки темы, и заканчивая устным представлением хода работы и полученных результатов.</w:t>
      </w:r>
    </w:p>
    <w:p w:rsidR="007E4D51" w:rsidRPr="00215F31" w:rsidRDefault="007E4D51" w:rsidP="00215F3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Проект – это возможность проявить ваш творческий потенциал!</w:t>
      </w:r>
    </w:p>
    <w:p w:rsidR="007E4D51" w:rsidRPr="00215F31" w:rsidRDefault="007E4D51" w:rsidP="00215F3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Результатом работы будет продукт, который может быть представлен в самых разных формах публично и оценен вашими ровесниками, а также экспертным советом.</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Используйте в работе различные источники информации, в том числе интернет, справочную литературу: каталоги, словари, журналы, книги и т.п., а также материалы музеев, экскурсий и выставок.</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xml:space="preserve">Старайтесь применять в работе современную технику: видеокамеру, компьютер, фото и </w:t>
      </w:r>
      <w:proofErr w:type="spellStart"/>
      <w:r w:rsidRPr="00215F31">
        <w:rPr>
          <w:rFonts w:ascii="Times New Roman" w:eastAsia="Times New Roman" w:hAnsi="Times New Roman" w:cs="Times New Roman"/>
          <w:color w:val="000000"/>
          <w:sz w:val="28"/>
          <w:szCs w:val="28"/>
        </w:rPr>
        <w:t>ксерокопировальные</w:t>
      </w:r>
      <w:proofErr w:type="spellEnd"/>
      <w:r w:rsidRPr="00215F31">
        <w:rPr>
          <w:rFonts w:ascii="Times New Roman" w:eastAsia="Times New Roman" w:hAnsi="Times New Roman" w:cs="Times New Roman"/>
          <w:color w:val="000000"/>
          <w:sz w:val="28"/>
          <w:szCs w:val="28"/>
        </w:rPr>
        <w:t xml:space="preserve"> аппараты.</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Думайте о том, как ваша работа может пригодиться вам в будущем, старайтесь связать её с жизнью, с профессией, которую вы выбрали.</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Используйте знания по любым дисциплинам, а также ваш бытовой опыт. Проявляя творчество, основывайтесь только на научных данных.</w:t>
      </w:r>
    </w:p>
    <w:p w:rsidR="007E4D5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xml:space="preserve">Не стесняйтесь консультироваться по всем возникающим </w:t>
      </w:r>
      <w:r w:rsidR="003F6DBC">
        <w:rPr>
          <w:rFonts w:ascii="Times New Roman" w:eastAsia="Times New Roman" w:hAnsi="Times New Roman" w:cs="Times New Roman"/>
          <w:color w:val="000000"/>
          <w:sz w:val="28"/>
          <w:szCs w:val="28"/>
        </w:rPr>
        <w:t>вопросам с преподавателями</w:t>
      </w:r>
      <w:r w:rsidRPr="00215F31">
        <w:rPr>
          <w:rFonts w:ascii="Times New Roman" w:eastAsia="Times New Roman" w:hAnsi="Times New Roman" w:cs="Times New Roman"/>
          <w:color w:val="000000"/>
          <w:sz w:val="28"/>
          <w:szCs w:val="28"/>
        </w:rPr>
        <w:t>.</w:t>
      </w:r>
    </w:p>
    <w:p w:rsidR="003F6DBC" w:rsidRPr="00215F31" w:rsidRDefault="003F6DBC"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выполнении контрольной работы:</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Обучающийся должен:</w:t>
      </w:r>
    </w:p>
    <w:p w:rsidR="007E4D51" w:rsidRPr="003F6DBC"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3F6DBC">
        <w:rPr>
          <w:rFonts w:ascii="Times New Roman" w:eastAsia="Times New Roman" w:hAnsi="Times New Roman" w:cs="Times New Roman"/>
          <w:iCs/>
          <w:color w:val="000000"/>
          <w:sz w:val="28"/>
          <w:szCs w:val="28"/>
        </w:rPr>
        <w:t>знать:</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состав компонентов методологического аппарата исследования;</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особенности каждого из структурных компонентов;</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место каждого из компонентов в структуре собственного исследования;</w:t>
      </w:r>
    </w:p>
    <w:p w:rsidR="007E4D51" w:rsidRPr="003F6DBC"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3F6DBC">
        <w:rPr>
          <w:rFonts w:ascii="Times New Roman" w:eastAsia="Times New Roman" w:hAnsi="Times New Roman" w:cs="Times New Roman"/>
          <w:iCs/>
          <w:color w:val="000000"/>
          <w:sz w:val="28"/>
          <w:szCs w:val="28"/>
        </w:rPr>
        <w:t>уметь:</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формулировать проблему, объект, предмет, цель, задачи и гипотезу исследования.</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215F31">
        <w:rPr>
          <w:rFonts w:ascii="Times New Roman" w:eastAsia="Times New Roman" w:hAnsi="Times New Roman" w:cs="Times New Roman"/>
          <w:color w:val="000000"/>
          <w:sz w:val="28"/>
          <w:szCs w:val="28"/>
        </w:rPr>
        <w:lastRenderedPageBreak/>
        <w:t>Состав компонентов методологического аппарата исследования: тема, объект, предмет, проблема, цель, задача, гипотеза.</w:t>
      </w:r>
      <w:proofErr w:type="gramEnd"/>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Характеристика каждого из структурных компонентов. Содержательное разнообразие видов научных работ: работы теоретического, опытно-экспериментального, практического характера.</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xml:space="preserve">Выявление содержательных особенностей </w:t>
      </w:r>
      <w:proofErr w:type="spellStart"/>
      <w:r w:rsidRPr="00215F31">
        <w:rPr>
          <w:rFonts w:ascii="Times New Roman" w:eastAsia="Times New Roman" w:hAnsi="Times New Roman" w:cs="Times New Roman"/>
          <w:color w:val="000000"/>
          <w:sz w:val="28"/>
          <w:szCs w:val="28"/>
        </w:rPr>
        <w:t>категориально-понятийного</w:t>
      </w:r>
      <w:proofErr w:type="spellEnd"/>
      <w:r w:rsidRPr="00215F31">
        <w:rPr>
          <w:rFonts w:ascii="Times New Roman" w:eastAsia="Times New Roman" w:hAnsi="Times New Roman" w:cs="Times New Roman"/>
          <w:color w:val="000000"/>
          <w:sz w:val="28"/>
          <w:szCs w:val="28"/>
        </w:rPr>
        <w:t xml:space="preserve"> аппарата применительно к теме исследовательской работы.</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Актуальность</w:t>
      </w:r>
      <w:r w:rsidRPr="00215F31">
        <w:rPr>
          <w:rFonts w:ascii="Times New Roman" w:eastAsia="Times New Roman" w:hAnsi="Times New Roman" w:cs="Times New Roman"/>
          <w:color w:val="000000"/>
          <w:sz w:val="28"/>
          <w:szCs w:val="28"/>
        </w:rPr>
        <w:t> выбранной темы обосновывает необходимость проведения исследования.</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Объект исследования</w:t>
      </w:r>
      <w:r w:rsidRPr="00215F31">
        <w:rPr>
          <w:rFonts w:ascii="Times New Roman" w:eastAsia="Times New Roman" w:hAnsi="Times New Roman" w:cs="Times New Roman"/>
          <w:color w:val="000000"/>
          <w:sz w:val="28"/>
          <w:szCs w:val="28"/>
        </w:rPr>
        <w:t> - это область, в рамках которой ведётся исследование совокупности связей, отношений и свойств как источника необходимой для исследователя информации.</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Предмет</w:t>
      </w:r>
      <w:r w:rsidRPr="00215F31">
        <w:rPr>
          <w:rFonts w:ascii="Times New Roman" w:eastAsia="Times New Roman" w:hAnsi="Times New Roman" w:cs="Times New Roman"/>
          <w:color w:val="000000"/>
          <w:sz w:val="28"/>
          <w:szCs w:val="28"/>
        </w:rPr>
        <w:t> исследования более конкретен и включает только те связи и отношения, которые подлежат непосредственному изучению в данной работе, он устанавливает границы научного поиска в каждом объекте. Предмет всегда изучается в рамках какого-то объекта.</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Цель</w:t>
      </w:r>
      <w:r w:rsidRPr="00215F31">
        <w:rPr>
          <w:rFonts w:ascii="Times New Roman" w:eastAsia="Times New Roman" w:hAnsi="Times New Roman" w:cs="Times New Roman"/>
          <w:color w:val="000000"/>
          <w:sz w:val="28"/>
          <w:szCs w:val="28"/>
        </w:rPr>
        <w:t xml:space="preserve"> формулируется кратко и предельно точно, в смысловом отношении выражая то основное, что намеревается сделать исследователь. </w:t>
      </w:r>
      <w:proofErr w:type="gramStart"/>
      <w:r w:rsidRPr="00215F31">
        <w:rPr>
          <w:rFonts w:ascii="Times New Roman" w:eastAsia="Times New Roman" w:hAnsi="Times New Roman" w:cs="Times New Roman"/>
          <w:color w:val="000000"/>
          <w:sz w:val="28"/>
          <w:szCs w:val="28"/>
        </w:rPr>
        <w:t>Как правило, цель начинается с глаголов: «выяснить», «выявить», «сформировать», «обосновать», «провести», «разработать», «предложить пути» и т.д.</w:t>
      </w:r>
      <w:proofErr w:type="gramEnd"/>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Цель конкретизируется и развивается в </w:t>
      </w:r>
      <w:r w:rsidRPr="00215F31">
        <w:rPr>
          <w:rFonts w:ascii="Times New Roman" w:eastAsia="Times New Roman" w:hAnsi="Times New Roman" w:cs="Times New Roman"/>
          <w:b/>
          <w:bCs/>
          <w:color w:val="000000"/>
          <w:sz w:val="28"/>
          <w:szCs w:val="28"/>
        </w:rPr>
        <w:t>задачах исследования</w:t>
      </w:r>
      <w:r w:rsidRPr="00215F31">
        <w:rPr>
          <w:rFonts w:ascii="Times New Roman" w:eastAsia="Times New Roman" w:hAnsi="Times New Roman" w:cs="Times New Roman"/>
          <w:color w:val="000000"/>
          <w:sz w:val="28"/>
          <w:szCs w:val="28"/>
        </w:rPr>
        <w:t xml:space="preserve">. В задачах обозначают комплекс проблем, которые необходимо решить в ходе эксперимента. Задачи могут отражать определённую </w:t>
      </w:r>
      <w:proofErr w:type="spellStart"/>
      <w:r w:rsidRPr="00215F31">
        <w:rPr>
          <w:rFonts w:ascii="Times New Roman" w:eastAsia="Times New Roman" w:hAnsi="Times New Roman" w:cs="Times New Roman"/>
          <w:color w:val="000000"/>
          <w:sz w:val="28"/>
          <w:szCs w:val="28"/>
        </w:rPr>
        <w:t>пошаговость</w:t>
      </w:r>
      <w:proofErr w:type="spellEnd"/>
      <w:r w:rsidRPr="00215F31">
        <w:rPr>
          <w:rFonts w:ascii="Times New Roman" w:eastAsia="Times New Roman" w:hAnsi="Times New Roman" w:cs="Times New Roman"/>
          <w:color w:val="000000"/>
          <w:sz w:val="28"/>
          <w:szCs w:val="28"/>
        </w:rPr>
        <w:t xml:space="preserve"> достижения цели, последовательность действий. Решение задачи позволяет пройти определенный этап исследования. Формулировка задач тесно связана со структурой исследования, причем отдельные задачи могут быть поставлены как для теоретической (обзор литературы по проблеме), так и для экспериментальной части исследования. Задачи определяют содержание исследования и структуру текста работы. </w:t>
      </w:r>
      <w:proofErr w:type="gramStart"/>
      <w:r w:rsidRPr="00215F31">
        <w:rPr>
          <w:rFonts w:ascii="Times New Roman" w:eastAsia="Times New Roman" w:hAnsi="Times New Roman" w:cs="Times New Roman"/>
          <w:color w:val="000000"/>
          <w:sz w:val="28"/>
          <w:szCs w:val="28"/>
        </w:rPr>
        <w:t>Задача начинаются с глагола (изучить..., рассмотреть…, проанализировать…, описать…, установить..., оценить..., охарактеризовать..., проанализировать..., вывести формулу ..., обосновать ..., определить ..., исследовать ..., разработать методику... и т.п.).</w:t>
      </w:r>
      <w:proofErr w:type="gramEnd"/>
      <w:r w:rsidRPr="00215F31">
        <w:rPr>
          <w:rFonts w:ascii="Times New Roman" w:eastAsia="Times New Roman" w:hAnsi="Times New Roman" w:cs="Times New Roman"/>
          <w:color w:val="000000"/>
          <w:sz w:val="28"/>
          <w:szCs w:val="28"/>
        </w:rPr>
        <w:t xml:space="preserve"> Формулировки этих задач необходимо делать как можно более тщательно, поскольку описание их решения должно составить содержание глав исследования.</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xml:space="preserve">Первая задача заключается в исследовании теоретических основ проблемы, заявленной в теме. Соответственно первая глава носит теоретический характер. Вторая глава по своему характеру практическая и связана с выработкой конкретных рекомендаций по решению проблем. В ней даются практические </w:t>
      </w:r>
      <w:proofErr w:type="gramStart"/>
      <w:r w:rsidRPr="00215F31">
        <w:rPr>
          <w:rFonts w:ascii="Times New Roman" w:eastAsia="Times New Roman" w:hAnsi="Times New Roman" w:cs="Times New Roman"/>
          <w:color w:val="000000"/>
          <w:sz w:val="28"/>
          <w:szCs w:val="28"/>
        </w:rPr>
        <w:t>рекомендации</w:t>
      </w:r>
      <w:proofErr w:type="gramEnd"/>
      <w:r w:rsidRPr="00215F31">
        <w:rPr>
          <w:rFonts w:ascii="Times New Roman" w:eastAsia="Times New Roman" w:hAnsi="Times New Roman" w:cs="Times New Roman"/>
          <w:color w:val="000000"/>
          <w:sz w:val="28"/>
          <w:szCs w:val="28"/>
        </w:rPr>
        <w:t xml:space="preserve"> и обосновывается эффективность их применения.</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Гипотеза исследования</w:t>
      </w:r>
      <w:r w:rsidRPr="00215F31">
        <w:rPr>
          <w:rFonts w:ascii="Times New Roman" w:eastAsia="Times New Roman" w:hAnsi="Times New Roman" w:cs="Times New Roman"/>
          <w:color w:val="000000"/>
          <w:sz w:val="28"/>
          <w:szCs w:val="28"/>
        </w:rPr>
        <w:t xml:space="preserve"> - это развёрнутое предположение, подробно излагающее·модель, методику, систему мер, то есть технологию того </w:t>
      </w:r>
      <w:r w:rsidRPr="00215F31">
        <w:rPr>
          <w:rFonts w:ascii="Times New Roman" w:eastAsia="Times New Roman" w:hAnsi="Times New Roman" w:cs="Times New Roman"/>
          <w:color w:val="000000"/>
          <w:sz w:val="28"/>
          <w:szCs w:val="28"/>
        </w:rPr>
        <w:lastRenderedPageBreak/>
        <w:t xml:space="preserve">нововведения, в результате которого ожидается достижение цели исследования. Гипотез может быть несколько - какие-то из них подтвердятся, какие-то нет. Как правило, гипотеза формулируется в виде сложноподчинённого предложения («Если ..., то ...» или «Чем ..., тем ...»). </w:t>
      </w:r>
      <w:proofErr w:type="gramStart"/>
      <w:r w:rsidRPr="00215F31">
        <w:rPr>
          <w:rFonts w:ascii="Times New Roman" w:eastAsia="Times New Roman" w:hAnsi="Times New Roman" w:cs="Times New Roman"/>
          <w:color w:val="000000"/>
          <w:sz w:val="28"/>
          <w:szCs w:val="28"/>
        </w:rPr>
        <w:t>Делая предположения, обычно используются слова: может быть, предположим, допустим, возможно, что, если, наверное.</w:t>
      </w:r>
      <w:proofErr w:type="gramEnd"/>
      <w:r w:rsidRPr="00215F31">
        <w:rPr>
          <w:rFonts w:ascii="Times New Roman" w:eastAsia="Times New Roman" w:hAnsi="Times New Roman" w:cs="Times New Roman"/>
          <w:color w:val="000000"/>
          <w:sz w:val="28"/>
          <w:szCs w:val="28"/>
        </w:rPr>
        <w:t xml:space="preserve"> В ходе эксперимента гипотеза уточняется, дополняется, развивается или отвергается.</w:t>
      </w:r>
    </w:p>
    <w:p w:rsidR="003F6DBC"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xml:space="preserve">Гипотеза – это основание, предположение, суждение о закономерной связи явлений. Дети часто высказывают самые разные гипотезы по поводу того, что видят, слышат, чувствуют. Множество интересных гипотез рождается в результате попыток поиска ответов на собственные вопросы. Гипотеза - это предвидение событий. Изначально гипотеза не истинна и не ложна - она просто не определена. Стоит ее подтвердить, как она становится теорией, если ее опровергнуть, она также прекращает свое существование, превращаясь из гипотезы в ложное предположение. </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Первое, что заставляет появиться на свет гипотезу, это - проблема. Способы проверки гипотез обычно делятся на две большие группы: теоретические и эмпирические. Первые предполагают опору на логику и анализ других теорий (имеющихся знаний), в рамках которых данная гипотеза выдвинута. Эмпирические способы проверки гипотез предполагают наблюдения и эксперименты.</w:t>
      </w:r>
    </w:p>
    <w:p w:rsidR="007E4D51" w:rsidRPr="00215F31" w:rsidRDefault="007E4D51" w:rsidP="003F6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Построение гипотез - основа исследовательского, творческого мышления. Гипотезы позволяют открывать и затем в ходе теоретического анализа, мысленных или реальных экспериментов оценивать их вероятность. Таким образом, гипотезы дают возможность увидеть проблему в другом свете, посмотреть на ситуацию, с другой стороны.</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3F6DBC"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Задание</w:t>
      </w:r>
      <w:r w:rsidR="00324709">
        <w:rPr>
          <w:rFonts w:ascii="Times New Roman" w:eastAsia="Times New Roman" w:hAnsi="Times New Roman" w:cs="Times New Roman"/>
          <w:b/>
          <w:bCs/>
          <w:color w:val="000000"/>
          <w:sz w:val="28"/>
          <w:szCs w:val="28"/>
        </w:rPr>
        <w:t xml:space="preserve"> 1</w:t>
      </w:r>
    </w:p>
    <w:p w:rsidR="007E4D51" w:rsidRDefault="007E4D51" w:rsidP="007F160D">
      <w:pPr>
        <w:pStyle w:val="a5"/>
        <w:shd w:val="clear" w:color="auto" w:fill="FFFFFF"/>
        <w:spacing w:after="0" w:line="240" w:lineRule="auto"/>
        <w:jc w:val="both"/>
        <w:rPr>
          <w:rFonts w:ascii="Times New Roman" w:eastAsia="Times New Roman" w:hAnsi="Times New Roman" w:cs="Times New Roman"/>
          <w:color w:val="000000"/>
          <w:sz w:val="28"/>
          <w:szCs w:val="28"/>
        </w:rPr>
      </w:pPr>
      <w:r w:rsidRPr="003F6DBC">
        <w:rPr>
          <w:rFonts w:ascii="Times New Roman" w:eastAsia="Times New Roman" w:hAnsi="Times New Roman" w:cs="Times New Roman"/>
          <w:color w:val="000000"/>
          <w:sz w:val="28"/>
          <w:szCs w:val="28"/>
        </w:rPr>
        <w:t>Сформулировать тему, объект, предмет, проблему, цель, задачи и гипотезу своего исследования.</w:t>
      </w:r>
    </w:p>
    <w:p w:rsidR="00324709" w:rsidRPr="00324709" w:rsidRDefault="00324709" w:rsidP="00324709">
      <w:pPr>
        <w:shd w:val="clear" w:color="auto" w:fill="FFFFFF"/>
        <w:spacing w:after="0" w:line="240" w:lineRule="auto"/>
        <w:jc w:val="both"/>
        <w:rPr>
          <w:rFonts w:ascii="Times New Roman" w:eastAsia="Times New Roman" w:hAnsi="Times New Roman" w:cs="Times New Roman"/>
          <w:b/>
          <w:color w:val="000000"/>
          <w:sz w:val="28"/>
          <w:szCs w:val="28"/>
        </w:rPr>
      </w:pPr>
      <w:r w:rsidRPr="00324709">
        <w:rPr>
          <w:rFonts w:ascii="Times New Roman" w:eastAsia="Times New Roman" w:hAnsi="Times New Roman" w:cs="Times New Roman"/>
          <w:b/>
          <w:color w:val="000000"/>
          <w:sz w:val="28"/>
          <w:szCs w:val="28"/>
        </w:rPr>
        <w:t>Задание 2</w:t>
      </w:r>
    </w:p>
    <w:p w:rsidR="003F6DBC" w:rsidRDefault="003F6DBC" w:rsidP="00324709">
      <w:pPr>
        <w:pStyle w:val="a5"/>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Оформить титульный лист</w:t>
      </w:r>
      <w:r w:rsidR="007F160D">
        <w:rPr>
          <w:rFonts w:ascii="Times New Roman" w:eastAsia="Times New Roman" w:hAnsi="Times New Roman" w:cs="Times New Roman"/>
          <w:color w:val="000000"/>
          <w:sz w:val="28"/>
          <w:szCs w:val="28"/>
        </w:rPr>
        <w:t xml:space="preserve"> и страницу Содержания</w:t>
      </w:r>
      <w:r>
        <w:rPr>
          <w:rFonts w:ascii="Times New Roman" w:eastAsia="Times New Roman" w:hAnsi="Times New Roman" w:cs="Times New Roman"/>
          <w:color w:val="000000"/>
          <w:sz w:val="28"/>
          <w:szCs w:val="28"/>
        </w:rPr>
        <w:t xml:space="preserve"> учебного проекта</w:t>
      </w:r>
      <w:r w:rsidR="007F160D">
        <w:rPr>
          <w:rFonts w:ascii="Times New Roman" w:eastAsia="Times New Roman" w:hAnsi="Times New Roman" w:cs="Times New Roman"/>
          <w:color w:val="000000"/>
          <w:sz w:val="28"/>
          <w:szCs w:val="28"/>
        </w:rPr>
        <w:t>.</w:t>
      </w:r>
    </w:p>
    <w:p w:rsidR="00324709" w:rsidRPr="00324709" w:rsidRDefault="00324709" w:rsidP="00324709">
      <w:pPr>
        <w:shd w:val="clear" w:color="auto" w:fill="FFFFFF"/>
        <w:spacing w:after="0" w:line="240" w:lineRule="auto"/>
        <w:jc w:val="both"/>
        <w:rPr>
          <w:rFonts w:ascii="Times New Roman" w:eastAsia="Times New Roman" w:hAnsi="Times New Roman" w:cs="Times New Roman"/>
          <w:b/>
          <w:color w:val="000000"/>
          <w:sz w:val="28"/>
          <w:szCs w:val="28"/>
        </w:rPr>
      </w:pPr>
      <w:r w:rsidRPr="00324709">
        <w:rPr>
          <w:rFonts w:ascii="Times New Roman" w:eastAsia="Times New Roman" w:hAnsi="Times New Roman" w:cs="Times New Roman"/>
          <w:b/>
          <w:color w:val="000000"/>
          <w:sz w:val="28"/>
          <w:szCs w:val="28"/>
        </w:rPr>
        <w:t>Задание 3</w:t>
      </w:r>
    </w:p>
    <w:p w:rsidR="007E4D51" w:rsidRDefault="003F6DBC" w:rsidP="007F160D">
      <w:pPr>
        <w:pStyle w:val="a5"/>
        <w:shd w:val="clear" w:color="auto" w:fill="FFFFFF"/>
        <w:spacing w:after="0" w:line="240" w:lineRule="auto"/>
        <w:jc w:val="both"/>
        <w:rPr>
          <w:rFonts w:ascii="Times New Roman" w:eastAsia="Times New Roman" w:hAnsi="Times New Roman" w:cs="Times New Roman"/>
          <w:color w:val="000000"/>
          <w:sz w:val="28"/>
          <w:szCs w:val="28"/>
        </w:rPr>
      </w:pPr>
      <w:r w:rsidRPr="003F6DBC">
        <w:rPr>
          <w:rFonts w:ascii="Times New Roman" w:eastAsia="Times New Roman" w:hAnsi="Times New Roman" w:cs="Times New Roman"/>
          <w:color w:val="000000"/>
          <w:sz w:val="28"/>
          <w:szCs w:val="28"/>
        </w:rPr>
        <w:t>Рассортируйте номера ниже перечисленных видов проектов по типологическим группам, заполнив таблицу 1.</w:t>
      </w:r>
    </w:p>
    <w:p w:rsidR="003F6DBC" w:rsidRPr="003F6DBC" w:rsidRDefault="003F6DBC" w:rsidP="003F6DBC">
      <w:pPr>
        <w:pStyle w:val="a5"/>
        <w:shd w:val="clear" w:color="auto" w:fill="FFFFFF"/>
        <w:spacing w:after="0" w:line="240" w:lineRule="auto"/>
        <w:jc w:val="both"/>
        <w:rPr>
          <w:rFonts w:ascii="Times New Roman" w:eastAsia="Times New Roman" w:hAnsi="Times New Roman" w:cs="Times New Roman"/>
          <w:color w:val="000000"/>
          <w:sz w:val="28"/>
          <w:szCs w:val="28"/>
        </w:rPr>
      </w:pPr>
    </w:p>
    <w:p w:rsidR="00633F1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Таблица 1 - Виды проектов</w:t>
      </w:r>
    </w:p>
    <w:p w:rsidR="00633F11" w:rsidRDefault="00633F11" w:rsidP="00215F31">
      <w:pPr>
        <w:shd w:val="clear" w:color="auto" w:fill="FFFFFF"/>
        <w:spacing w:after="0" w:line="240" w:lineRule="auto"/>
        <w:jc w:val="both"/>
        <w:rPr>
          <w:rFonts w:ascii="Times New Roman" w:eastAsia="Times New Roman" w:hAnsi="Times New Roman" w:cs="Times New Roman"/>
          <w:color w:val="000000"/>
          <w:sz w:val="28"/>
          <w:szCs w:val="28"/>
        </w:rPr>
      </w:pPr>
    </w:p>
    <w:tbl>
      <w:tblPr>
        <w:tblStyle w:val="a6"/>
        <w:tblW w:w="0" w:type="auto"/>
        <w:tblLook w:val="04A0"/>
      </w:tblPr>
      <w:tblGrid>
        <w:gridCol w:w="3936"/>
        <w:gridCol w:w="2268"/>
        <w:gridCol w:w="3367"/>
      </w:tblGrid>
      <w:tr w:rsidR="00633F11" w:rsidTr="00324709">
        <w:tc>
          <w:tcPr>
            <w:tcW w:w="3936" w:type="dxa"/>
          </w:tcPr>
          <w:p w:rsidR="00633F11" w:rsidRDefault="00633F11" w:rsidP="003B5B2E">
            <w:pPr>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Основания для классификации</w:t>
            </w:r>
          </w:p>
        </w:tc>
        <w:tc>
          <w:tcPr>
            <w:tcW w:w="2268" w:type="dxa"/>
          </w:tcPr>
          <w:p w:rsidR="00633F11" w:rsidRDefault="00633F11" w:rsidP="00215F31">
            <w:pPr>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Номер</w:t>
            </w:r>
          </w:p>
        </w:tc>
        <w:tc>
          <w:tcPr>
            <w:tcW w:w="3367" w:type="dxa"/>
          </w:tcPr>
          <w:p w:rsidR="00633F11" w:rsidRDefault="00633F11" w:rsidP="00215F31">
            <w:pPr>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Варианты ответов</w:t>
            </w:r>
          </w:p>
        </w:tc>
      </w:tr>
      <w:tr w:rsidR="003B5B2E" w:rsidTr="00324709">
        <w:tc>
          <w:tcPr>
            <w:tcW w:w="3936" w:type="dxa"/>
          </w:tcPr>
          <w:p w:rsidR="003B5B2E" w:rsidRPr="00215F31" w:rsidRDefault="003B5B2E" w:rsidP="00476080">
            <w:pPr>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По предметно содержательной области</w:t>
            </w:r>
          </w:p>
        </w:tc>
        <w:tc>
          <w:tcPr>
            <w:tcW w:w="2268" w:type="dxa"/>
          </w:tcPr>
          <w:p w:rsidR="003B5B2E" w:rsidRDefault="003B5B2E" w:rsidP="00215F31">
            <w:pPr>
              <w:jc w:val="both"/>
              <w:rPr>
                <w:rFonts w:ascii="Times New Roman" w:eastAsia="Times New Roman" w:hAnsi="Times New Roman" w:cs="Times New Roman"/>
                <w:color w:val="000000"/>
                <w:sz w:val="28"/>
                <w:szCs w:val="28"/>
              </w:rPr>
            </w:pPr>
          </w:p>
        </w:tc>
        <w:tc>
          <w:tcPr>
            <w:tcW w:w="3367" w:type="dxa"/>
          </w:tcPr>
          <w:p w:rsidR="003B5B2E" w:rsidRPr="00215F31" w:rsidRDefault="003B5B2E" w:rsidP="00476080">
            <w:pPr>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xml:space="preserve">1 Долгосрочный  </w:t>
            </w:r>
          </w:p>
        </w:tc>
      </w:tr>
      <w:tr w:rsidR="003B5B2E" w:rsidTr="00324709">
        <w:tc>
          <w:tcPr>
            <w:tcW w:w="3936" w:type="dxa"/>
          </w:tcPr>
          <w:p w:rsidR="003B5B2E" w:rsidRPr="00215F31" w:rsidRDefault="003B5B2E" w:rsidP="00476080">
            <w:pPr>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По количеству участников проекта</w:t>
            </w:r>
          </w:p>
        </w:tc>
        <w:tc>
          <w:tcPr>
            <w:tcW w:w="2268" w:type="dxa"/>
          </w:tcPr>
          <w:p w:rsidR="003B5B2E" w:rsidRDefault="003B5B2E" w:rsidP="00215F31">
            <w:pPr>
              <w:jc w:val="both"/>
              <w:rPr>
                <w:rFonts w:ascii="Times New Roman" w:eastAsia="Times New Roman" w:hAnsi="Times New Roman" w:cs="Times New Roman"/>
                <w:color w:val="000000"/>
                <w:sz w:val="28"/>
                <w:szCs w:val="28"/>
              </w:rPr>
            </w:pPr>
          </w:p>
        </w:tc>
        <w:tc>
          <w:tcPr>
            <w:tcW w:w="3367" w:type="dxa"/>
          </w:tcPr>
          <w:p w:rsidR="003B5B2E" w:rsidRDefault="003B5B2E" w:rsidP="004760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215F31">
              <w:rPr>
                <w:rFonts w:ascii="Times New Roman" w:eastAsia="Times New Roman" w:hAnsi="Times New Roman" w:cs="Times New Roman"/>
                <w:color w:val="000000"/>
                <w:sz w:val="28"/>
                <w:szCs w:val="28"/>
              </w:rPr>
              <w:t>Международный</w:t>
            </w:r>
          </w:p>
        </w:tc>
      </w:tr>
      <w:tr w:rsidR="003B5B2E" w:rsidTr="00324709">
        <w:tc>
          <w:tcPr>
            <w:tcW w:w="3936" w:type="dxa"/>
          </w:tcPr>
          <w:p w:rsidR="003B5B2E" w:rsidRPr="00215F31" w:rsidRDefault="003B5B2E" w:rsidP="00476080">
            <w:pPr>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lastRenderedPageBreak/>
              <w:t>По продолжительности выполнения проекта</w:t>
            </w:r>
          </w:p>
        </w:tc>
        <w:tc>
          <w:tcPr>
            <w:tcW w:w="2268" w:type="dxa"/>
          </w:tcPr>
          <w:p w:rsidR="003B5B2E" w:rsidRDefault="003B5B2E" w:rsidP="00215F31">
            <w:pPr>
              <w:jc w:val="both"/>
              <w:rPr>
                <w:rFonts w:ascii="Times New Roman" w:eastAsia="Times New Roman" w:hAnsi="Times New Roman" w:cs="Times New Roman"/>
                <w:color w:val="000000"/>
                <w:sz w:val="28"/>
                <w:szCs w:val="28"/>
              </w:rPr>
            </w:pPr>
          </w:p>
        </w:tc>
        <w:tc>
          <w:tcPr>
            <w:tcW w:w="3367" w:type="dxa"/>
          </w:tcPr>
          <w:p w:rsidR="003B5B2E" w:rsidRDefault="003B5B2E" w:rsidP="004760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215F31">
              <w:rPr>
                <w:rFonts w:ascii="Times New Roman" w:eastAsia="Times New Roman" w:hAnsi="Times New Roman" w:cs="Times New Roman"/>
                <w:color w:val="000000"/>
                <w:sz w:val="28"/>
                <w:szCs w:val="28"/>
              </w:rPr>
              <w:t xml:space="preserve"> Краткосрочный</w:t>
            </w:r>
          </w:p>
        </w:tc>
      </w:tr>
      <w:tr w:rsidR="003B5B2E" w:rsidTr="00324709">
        <w:tc>
          <w:tcPr>
            <w:tcW w:w="3936" w:type="dxa"/>
          </w:tcPr>
          <w:p w:rsidR="003B5B2E" w:rsidRPr="00215F31" w:rsidRDefault="003B5B2E" w:rsidP="00476080">
            <w:pPr>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По характеру контактов</w:t>
            </w:r>
          </w:p>
        </w:tc>
        <w:tc>
          <w:tcPr>
            <w:tcW w:w="2268" w:type="dxa"/>
          </w:tcPr>
          <w:p w:rsidR="003B5B2E" w:rsidRDefault="003B5B2E" w:rsidP="00215F31">
            <w:pPr>
              <w:jc w:val="both"/>
              <w:rPr>
                <w:rFonts w:ascii="Times New Roman" w:eastAsia="Times New Roman" w:hAnsi="Times New Roman" w:cs="Times New Roman"/>
                <w:color w:val="000000"/>
                <w:sz w:val="28"/>
                <w:szCs w:val="28"/>
              </w:rPr>
            </w:pPr>
          </w:p>
        </w:tc>
        <w:tc>
          <w:tcPr>
            <w:tcW w:w="3367" w:type="dxa"/>
          </w:tcPr>
          <w:p w:rsidR="003B5B2E" w:rsidRPr="00215F31" w:rsidRDefault="003B5B2E" w:rsidP="004760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215F31">
              <w:rPr>
                <w:rFonts w:ascii="Times New Roman" w:eastAsia="Times New Roman" w:hAnsi="Times New Roman" w:cs="Times New Roman"/>
                <w:color w:val="000000"/>
                <w:sz w:val="28"/>
                <w:szCs w:val="28"/>
              </w:rPr>
              <w:t>Индивидуальный</w:t>
            </w:r>
          </w:p>
        </w:tc>
      </w:tr>
      <w:tr w:rsidR="003B5B2E" w:rsidTr="00324709">
        <w:tc>
          <w:tcPr>
            <w:tcW w:w="3936" w:type="dxa"/>
          </w:tcPr>
          <w:p w:rsidR="003B5B2E" w:rsidRPr="00215F31" w:rsidRDefault="003B5B2E" w:rsidP="00476080">
            <w:pPr>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По доминирующей деятельности</w:t>
            </w:r>
          </w:p>
        </w:tc>
        <w:tc>
          <w:tcPr>
            <w:tcW w:w="2268" w:type="dxa"/>
          </w:tcPr>
          <w:p w:rsidR="003B5B2E" w:rsidRDefault="003B5B2E" w:rsidP="00215F31">
            <w:pPr>
              <w:jc w:val="both"/>
              <w:rPr>
                <w:rFonts w:ascii="Times New Roman" w:eastAsia="Times New Roman" w:hAnsi="Times New Roman" w:cs="Times New Roman"/>
                <w:color w:val="000000"/>
                <w:sz w:val="28"/>
                <w:szCs w:val="28"/>
              </w:rPr>
            </w:pPr>
          </w:p>
        </w:tc>
        <w:tc>
          <w:tcPr>
            <w:tcW w:w="3367" w:type="dxa"/>
          </w:tcPr>
          <w:p w:rsidR="003B5B2E" w:rsidRDefault="003B5B2E" w:rsidP="004760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215F31">
              <w:rPr>
                <w:rFonts w:ascii="Times New Roman" w:eastAsia="Times New Roman" w:hAnsi="Times New Roman" w:cs="Times New Roman"/>
                <w:color w:val="000000"/>
                <w:sz w:val="28"/>
                <w:szCs w:val="28"/>
              </w:rPr>
              <w:t>Внутренний</w:t>
            </w:r>
          </w:p>
        </w:tc>
      </w:tr>
      <w:tr w:rsidR="00324709" w:rsidTr="00324709">
        <w:tc>
          <w:tcPr>
            <w:tcW w:w="3936" w:type="dxa"/>
            <w:vMerge w:val="restart"/>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val="restart"/>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Pr="00215F31" w:rsidRDefault="00324709" w:rsidP="004760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215F31">
              <w:rPr>
                <w:rFonts w:ascii="Times New Roman" w:eastAsia="Times New Roman" w:hAnsi="Times New Roman" w:cs="Times New Roman"/>
                <w:color w:val="000000"/>
                <w:sz w:val="28"/>
                <w:szCs w:val="28"/>
              </w:rPr>
              <w:t>Информационный</w:t>
            </w:r>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Default="00324709" w:rsidP="004760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roofErr w:type="spellStart"/>
            <w:r w:rsidRPr="00215F31">
              <w:rPr>
                <w:rFonts w:ascii="Times New Roman" w:eastAsia="Times New Roman" w:hAnsi="Times New Roman" w:cs="Times New Roman"/>
                <w:color w:val="000000"/>
                <w:sz w:val="28"/>
                <w:szCs w:val="28"/>
              </w:rPr>
              <w:t>Межпредметный</w:t>
            </w:r>
            <w:proofErr w:type="spellEnd"/>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Default="00324709" w:rsidP="0047608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Pr="00215F31">
              <w:rPr>
                <w:rFonts w:ascii="Times New Roman" w:eastAsia="Times New Roman" w:hAnsi="Times New Roman" w:cs="Times New Roman"/>
                <w:color w:val="000000"/>
                <w:sz w:val="28"/>
                <w:szCs w:val="28"/>
              </w:rPr>
              <w:t>Творческий</w:t>
            </w:r>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Pr="00215F31" w:rsidRDefault="00324709" w:rsidP="0047608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215F31">
              <w:rPr>
                <w:rFonts w:ascii="Times New Roman" w:eastAsia="Times New Roman" w:hAnsi="Times New Roman" w:cs="Times New Roman"/>
                <w:color w:val="000000"/>
                <w:sz w:val="28"/>
                <w:szCs w:val="28"/>
              </w:rPr>
              <w:t>Исследовательский</w:t>
            </w:r>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Pr="00215F31" w:rsidRDefault="00324709" w:rsidP="0047608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215F31">
              <w:rPr>
                <w:rFonts w:ascii="Times New Roman" w:eastAsia="Times New Roman" w:hAnsi="Times New Roman" w:cs="Times New Roman"/>
                <w:color w:val="000000"/>
                <w:sz w:val="28"/>
                <w:szCs w:val="28"/>
              </w:rPr>
              <w:t xml:space="preserve"> Среднесрочный</w:t>
            </w:r>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Default="00324709" w:rsidP="0047608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215F31">
              <w:rPr>
                <w:rFonts w:ascii="Times New Roman" w:eastAsia="Times New Roman" w:hAnsi="Times New Roman" w:cs="Times New Roman"/>
                <w:color w:val="000000"/>
                <w:sz w:val="28"/>
                <w:szCs w:val="28"/>
              </w:rPr>
              <w:t>Прикладной</w:t>
            </w:r>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Pr="00215F31" w:rsidRDefault="00324709" w:rsidP="0047608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215F31">
              <w:rPr>
                <w:rFonts w:ascii="Times New Roman" w:eastAsia="Times New Roman" w:hAnsi="Times New Roman" w:cs="Times New Roman"/>
                <w:color w:val="000000"/>
                <w:sz w:val="28"/>
                <w:szCs w:val="28"/>
              </w:rPr>
              <w:t>Региональный</w:t>
            </w:r>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Default="00324709" w:rsidP="0047608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Pr="00215F31">
              <w:rPr>
                <w:rFonts w:ascii="Times New Roman" w:eastAsia="Times New Roman" w:hAnsi="Times New Roman" w:cs="Times New Roman"/>
                <w:color w:val="000000"/>
                <w:sz w:val="28"/>
                <w:szCs w:val="28"/>
              </w:rPr>
              <w:t>Коллективный</w:t>
            </w:r>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Pr="00215F31" w:rsidRDefault="00324709" w:rsidP="0047608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roofErr w:type="spellStart"/>
            <w:r w:rsidRPr="00215F31">
              <w:rPr>
                <w:rFonts w:ascii="Times New Roman" w:eastAsia="Times New Roman" w:hAnsi="Times New Roman" w:cs="Times New Roman"/>
                <w:color w:val="000000"/>
                <w:sz w:val="28"/>
                <w:szCs w:val="28"/>
              </w:rPr>
              <w:t>Монопроект</w:t>
            </w:r>
            <w:proofErr w:type="spellEnd"/>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Default="00324709" w:rsidP="0047608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215F31">
              <w:rPr>
                <w:rFonts w:ascii="Times New Roman" w:eastAsia="Times New Roman" w:hAnsi="Times New Roman" w:cs="Times New Roman"/>
                <w:color w:val="000000"/>
                <w:sz w:val="28"/>
                <w:szCs w:val="28"/>
              </w:rPr>
              <w:t>Групповой</w:t>
            </w:r>
          </w:p>
        </w:tc>
      </w:tr>
      <w:tr w:rsidR="00324709" w:rsidTr="00324709">
        <w:tc>
          <w:tcPr>
            <w:tcW w:w="3936" w:type="dxa"/>
            <w:vMerge/>
          </w:tcPr>
          <w:p w:rsidR="00324709" w:rsidRPr="00215F31" w:rsidRDefault="00324709" w:rsidP="00476080">
            <w:pPr>
              <w:rPr>
                <w:rFonts w:ascii="Times New Roman" w:eastAsia="Times New Roman" w:hAnsi="Times New Roman" w:cs="Times New Roman"/>
                <w:color w:val="000000"/>
                <w:sz w:val="28"/>
                <w:szCs w:val="28"/>
              </w:rPr>
            </w:pPr>
          </w:p>
        </w:tc>
        <w:tc>
          <w:tcPr>
            <w:tcW w:w="2268" w:type="dxa"/>
            <w:vMerge/>
          </w:tcPr>
          <w:p w:rsidR="00324709" w:rsidRDefault="00324709" w:rsidP="00215F31">
            <w:pPr>
              <w:jc w:val="both"/>
              <w:rPr>
                <w:rFonts w:ascii="Times New Roman" w:eastAsia="Times New Roman" w:hAnsi="Times New Roman" w:cs="Times New Roman"/>
                <w:color w:val="000000"/>
                <w:sz w:val="28"/>
                <w:szCs w:val="28"/>
              </w:rPr>
            </w:pPr>
          </w:p>
        </w:tc>
        <w:tc>
          <w:tcPr>
            <w:tcW w:w="3367" w:type="dxa"/>
          </w:tcPr>
          <w:p w:rsidR="00324709" w:rsidRDefault="00324709" w:rsidP="0047608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proofErr w:type="spellStart"/>
            <w:r w:rsidRPr="00215F31">
              <w:rPr>
                <w:rFonts w:ascii="Times New Roman" w:eastAsia="Times New Roman" w:hAnsi="Times New Roman" w:cs="Times New Roman"/>
                <w:color w:val="000000"/>
                <w:sz w:val="28"/>
                <w:szCs w:val="28"/>
              </w:rPr>
              <w:t>Метапредметный</w:t>
            </w:r>
            <w:proofErr w:type="spellEnd"/>
          </w:p>
        </w:tc>
      </w:tr>
    </w:tbl>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7F160D" w:rsidRDefault="00324709" w:rsidP="00215F3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Задание 4</w:t>
      </w:r>
      <w:r w:rsidR="007E4D51" w:rsidRPr="00215F31">
        <w:rPr>
          <w:rFonts w:ascii="Times New Roman" w:eastAsia="Times New Roman" w:hAnsi="Times New Roman" w:cs="Times New Roman"/>
          <w:b/>
          <w:bCs/>
          <w:color w:val="000000"/>
          <w:sz w:val="28"/>
          <w:szCs w:val="28"/>
        </w:rPr>
        <w:t> </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Установите соответствие стрелочками между этапами работы над проектом и содержанием работы, заполнив таблицу 2.</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Таблица 2 - Этапы работы над проектом</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tbl>
      <w:tblPr>
        <w:tblW w:w="9855" w:type="dxa"/>
        <w:shd w:val="clear" w:color="auto" w:fill="FFFFFF"/>
        <w:tblCellMar>
          <w:top w:w="105" w:type="dxa"/>
          <w:left w:w="105" w:type="dxa"/>
          <w:bottom w:w="105" w:type="dxa"/>
          <w:right w:w="105" w:type="dxa"/>
        </w:tblCellMar>
        <w:tblLook w:val="04A0"/>
      </w:tblPr>
      <w:tblGrid>
        <w:gridCol w:w="968"/>
        <w:gridCol w:w="2558"/>
        <w:gridCol w:w="6329"/>
      </w:tblGrid>
      <w:tr w:rsidR="007E4D51" w:rsidRPr="00215F31" w:rsidTr="007E4D51">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w:t>
            </w:r>
            <w:proofErr w:type="spellStart"/>
            <w:proofErr w:type="gramStart"/>
            <w:r w:rsidRPr="00215F31">
              <w:rPr>
                <w:rFonts w:ascii="Times New Roman" w:eastAsia="Times New Roman" w:hAnsi="Times New Roman" w:cs="Times New Roman"/>
                <w:b/>
                <w:bCs/>
                <w:color w:val="000000"/>
                <w:sz w:val="28"/>
                <w:szCs w:val="28"/>
              </w:rPr>
              <w:t>п</w:t>
            </w:r>
            <w:proofErr w:type="spellEnd"/>
            <w:proofErr w:type="gramEnd"/>
            <w:r w:rsidRPr="00215F31">
              <w:rPr>
                <w:rFonts w:ascii="Times New Roman" w:eastAsia="Times New Roman" w:hAnsi="Times New Roman" w:cs="Times New Roman"/>
                <w:b/>
                <w:bCs/>
                <w:color w:val="000000"/>
                <w:sz w:val="28"/>
                <w:szCs w:val="28"/>
              </w:rPr>
              <w:t>/</w:t>
            </w:r>
            <w:proofErr w:type="spellStart"/>
            <w:r w:rsidRPr="00215F31">
              <w:rPr>
                <w:rFonts w:ascii="Times New Roman" w:eastAsia="Times New Roman" w:hAnsi="Times New Roman" w:cs="Times New Roman"/>
                <w:b/>
                <w:bCs/>
                <w:color w:val="000000"/>
                <w:sz w:val="28"/>
                <w:szCs w:val="28"/>
              </w:rPr>
              <w:t>п</w:t>
            </w:r>
            <w:proofErr w:type="spellEnd"/>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Этапы работы над проектом</w:t>
            </w:r>
          </w:p>
        </w:tc>
        <w:tc>
          <w:tcPr>
            <w:tcW w:w="6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Содержание работы на этом этапе</w:t>
            </w:r>
          </w:p>
        </w:tc>
      </w:tr>
      <w:tr w:rsidR="007E4D51" w:rsidRPr="00215F31" w:rsidTr="007E4D51">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324709" w:rsidRDefault="00324709" w:rsidP="00324709">
            <w:pPr>
              <w:spacing w:after="0" w:line="240" w:lineRule="auto"/>
              <w:ind w:left="360"/>
              <w:jc w:val="both"/>
              <w:rPr>
                <w:rFonts w:ascii="Times New Roman" w:eastAsia="Times New Roman" w:hAnsi="Times New Roman" w:cs="Times New Roman"/>
                <w:color w:val="767676"/>
                <w:sz w:val="28"/>
                <w:szCs w:val="28"/>
              </w:rPr>
            </w:pPr>
            <w:r>
              <w:rPr>
                <w:rFonts w:ascii="Times New Roman" w:eastAsia="Times New Roman" w:hAnsi="Times New Roman" w:cs="Times New Roman"/>
                <w:color w:val="767676"/>
                <w:sz w:val="28"/>
                <w:szCs w:val="28"/>
              </w:rPr>
              <w:t>1.</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324709">
            <w:pPr>
              <w:spacing w:after="0" w:line="240" w:lineRule="auto"/>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Подготовительный</w:t>
            </w:r>
          </w:p>
        </w:tc>
        <w:tc>
          <w:tcPr>
            <w:tcW w:w="6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Анализ информации. Оформление результатов, формулировка выводов</w:t>
            </w:r>
          </w:p>
        </w:tc>
      </w:tr>
      <w:tr w:rsidR="007E4D51" w:rsidRPr="00215F31" w:rsidTr="007E4D51">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324709" w:rsidRDefault="00324709" w:rsidP="00324709">
            <w:pPr>
              <w:spacing w:after="0" w:line="240" w:lineRule="auto"/>
              <w:ind w:left="360"/>
              <w:jc w:val="both"/>
              <w:rPr>
                <w:rFonts w:ascii="Times New Roman" w:eastAsia="Times New Roman" w:hAnsi="Times New Roman" w:cs="Times New Roman"/>
                <w:color w:val="767676"/>
                <w:sz w:val="28"/>
                <w:szCs w:val="28"/>
              </w:rPr>
            </w:pPr>
            <w:r>
              <w:rPr>
                <w:rFonts w:ascii="Times New Roman" w:eastAsia="Times New Roman" w:hAnsi="Times New Roman" w:cs="Times New Roman"/>
                <w:color w:val="767676"/>
                <w:sz w:val="28"/>
                <w:szCs w:val="28"/>
              </w:rPr>
              <w:t>2.</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324709">
            <w:pPr>
              <w:spacing w:after="0" w:line="240" w:lineRule="auto"/>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Планово-организационный</w:t>
            </w:r>
          </w:p>
        </w:tc>
        <w:tc>
          <w:tcPr>
            <w:tcW w:w="6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Демонстрация понимания проблемы, цели, задачи, умения найти способ решения и практическое применение работы</w:t>
            </w:r>
          </w:p>
        </w:tc>
      </w:tr>
      <w:tr w:rsidR="007E4D51" w:rsidRPr="00215F31" w:rsidTr="007E4D51">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324709" w:rsidRDefault="00324709" w:rsidP="00324709">
            <w:pPr>
              <w:spacing w:after="0" w:line="240" w:lineRule="auto"/>
              <w:ind w:left="360"/>
              <w:jc w:val="both"/>
              <w:rPr>
                <w:rFonts w:ascii="Times New Roman" w:eastAsia="Times New Roman" w:hAnsi="Times New Roman" w:cs="Times New Roman"/>
                <w:color w:val="767676"/>
                <w:sz w:val="28"/>
                <w:szCs w:val="28"/>
              </w:rPr>
            </w:pPr>
            <w:r>
              <w:rPr>
                <w:rFonts w:ascii="Times New Roman" w:eastAsia="Times New Roman" w:hAnsi="Times New Roman" w:cs="Times New Roman"/>
                <w:color w:val="767676"/>
                <w:sz w:val="28"/>
                <w:szCs w:val="28"/>
              </w:rPr>
              <w:t>3.</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324709">
            <w:pPr>
              <w:spacing w:after="0" w:line="240" w:lineRule="auto"/>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Исследовательский</w:t>
            </w:r>
          </w:p>
        </w:tc>
        <w:tc>
          <w:tcPr>
            <w:tcW w:w="6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Определение источников информации; определение способов ее сбора и анализа. Определение способа представления результатов. Установление процедур и критериев оценки результата и процесса разработки проекта</w:t>
            </w:r>
          </w:p>
        </w:tc>
      </w:tr>
      <w:tr w:rsidR="007E4D51" w:rsidRPr="00215F31" w:rsidTr="007E4D51">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324709" w:rsidRDefault="00324709" w:rsidP="00324709">
            <w:pPr>
              <w:spacing w:after="0" w:line="240" w:lineRule="auto"/>
              <w:ind w:left="360"/>
              <w:jc w:val="both"/>
              <w:rPr>
                <w:rFonts w:ascii="Times New Roman" w:eastAsia="Times New Roman" w:hAnsi="Times New Roman" w:cs="Times New Roman"/>
                <w:color w:val="767676"/>
                <w:sz w:val="28"/>
                <w:szCs w:val="28"/>
              </w:rPr>
            </w:pPr>
            <w:r>
              <w:rPr>
                <w:rFonts w:ascii="Times New Roman" w:eastAsia="Times New Roman" w:hAnsi="Times New Roman" w:cs="Times New Roman"/>
                <w:color w:val="767676"/>
                <w:sz w:val="28"/>
                <w:szCs w:val="28"/>
              </w:rPr>
              <w:t>4.</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324709">
            <w:pPr>
              <w:spacing w:after="0" w:line="240" w:lineRule="auto"/>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Анализ и обобщение</w:t>
            </w:r>
          </w:p>
        </w:tc>
        <w:tc>
          <w:tcPr>
            <w:tcW w:w="6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Сбор информации. Решение промежуточных задач. Основные инструменты: интервью, опросы, наблюдения, эксперименты</w:t>
            </w:r>
          </w:p>
        </w:tc>
      </w:tr>
      <w:tr w:rsidR="007E4D51" w:rsidRPr="00215F31" w:rsidTr="007E4D51">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324709" w:rsidRDefault="00324709" w:rsidP="00324709">
            <w:pPr>
              <w:spacing w:after="0" w:line="240" w:lineRule="auto"/>
              <w:ind w:left="360"/>
              <w:jc w:val="both"/>
              <w:rPr>
                <w:rFonts w:ascii="Times New Roman" w:eastAsia="Times New Roman" w:hAnsi="Times New Roman" w:cs="Times New Roman"/>
                <w:color w:val="767676"/>
                <w:sz w:val="28"/>
                <w:szCs w:val="28"/>
              </w:rPr>
            </w:pPr>
            <w:r>
              <w:rPr>
                <w:rFonts w:ascii="Times New Roman" w:eastAsia="Times New Roman" w:hAnsi="Times New Roman" w:cs="Times New Roman"/>
                <w:color w:val="767676"/>
                <w:sz w:val="28"/>
                <w:szCs w:val="28"/>
              </w:rPr>
              <w:t>5.</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324709">
            <w:pPr>
              <w:spacing w:after="0" w:line="240" w:lineRule="auto"/>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Презентация проекта</w:t>
            </w:r>
          </w:p>
        </w:tc>
        <w:tc>
          <w:tcPr>
            <w:tcW w:w="6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Формы представления результатов: устный, письменный отчеты, продукт</w:t>
            </w:r>
          </w:p>
        </w:tc>
      </w:tr>
      <w:tr w:rsidR="007E4D51" w:rsidRPr="00215F31" w:rsidTr="007E4D51">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324709" w:rsidRDefault="00324709" w:rsidP="00324709">
            <w:pPr>
              <w:spacing w:after="0" w:line="240" w:lineRule="auto"/>
              <w:ind w:left="360"/>
              <w:jc w:val="both"/>
              <w:rPr>
                <w:rFonts w:ascii="Times New Roman" w:eastAsia="Times New Roman" w:hAnsi="Times New Roman" w:cs="Times New Roman"/>
                <w:color w:val="767676"/>
                <w:sz w:val="28"/>
                <w:szCs w:val="28"/>
              </w:rPr>
            </w:pPr>
            <w:r>
              <w:rPr>
                <w:rFonts w:ascii="Times New Roman" w:eastAsia="Times New Roman" w:hAnsi="Times New Roman" w:cs="Times New Roman"/>
                <w:color w:val="767676"/>
                <w:sz w:val="28"/>
                <w:szCs w:val="28"/>
              </w:rPr>
              <w:t>6.</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324709">
            <w:pPr>
              <w:spacing w:after="0" w:line="240" w:lineRule="auto"/>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Практическая значимость</w:t>
            </w:r>
          </w:p>
        </w:tc>
        <w:tc>
          <w:tcPr>
            <w:tcW w:w="6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Определение проблемы, темы, целей, задач проекта и его актуальность</w:t>
            </w:r>
          </w:p>
        </w:tc>
      </w:tr>
    </w:tbl>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7F160D" w:rsidRDefault="007F160D" w:rsidP="00215F31">
      <w:pPr>
        <w:shd w:val="clear" w:color="auto" w:fill="FFFFFF"/>
        <w:spacing w:after="0" w:line="240" w:lineRule="auto"/>
        <w:jc w:val="both"/>
        <w:rPr>
          <w:rFonts w:ascii="Times New Roman" w:eastAsia="Times New Roman" w:hAnsi="Times New Roman" w:cs="Times New Roman"/>
          <w:b/>
          <w:bCs/>
          <w:color w:val="000000"/>
          <w:sz w:val="28"/>
          <w:szCs w:val="28"/>
        </w:rPr>
      </w:pPr>
    </w:p>
    <w:p w:rsidR="007F160D" w:rsidRDefault="007F160D" w:rsidP="00215F31">
      <w:pPr>
        <w:shd w:val="clear" w:color="auto" w:fill="FFFFFF"/>
        <w:spacing w:after="0" w:line="240" w:lineRule="auto"/>
        <w:jc w:val="both"/>
        <w:rPr>
          <w:rFonts w:ascii="Times New Roman" w:eastAsia="Times New Roman" w:hAnsi="Times New Roman" w:cs="Times New Roman"/>
          <w:b/>
          <w:bCs/>
          <w:color w:val="000000"/>
          <w:sz w:val="28"/>
          <w:szCs w:val="28"/>
        </w:rPr>
      </w:pPr>
    </w:p>
    <w:p w:rsidR="00324709" w:rsidRDefault="00324709" w:rsidP="00215F3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Задание 5</w:t>
      </w:r>
      <w:r w:rsidR="007E4D51" w:rsidRPr="00215F31">
        <w:rPr>
          <w:rFonts w:ascii="Times New Roman" w:eastAsia="Times New Roman" w:hAnsi="Times New Roman" w:cs="Times New Roman"/>
          <w:b/>
          <w:bCs/>
          <w:color w:val="000000"/>
          <w:sz w:val="28"/>
          <w:szCs w:val="28"/>
        </w:rPr>
        <w:t> </w:t>
      </w:r>
    </w:p>
    <w:p w:rsidR="007F160D" w:rsidRPr="00215F31" w:rsidRDefault="007E4D51" w:rsidP="007F160D">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Продумайте, какую информацию с учетом требований Вы разместите на слайдах своей презентации. Для рабо</w:t>
      </w:r>
      <w:r w:rsidR="007F160D">
        <w:rPr>
          <w:rFonts w:ascii="Times New Roman" w:eastAsia="Times New Roman" w:hAnsi="Times New Roman" w:cs="Times New Roman"/>
          <w:color w:val="000000"/>
          <w:sz w:val="28"/>
          <w:szCs w:val="28"/>
        </w:rPr>
        <w:t>ты используйте данные таблицы 3</w:t>
      </w:r>
      <w:r w:rsidRPr="00215F31">
        <w:rPr>
          <w:rFonts w:ascii="Times New Roman" w:eastAsia="Times New Roman" w:hAnsi="Times New Roman" w:cs="Times New Roman"/>
          <w:color w:val="000000"/>
          <w:sz w:val="28"/>
          <w:szCs w:val="28"/>
        </w:rPr>
        <w:t>.</w:t>
      </w:r>
      <w:r w:rsidR="007F160D">
        <w:rPr>
          <w:rFonts w:ascii="Times New Roman" w:eastAsia="Times New Roman" w:hAnsi="Times New Roman" w:cs="Times New Roman"/>
          <w:color w:val="000000"/>
          <w:sz w:val="28"/>
          <w:szCs w:val="28"/>
        </w:rPr>
        <w:t xml:space="preserve"> </w:t>
      </w:r>
      <w:r w:rsidR="007F160D" w:rsidRPr="00215F31">
        <w:rPr>
          <w:rFonts w:ascii="Times New Roman" w:eastAsia="Times New Roman" w:hAnsi="Times New Roman" w:cs="Times New Roman"/>
          <w:color w:val="000000"/>
          <w:sz w:val="28"/>
          <w:szCs w:val="28"/>
        </w:rPr>
        <w:t>Представьте содержание слайдов своей презентации по теме</w:t>
      </w:r>
      <w:r w:rsidR="007F160D">
        <w:rPr>
          <w:rFonts w:ascii="Times New Roman" w:eastAsia="Times New Roman" w:hAnsi="Times New Roman" w:cs="Times New Roman"/>
          <w:color w:val="000000"/>
          <w:sz w:val="28"/>
          <w:szCs w:val="28"/>
        </w:rPr>
        <w:t xml:space="preserve"> п</w:t>
      </w:r>
      <w:r w:rsidR="007F160D" w:rsidRPr="00215F31">
        <w:rPr>
          <w:rFonts w:ascii="Times New Roman" w:eastAsia="Times New Roman" w:hAnsi="Times New Roman" w:cs="Times New Roman"/>
          <w:color w:val="000000"/>
          <w:sz w:val="28"/>
          <w:szCs w:val="28"/>
        </w:rPr>
        <w:t>роекта</w:t>
      </w:r>
      <w:r w:rsidR="007F160D">
        <w:rPr>
          <w:rFonts w:ascii="Times New Roman" w:eastAsia="Times New Roman" w:hAnsi="Times New Roman" w:cs="Times New Roman"/>
          <w:color w:val="000000"/>
          <w:sz w:val="28"/>
          <w:szCs w:val="28"/>
        </w:rPr>
        <w:t xml:space="preserve"> в таблицу 4</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7E4D51" w:rsidRPr="00215F31" w:rsidRDefault="007F160D" w:rsidP="00215F3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3-</w:t>
      </w:r>
      <w:r w:rsidR="007E4D51" w:rsidRPr="00215F31">
        <w:rPr>
          <w:rFonts w:ascii="Times New Roman" w:eastAsia="Times New Roman" w:hAnsi="Times New Roman" w:cs="Times New Roman"/>
          <w:color w:val="000000"/>
          <w:sz w:val="28"/>
          <w:szCs w:val="28"/>
        </w:rPr>
        <w:t xml:space="preserve"> Требования, предъявляемые к оформлению презентации</w:t>
      </w:r>
    </w:p>
    <w:tbl>
      <w:tblPr>
        <w:tblW w:w="9645" w:type="dxa"/>
        <w:shd w:val="clear" w:color="auto" w:fill="FFFFFF"/>
        <w:tblCellMar>
          <w:top w:w="105" w:type="dxa"/>
          <w:left w:w="105" w:type="dxa"/>
          <w:bottom w:w="105" w:type="dxa"/>
          <w:right w:w="105" w:type="dxa"/>
        </w:tblCellMar>
        <w:tblLook w:val="04A0"/>
      </w:tblPr>
      <w:tblGrid>
        <w:gridCol w:w="2086"/>
        <w:gridCol w:w="7559"/>
      </w:tblGrid>
      <w:tr w:rsidR="007E4D51" w:rsidRPr="00215F31" w:rsidTr="007F160D">
        <w:trPr>
          <w:trHeight w:val="135"/>
        </w:trPr>
        <w:tc>
          <w:tcPr>
            <w:tcW w:w="96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Требования к оформлению</w:t>
            </w:r>
          </w:p>
        </w:tc>
      </w:tr>
      <w:tr w:rsidR="007E4D51" w:rsidRPr="00215F31" w:rsidTr="007F160D">
        <w:trPr>
          <w:trHeight w:val="150"/>
        </w:trPr>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Стиль</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Соблюдайте единый стиль оформления</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Избегайте стилей, которые будут отвлекать от самой презентации.</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Вспомогательная информация (управляющие кнопки) не должны преобладать над основной информацией (текстом, иллюстрациями).</w:t>
            </w:r>
          </w:p>
        </w:tc>
      </w:tr>
      <w:tr w:rsidR="007E4D51" w:rsidRPr="00215F31" w:rsidTr="007F160D">
        <w:trPr>
          <w:trHeight w:val="75"/>
        </w:trPr>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Фон</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Для фона предпочтительны холодные тона</w:t>
            </w:r>
          </w:p>
        </w:tc>
      </w:tr>
      <w:tr w:rsidR="007E4D51" w:rsidRPr="00215F31" w:rsidTr="007F160D">
        <w:trPr>
          <w:trHeight w:val="150"/>
        </w:trPr>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Использование цвета</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На одном слайде рекомендуется использовать не более трех цветов: один для фона, один для заголовка, один для текста.</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Для фона и текста используйте контрастные цвета.</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Обратите внимание на цвет гиперссылок (до и после использования</w:t>
            </w:r>
            <w:proofErr w:type="gramStart"/>
            <w:r w:rsidRPr="00215F31">
              <w:rPr>
                <w:rFonts w:ascii="Times New Roman" w:eastAsia="Times New Roman" w:hAnsi="Times New Roman" w:cs="Times New Roman"/>
                <w:color w:val="000000"/>
                <w:sz w:val="28"/>
                <w:szCs w:val="28"/>
              </w:rPr>
              <w:t>)..</w:t>
            </w:r>
            <w:proofErr w:type="gramEnd"/>
          </w:p>
        </w:tc>
      </w:tr>
      <w:tr w:rsidR="007E4D51" w:rsidRPr="00215F31" w:rsidTr="007F160D">
        <w:trPr>
          <w:trHeight w:val="150"/>
        </w:trPr>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Анимационные эффекты</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Используйте возможности компьютерной анимации для представления информации на слайде.</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Не стоит злоупотреблять анимационными эффектами, они не должны отвлекать внимание от содержания информации на слайде.</w:t>
            </w:r>
          </w:p>
        </w:tc>
      </w:tr>
      <w:tr w:rsidR="007E4D51" w:rsidRPr="00215F31" w:rsidTr="007F160D">
        <w:trPr>
          <w:trHeight w:val="90"/>
        </w:trPr>
        <w:tc>
          <w:tcPr>
            <w:tcW w:w="96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Представление информации</w:t>
            </w:r>
          </w:p>
        </w:tc>
      </w:tr>
      <w:tr w:rsidR="007E4D51" w:rsidRPr="00215F31" w:rsidTr="007F160D">
        <w:trPr>
          <w:trHeight w:val="525"/>
        </w:trPr>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Содержание информации </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Используйте короткие слова и предложения.</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Минимизируйте количество предлогов, наречий, прилагательных.</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Заголовки должны привлекать внимание аудитории.</w:t>
            </w:r>
          </w:p>
        </w:tc>
      </w:tr>
      <w:tr w:rsidR="007E4D51" w:rsidRPr="00215F31" w:rsidTr="007F160D">
        <w:trPr>
          <w:trHeight w:val="45"/>
        </w:trPr>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Расположение информации на странице</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Предпочтительно горизонтальное расположение информации.</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Наиболее важная информация должна располагаться в центре экрана.</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Если на слайде располагается картинка, надпись должна располагаться под ней.</w:t>
            </w:r>
          </w:p>
        </w:tc>
      </w:tr>
      <w:tr w:rsidR="007E4D51" w:rsidRPr="00215F31" w:rsidTr="007F160D">
        <w:trPr>
          <w:trHeight w:val="45"/>
        </w:trPr>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Шрифты</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Следует использовать стандартные шрифты, такие как </w:t>
            </w:r>
            <w:proofErr w:type="spellStart"/>
            <w:r w:rsidRPr="00215F31">
              <w:rPr>
                <w:rFonts w:ascii="Times New Roman" w:eastAsia="Times New Roman" w:hAnsi="Times New Roman" w:cs="Times New Roman"/>
                <w:i/>
                <w:iCs/>
                <w:color w:val="000000"/>
                <w:sz w:val="28"/>
                <w:szCs w:val="28"/>
              </w:rPr>
              <w:t>Arial</w:t>
            </w:r>
            <w:proofErr w:type="spellEnd"/>
            <w:r w:rsidRPr="00215F31">
              <w:rPr>
                <w:rFonts w:ascii="Times New Roman" w:eastAsia="Times New Roman" w:hAnsi="Times New Roman" w:cs="Times New Roman"/>
                <w:color w:val="000000"/>
                <w:sz w:val="28"/>
                <w:szCs w:val="28"/>
              </w:rPr>
              <w:t>, </w:t>
            </w:r>
            <w:proofErr w:type="spellStart"/>
            <w:r w:rsidRPr="00215F31">
              <w:rPr>
                <w:rFonts w:ascii="Times New Roman" w:eastAsia="Times New Roman" w:hAnsi="Times New Roman" w:cs="Times New Roman"/>
                <w:i/>
                <w:iCs/>
                <w:color w:val="000000"/>
                <w:sz w:val="28"/>
                <w:szCs w:val="28"/>
              </w:rPr>
              <w:t>Tahoma</w:t>
            </w:r>
            <w:proofErr w:type="spellEnd"/>
            <w:r w:rsidRPr="00215F31">
              <w:rPr>
                <w:rFonts w:ascii="Times New Roman" w:eastAsia="Times New Roman" w:hAnsi="Times New Roman" w:cs="Times New Roman"/>
                <w:color w:val="000000"/>
                <w:sz w:val="28"/>
                <w:szCs w:val="28"/>
              </w:rPr>
              <w:t>, </w:t>
            </w:r>
            <w:proofErr w:type="spellStart"/>
            <w:r w:rsidRPr="00215F31">
              <w:rPr>
                <w:rFonts w:ascii="Times New Roman" w:eastAsia="Times New Roman" w:hAnsi="Times New Roman" w:cs="Times New Roman"/>
                <w:i/>
                <w:iCs/>
                <w:color w:val="000000"/>
                <w:sz w:val="28"/>
                <w:szCs w:val="28"/>
              </w:rPr>
              <w:t>Verdana</w:t>
            </w:r>
            <w:proofErr w:type="spellEnd"/>
            <w:r w:rsidRPr="00215F31">
              <w:rPr>
                <w:rFonts w:ascii="Times New Roman" w:eastAsia="Times New Roman" w:hAnsi="Times New Roman" w:cs="Times New Roman"/>
                <w:color w:val="000000"/>
                <w:sz w:val="28"/>
                <w:szCs w:val="28"/>
              </w:rPr>
              <w:t>, </w:t>
            </w:r>
            <w:proofErr w:type="spellStart"/>
            <w:r w:rsidRPr="00215F31">
              <w:rPr>
                <w:rFonts w:ascii="Times New Roman" w:eastAsia="Times New Roman" w:hAnsi="Times New Roman" w:cs="Times New Roman"/>
                <w:i/>
                <w:iCs/>
                <w:color w:val="000000"/>
                <w:sz w:val="28"/>
                <w:szCs w:val="28"/>
              </w:rPr>
              <w:t>Times</w:t>
            </w:r>
            <w:proofErr w:type="spellEnd"/>
            <w:r w:rsidRPr="00215F31">
              <w:rPr>
                <w:rFonts w:ascii="Times New Roman" w:eastAsia="Times New Roman" w:hAnsi="Times New Roman" w:cs="Times New Roman"/>
                <w:i/>
                <w:iCs/>
                <w:color w:val="000000"/>
                <w:sz w:val="28"/>
                <w:szCs w:val="28"/>
              </w:rPr>
              <w:t xml:space="preserve"> </w:t>
            </w:r>
            <w:proofErr w:type="spellStart"/>
            <w:r w:rsidRPr="00215F31">
              <w:rPr>
                <w:rFonts w:ascii="Times New Roman" w:eastAsia="Times New Roman" w:hAnsi="Times New Roman" w:cs="Times New Roman"/>
                <w:i/>
                <w:iCs/>
                <w:color w:val="000000"/>
                <w:sz w:val="28"/>
                <w:szCs w:val="28"/>
              </w:rPr>
              <w:t>New</w:t>
            </w:r>
            <w:proofErr w:type="spellEnd"/>
            <w:r w:rsidRPr="00215F31">
              <w:rPr>
                <w:rFonts w:ascii="Times New Roman" w:eastAsia="Times New Roman" w:hAnsi="Times New Roman" w:cs="Times New Roman"/>
                <w:i/>
                <w:iCs/>
                <w:color w:val="000000"/>
                <w:sz w:val="28"/>
                <w:szCs w:val="28"/>
              </w:rPr>
              <w:t xml:space="preserve"> </w:t>
            </w:r>
            <w:proofErr w:type="spellStart"/>
            <w:r w:rsidRPr="00215F31">
              <w:rPr>
                <w:rFonts w:ascii="Times New Roman" w:eastAsia="Times New Roman" w:hAnsi="Times New Roman" w:cs="Times New Roman"/>
                <w:i/>
                <w:iCs/>
                <w:color w:val="000000"/>
                <w:sz w:val="28"/>
                <w:szCs w:val="28"/>
              </w:rPr>
              <w:t>Roman</w:t>
            </w:r>
            <w:proofErr w:type="spellEnd"/>
            <w:r w:rsidRPr="00215F31">
              <w:rPr>
                <w:rFonts w:ascii="Times New Roman" w:eastAsia="Times New Roman" w:hAnsi="Times New Roman" w:cs="Times New Roman"/>
                <w:color w:val="000000"/>
                <w:sz w:val="28"/>
                <w:szCs w:val="28"/>
              </w:rPr>
              <w:t>, </w:t>
            </w:r>
            <w:proofErr w:type="spellStart"/>
            <w:r w:rsidRPr="00215F31">
              <w:rPr>
                <w:rFonts w:ascii="Times New Roman" w:eastAsia="Times New Roman" w:hAnsi="Times New Roman" w:cs="Times New Roman"/>
                <w:i/>
                <w:iCs/>
                <w:color w:val="000000"/>
                <w:sz w:val="28"/>
                <w:szCs w:val="28"/>
              </w:rPr>
              <w:t>Georgia</w:t>
            </w:r>
            <w:proofErr w:type="spellEnd"/>
            <w:r w:rsidRPr="00215F31">
              <w:rPr>
                <w:rFonts w:ascii="Times New Roman" w:eastAsia="Times New Roman" w:hAnsi="Times New Roman" w:cs="Times New Roman"/>
                <w:color w:val="000000"/>
                <w:sz w:val="28"/>
                <w:szCs w:val="28"/>
              </w:rPr>
              <w:t> и некоторые другие.</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Для заголовков – не менее 24, для информации не менее 18.</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xml:space="preserve">Нельзя смешивать разные типы шрифтов в одной </w:t>
            </w:r>
            <w:r w:rsidRPr="00215F31">
              <w:rPr>
                <w:rFonts w:ascii="Times New Roman" w:eastAsia="Times New Roman" w:hAnsi="Times New Roman" w:cs="Times New Roman"/>
                <w:color w:val="000000"/>
                <w:sz w:val="28"/>
                <w:szCs w:val="28"/>
              </w:rPr>
              <w:lastRenderedPageBreak/>
              <w:t>презентации.</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Для выделения информации следует использовать жирный шрифт, курсив или выделение цветом.</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xml:space="preserve">Нельзя злоупотреблять прописными буквами (они читаются хуже </w:t>
            </w:r>
            <w:proofErr w:type="gramStart"/>
            <w:r w:rsidRPr="00215F31">
              <w:rPr>
                <w:rFonts w:ascii="Times New Roman" w:eastAsia="Times New Roman" w:hAnsi="Times New Roman" w:cs="Times New Roman"/>
                <w:color w:val="000000"/>
                <w:sz w:val="28"/>
                <w:szCs w:val="28"/>
              </w:rPr>
              <w:t>строчных</w:t>
            </w:r>
            <w:proofErr w:type="gramEnd"/>
            <w:r w:rsidRPr="00215F31">
              <w:rPr>
                <w:rFonts w:ascii="Times New Roman" w:eastAsia="Times New Roman" w:hAnsi="Times New Roman" w:cs="Times New Roman"/>
                <w:color w:val="000000"/>
                <w:sz w:val="28"/>
                <w:szCs w:val="28"/>
              </w:rPr>
              <w:t>).</w:t>
            </w:r>
          </w:p>
        </w:tc>
      </w:tr>
      <w:tr w:rsidR="007E4D51" w:rsidRPr="00215F31" w:rsidTr="007F160D">
        <w:trPr>
          <w:trHeight w:val="45"/>
        </w:trPr>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lastRenderedPageBreak/>
              <w:t>Способы выделения информации</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Следует использовать:</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рамки; границы, заливку;</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 штриховку, стрелки;</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-рисунки, диаграммы, схемы для иллюстрации наиболее важных фактов.</w:t>
            </w:r>
          </w:p>
        </w:tc>
      </w:tr>
      <w:tr w:rsidR="007E4D51" w:rsidRPr="00215F31" w:rsidTr="007F160D">
        <w:trPr>
          <w:trHeight w:val="510"/>
        </w:trPr>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Объем информации</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Наибольшая эффективность достигается тогда, когда ключевые пункты отображаются по одному на каждом отдельном слайде.</w:t>
            </w:r>
          </w:p>
        </w:tc>
      </w:tr>
      <w:tr w:rsidR="007E4D51" w:rsidRPr="00215F31" w:rsidTr="007F160D">
        <w:tc>
          <w:tcPr>
            <w:tcW w:w="2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Виды слайдов</w:t>
            </w:r>
          </w:p>
        </w:tc>
        <w:tc>
          <w:tcPr>
            <w:tcW w:w="7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Для разнообразия следует использовать разные виды слайдов:</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с текстом;</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с таблицами;</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с диаграммами.</w:t>
            </w:r>
          </w:p>
        </w:tc>
      </w:tr>
    </w:tbl>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7E4D51" w:rsidRPr="00215F31" w:rsidRDefault="007F160D" w:rsidP="00215F3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4-</w:t>
      </w:r>
      <w:r w:rsidR="007E4D51" w:rsidRPr="00215F31">
        <w:rPr>
          <w:rFonts w:ascii="Times New Roman" w:eastAsia="Times New Roman" w:hAnsi="Times New Roman" w:cs="Times New Roman"/>
          <w:color w:val="000000"/>
          <w:sz w:val="28"/>
          <w:szCs w:val="28"/>
        </w:rPr>
        <w:t xml:space="preserve"> Моя презентация</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tbl>
      <w:tblPr>
        <w:tblW w:w="9645" w:type="dxa"/>
        <w:shd w:val="clear" w:color="auto" w:fill="FFFFFF"/>
        <w:tblCellMar>
          <w:top w:w="105" w:type="dxa"/>
          <w:left w:w="105" w:type="dxa"/>
          <w:bottom w:w="105" w:type="dxa"/>
          <w:right w:w="105" w:type="dxa"/>
        </w:tblCellMar>
        <w:tblLook w:val="04A0"/>
      </w:tblPr>
      <w:tblGrid>
        <w:gridCol w:w="4972"/>
        <w:gridCol w:w="4673"/>
      </w:tblGrid>
      <w:tr w:rsidR="007E4D51" w:rsidRPr="00215F31" w:rsidTr="007E4D51">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t>1 слайд</w:t>
            </w: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tc>
      </w:tr>
      <w:tr w:rsidR="007E4D51" w:rsidRPr="00215F31" w:rsidTr="007E4D51">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tc>
      </w:tr>
      <w:tr w:rsidR="007E4D51" w:rsidRPr="00215F31" w:rsidTr="007E4D51">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tc>
      </w:tr>
      <w:tr w:rsidR="007E4D51" w:rsidRPr="00215F31" w:rsidTr="007E4D51">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tc>
      </w:tr>
      <w:tr w:rsidR="007E4D51" w:rsidRPr="00215F31" w:rsidTr="007E4D51">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4D51" w:rsidRPr="00215F31" w:rsidRDefault="007E4D51" w:rsidP="00215F31">
            <w:pPr>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lastRenderedPageBreak/>
              <w:t>Последний слайд.</w:t>
            </w:r>
          </w:p>
        </w:tc>
      </w:tr>
    </w:tbl>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color w:val="000000"/>
          <w:sz w:val="28"/>
          <w:szCs w:val="28"/>
        </w:rPr>
        <w:br/>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Оценка «отлично»</w:t>
      </w:r>
      <w:r w:rsidRPr="00215F31">
        <w:rPr>
          <w:rFonts w:ascii="Times New Roman" w:eastAsia="Times New Roman" w:hAnsi="Times New Roman" w:cs="Times New Roman"/>
          <w:color w:val="000000"/>
          <w:sz w:val="28"/>
          <w:szCs w:val="28"/>
        </w:rPr>
        <w:t> ставится, если студент выполнил работу в полном объеме с соблюдением необходимой последовательности действий; в ответе правильно и аккуратно выполняет все записи, таблицы, рисунки, чертежи, графики, вычисления; правильно выполняет анализ ошибок.</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Оценка «хорошо» </w:t>
      </w:r>
      <w:r w:rsidRPr="00215F31">
        <w:rPr>
          <w:rFonts w:ascii="Times New Roman" w:eastAsia="Times New Roman" w:hAnsi="Times New Roman" w:cs="Times New Roman"/>
          <w:color w:val="000000"/>
          <w:sz w:val="28"/>
          <w:szCs w:val="28"/>
        </w:rPr>
        <w:t>ставится, если студент выполнил требования к оценке "5", но допущены 2-3 недочета.</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Оценка «удовлетворительно»</w:t>
      </w:r>
      <w:r w:rsidRPr="00215F31">
        <w:rPr>
          <w:rFonts w:ascii="Times New Roman" w:eastAsia="Times New Roman" w:hAnsi="Times New Roman" w:cs="Times New Roman"/>
          <w:color w:val="000000"/>
          <w:sz w:val="28"/>
          <w:szCs w:val="28"/>
        </w:rPr>
        <w:t> ставится, если студент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7E4D51" w:rsidRPr="00215F31" w:rsidRDefault="007E4D51" w:rsidP="00215F31">
      <w:pPr>
        <w:shd w:val="clear" w:color="auto" w:fill="FFFFFF"/>
        <w:spacing w:after="0" w:line="240" w:lineRule="auto"/>
        <w:jc w:val="both"/>
        <w:rPr>
          <w:rFonts w:ascii="Times New Roman" w:eastAsia="Times New Roman" w:hAnsi="Times New Roman" w:cs="Times New Roman"/>
          <w:color w:val="000000"/>
          <w:sz w:val="28"/>
          <w:szCs w:val="28"/>
        </w:rPr>
      </w:pPr>
      <w:r w:rsidRPr="00215F31">
        <w:rPr>
          <w:rFonts w:ascii="Times New Roman" w:eastAsia="Times New Roman" w:hAnsi="Times New Roman" w:cs="Times New Roman"/>
          <w:b/>
          <w:bCs/>
          <w:color w:val="000000"/>
          <w:sz w:val="28"/>
          <w:szCs w:val="28"/>
        </w:rPr>
        <w:t>Оценка «неудовлетворительно»</w:t>
      </w:r>
      <w:r w:rsidRPr="00215F31">
        <w:rPr>
          <w:rFonts w:ascii="Times New Roman" w:eastAsia="Times New Roman" w:hAnsi="Times New Roman" w:cs="Times New Roman"/>
          <w:color w:val="000000"/>
          <w:sz w:val="28"/>
          <w:szCs w:val="28"/>
        </w:rPr>
        <w:t> ставится, если студент выполнил работу не полностью или объем выполненной части работы не позволяет сделать правильных выводов;</w:t>
      </w:r>
    </w:p>
    <w:p w:rsidR="002F68EC" w:rsidRPr="00215F31" w:rsidRDefault="002F68EC">
      <w:pPr>
        <w:rPr>
          <w:rFonts w:ascii="Times New Roman" w:hAnsi="Times New Roman" w:cs="Times New Roman"/>
        </w:rPr>
      </w:pPr>
    </w:p>
    <w:sectPr w:rsidR="002F68EC" w:rsidRPr="00215F31" w:rsidSect="00EB1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31A"/>
    <w:multiLevelType w:val="multilevel"/>
    <w:tmpl w:val="1DB8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66F00"/>
    <w:multiLevelType w:val="multilevel"/>
    <w:tmpl w:val="5D7A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B779B"/>
    <w:multiLevelType w:val="hybridMultilevel"/>
    <w:tmpl w:val="9C88B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875BA"/>
    <w:multiLevelType w:val="multilevel"/>
    <w:tmpl w:val="F382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F9618E"/>
    <w:multiLevelType w:val="multilevel"/>
    <w:tmpl w:val="B666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B5C1F"/>
    <w:multiLevelType w:val="multilevel"/>
    <w:tmpl w:val="BAD8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11475"/>
    <w:multiLevelType w:val="multilevel"/>
    <w:tmpl w:val="DFD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3E43C7"/>
    <w:multiLevelType w:val="multilevel"/>
    <w:tmpl w:val="DC58A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9230B1"/>
    <w:multiLevelType w:val="multilevel"/>
    <w:tmpl w:val="3FFA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826A05"/>
    <w:multiLevelType w:val="multilevel"/>
    <w:tmpl w:val="FEC2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E04267"/>
    <w:multiLevelType w:val="multilevel"/>
    <w:tmpl w:val="49D4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455F2C"/>
    <w:multiLevelType w:val="multilevel"/>
    <w:tmpl w:val="A6941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E07A38"/>
    <w:multiLevelType w:val="multilevel"/>
    <w:tmpl w:val="F2D6A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CC516D"/>
    <w:multiLevelType w:val="multilevel"/>
    <w:tmpl w:val="020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851A37"/>
    <w:multiLevelType w:val="multilevel"/>
    <w:tmpl w:val="E856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BB59FB"/>
    <w:multiLevelType w:val="multilevel"/>
    <w:tmpl w:val="8152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D60196"/>
    <w:multiLevelType w:val="multilevel"/>
    <w:tmpl w:val="0086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075B9A"/>
    <w:multiLevelType w:val="multilevel"/>
    <w:tmpl w:val="F704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4700E6"/>
    <w:multiLevelType w:val="multilevel"/>
    <w:tmpl w:val="55AAC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302D6"/>
    <w:multiLevelType w:val="multilevel"/>
    <w:tmpl w:val="13EC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1E5E0C"/>
    <w:multiLevelType w:val="multilevel"/>
    <w:tmpl w:val="7B64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923C9F"/>
    <w:multiLevelType w:val="multilevel"/>
    <w:tmpl w:val="B236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D6403A"/>
    <w:multiLevelType w:val="multilevel"/>
    <w:tmpl w:val="6214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080909"/>
    <w:multiLevelType w:val="multilevel"/>
    <w:tmpl w:val="A98A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256E41"/>
    <w:multiLevelType w:val="multilevel"/>
    <w:tmpl w:val="F754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DD0AD4"/>
    <w:multiLevelType w:val="multilevel"/>
    <w:tmpl w:val="4ABE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10"/>
  </w:num>
  <w:num w:numId="4">
    <w:abstractNumId w:val="8"/>
  </w:num>
  <w:num w:numId="5">
    <w:abstractNumId w:val="14"/>
  </w:num>
  <w:num w:numId="6">
    <w:abstractNumId w:val="11"/>
  </w:num>
  <w:num w:numId="7">
    <w:abstractNumId w:val="4"/>
  </w:num>
  <w:num w:numId="8">
    <w:abstractNumId w:val="5"/>
  </w:num>
  <w:num w:numId="9">
    <w:abstractNumId w:val="24"/>
  </w:num>
  <w:num w:numId="10">
    <w:abstractNumId w:val="25"/>
  </w:num>
  <w:num w:numId="11">
    <w:abstractNumId w:val="12"/>
  </w:num>
  <w:num w:numId="12">
    <w:abstractNumId w:val="19"/>
  </w:num>
  <w:num w:numId="13">
    <w:abstractNumId w:val="15"/>
  </w:num>
  <w:num w:numId="14">
    <w:abstractNumId w:val="13"/>
  </w:num>
  <w:num w:numId="15">
    <w:abstractNumId w:val="9"/>
  </w:num>
  <w:num w:numId="16">
    <w:abstractNumId w:val="18"/>
  </w:num>
  <w:num w:numId="17">
    <w:abstractNumId w:val="1"/>
  </w:num>
  <w:num w:numId="18">
    <w:abstractNumId w:val="0"/>
  </w:num>
  <w:num w:numId="19">
    <w:abstractNumId w:val="21"/>
  </w:num>
  <w:num w:numId="20">
    <w:abstractNumId w:val="6"/>
  </w:num>
  <w:num w:numId="21">
    <w:abstractNumId w:val="22"/>
  </w:num>
  <w:num w:numId="22">
    <w:abstractNumId w:val="20"/>
  </w:num>
  <w:num w:numId="23">
    <w:abstractNumId w:val="17"/>
  </w:num>
  <w:num w:numId="24">
    <w:abstractNumId w:val="7"/>
  </w:num>
  <w:num w:numId="25">
    <w:abstractNumId w:val="16"/>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E4D51"/>
    <w:rsid w:val="00215F31"/>
    <w:rsid w:val="002F68EC"/>
    <w:rsid w:val="00324709"/>
    <w:rsid w:val="00391545"/>
    <w:rsid w:val="003B5B2E"/>
    <w:rsid w:val="003F6DBC"/>
    <w:rsid w:val="00633F11"/>
    <w:rsid w:val="007E4D51"/>
    <w:rsid w:val="007F160D"/>
    <w:rsid w:val="00B6578B"/>
    <w:rsid w:val="00EB1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D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E4D51"/>
    <w:rPr>
      <w:i/>
      <w:iCs/>
    </w:rPr>
  </w:style>
  <w:style w:type="paragraph" w:styleId="a5">
    <w:name w:val="List Paragraph"/>
    <w:basedOn w:val="a"/>
    <w:uiPriority w:val="34"/>
    <w:qFormat/>
    <w:rsid w:val="003F6DBC"/>
    <w:pPr>
      <w:ind w:left="720"/>
      <w:contextualSpacing/>
    </w:pPr>
  </w:style>
  <w:style w:type="table" w:styleId="a6">
    <w:name w:val="Table Grid"/>
    <w:basedOn w:val="a1"/>
    <w:uiPriority w:val="59"/>
    <w:rsid w:val="00633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341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2020-05-17T05:05:00Z</dcterms:created>
  <dcterms:modified xsi:type="dcterms:W3CDTF">2020-05-17T05:05:00Z</dcterms:modified>
</cp:coreProperties>
</file>