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BC9" w:rsidRPr="00AA0060" w:rsidRDefault="00626BC9" w:rsidP="00626BC9">
      <w:pPr>
        <w:spacing w:after="0" w:line="360" w:lineRule="auto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AA0060">
        <w:rPr>
          <w:rFonts w:ascii="Times New Roman" w:hAnsi="Times New Roman" w:cs="Times New Roman"/>
          <w:bCs/>
          <w:sz w:val="24"/>
          <w:szCs w:val="24"/>
        </w:rPr>
        <w:t>Дата проведения: 2</w:t>
      </w:r>
      <w:r w:rsidR="000E608D">
        <w:rPr>
          <w:rFonts w:ascii="Times New Roman" w:hAnsi="Times New Roman" w:cs="Times New Roman"/>
          <w:bCs/>
          <w:sz w:val="24"/>
          <w:szCs w:val="24"/>
          <w:lang w:val="en-US"/>
        </w:rPr>
        <w:t>0</w:t>
      </w:r>
      <w:r w:rsidR="000E608D">
        <w:rPr>
          <w:rFonts w:ascii="Times New Roman" w:hAnsi="Times New Roman" w:cs="Times New Roman"/>
          <w:bCs/>
          <w:sz w:val="24"/>
          <w:szCs w:val="24"/>
        </w:rPr>
        <w:t>.05.</w:t>
      </w:r>
      <w:r w:rsidRPr="00AA0060">
        <w:rPr>
          <w:rFonts w:ascii="Times New Roman" w:hAnsi="Times New Roman" w:cs="Times New Roman"/>
          <w:bCs/>
          <w:sz w:val="24"/>
          <w:szCs w:val="24"/>
        </w:rPr>
        <w:t>2020</w:t>
      </w:r>
    </w:p>
    <w:p w:rsidR="00626BC9" w:rsidRPr="00AA0060" w:rsidRDefault="000E608D" w:rsidP="00626BC9">
      <w:pPr>
        <w:spacing w:after="0" w:line="360" w:lineRule="auto"/>
        <w:ind w:firstLine="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Группа: </w:t>
      </w:r>
      <w:r w:rsidR="00626BC9" w:rsidRPr="00AA0060">
        <w:rPr>
          <w:rFonts w:ascii="Times New Roman" w:hAnsi="Times New Roman" w:cs="Times New Roman"/>
          <w:bCs/>
          <w:sz w:val="24"/>
          <w:szCs w:val="24"/>
        </w:rPr>
        <w:t>М</w:t>
      </w:r>
      <w:r>
        <w:rPr>
          <w:rFonts w:ascii="Times New Roman" w:hAnsi="Times New Roman" w:cs="Times New Roman"/>
          <w:bCs/>
          <w:sz w:val="24"/>
          <w:szCs w:val="24"/>
        </w:rPr>
        <w:t>Д</w:t>
      </w:r>
      <w:r w:rsidR="00626BC9" w:rsidRPr="00AA0060">
        <w:rPr>
          <w:rFonts w:ascii="Times New Roman" w:hAnsi="Times New Roman" w:cs="Times New Roman"/>
          <w:bCs/>
          <w:sz w:val="24"/>
          <w:szCs w:val="24"/>
        </w:rPr>
        <w:t>-19</w:t>
      </w:r>
    </w:p>
    <w:p w:rsidR="003B0973" w:rsidRPr="00AA0060" w:rsidRDefault="00626BC9" w:rsidP="00626BC9">
      <w:pPr>
        <w:spacing w:after="0" w:line="36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AA0060">
        <w:rPr>
          <w:rFonts w:ascii="Times New Roman" w:hAnsi="Times New Roman" w:cs="Times New Roman"/>
          <w:bCs/>
          <w:sz w:val="24"/>
          <w:szCs w:val="24"/>
        </w:rPr>
        <w:t>Тема урока:</w:t>
      </w:r>
      <w:r w:rsidRPr="00AA0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0060">
        <w:rPr>
          <w:rFonts w:ascii="Times New Roman" w:hAnsi="Times New Roman" w:cs="Times New Roman"/>
          <w:sz w:val="24"/>
          <w:szCs w:val="24"/>
        </w:rPr>
        <w:t>Глобальные проблемы человечества.</w:t>
      </w:r>
    </w:p>
    <w:p w:rsidR="00DA3851" w:rsidRPr="00626BC9" w:rsidRDefault="00DA3851" w:rsidP="00626BC9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A0060">
        <w:rPr>
          <w:rFonts w:ascii="Times New Roman" w:hAnsi="Times New Roman" w:cs="Times New Roman"/>
          <w:b/>
          <w:sz w:val="24"/>
          <w:szCs w:val="24"/>
        </w:rPr>
        <w:t>Цель:</w:t>
      </w:r>
      <w:r w:rsidRPr="00AA0060">
        <w:rPr>
          <w:rFonts w:ascii="Times New Roman" w:hAnsi="Times New Roman" w:cs="Times New Roman"/>
          <w:sz w:val="24"/>
          <w:szCs w:val="24"/>
        </w:rPr>
        <w:t xml:space="preserve"> охарактеризовать</w:t>
      </w:r>
      <w:r w:rsidRPr="00626BC9">
        <w:rPr>
          <w:rFonts w:ascii="Times New Roman" w:hAnsi="Times New Roman"/>
          <w:sz w:val="24"/>
          <w:szCs w:val="24"/>
        </w:rPr>
        <w:t xml:space="preserve"> понятия «глобальные проблемы человечества»; определить причины возникновения, особенности каждой из проблем, возможные пути решения; развивать умения оценивать последствия проявления глобальных проблем на современном этапе развития человечества, умения самостоятельно обрабатывать разнообразные источники географических знаний; воспитывать </w:t>
      </w:r>
      <w:r w:rsidR="00024BA9" w:rsidRPr="00626BC9">
        <w:rPr>
          <w:rFonts w:ascii="Times New Roman" w:hAnsi="Times New Roman"/>
          <w:sz w:val="24"/>
          <w:szCs w:val="24"/>
        </w:rPr>
        <w:t>толерантность</w:t>
      </w:r>
      <w:r w:rsidRPr="00626BC9">
        <w:rPr>
          <w:rFonts w:ascii="Times New Roman" w:hAnsi="Times New Roman"/>
          <w:sz w:val="24"/>
          <w:szCs w:val="24"/>
        </w:rPr>
        <w:t>, культуру общения, экологическое мышление</w:t>
      </w:r>
    </w:p>
    <w:p w:rsidR="00024BA9" w:rsidRPr="00626BC9" w:rsidRDefault="00024BA9" w:rsidP="00626BC9">
      <w:pPr>
        <w:spacing w:after="0" w:line="36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626BC9">
        <w:rPr>
          <w:rFonts w:ascii="Times New Roman" w:hAnsi="Times New Roman"/>
          <w:b/>
          <w:sz w:val="24"/>
          <w:szCs w:val="24"/>
        </w:rPr>
        <w:t>Ход урока</w:t>
      </w:r>
    </w:p>
    <w:p w:rsidR="00024BA9" w:rsidRPr="00626BC9" w:rsidRDefault="00024BA9" w:rsidP="00626BC9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4BA9" w:rsidRPr="00626BC9" w:rsidRDefault="00024BA9" w:rsidP="00626BC9">
      <w:pPr>
        <w:spacing w:after="0" w:line="36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626BC9">
        <w:rPr>
          <w:rFonts w:ascii="Times New Roman" w:hAnsi="Times New Roman"/>
          <w:b/>
          <w:sz w:val="24"/>
          <w:szCs w:val="24"/>
        </w:rPr>
        <w:t>Изучение нового материала</w:t>
      </w:r>
    </w:p>
    <w:p w:rsidR="00626BC9" w:rsidRPr="00626BC9" w:rsidRDefault="00626BC9" w:rsidP="00626BC9">
      <w:pPr>
        <w:pStyle w:val="a4"/>
        <w:spacing w:after="0" w:line="360" w:lineRule="auto"/>
        <w:ind w:left="1429"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626BC9">
        <w:rPr>
          <w:rFonts w:ascii="Times New Roman" w:hAnsi="Times New Roman"/>
          <w:b/>
          <w:i/>
          <w:sz w:val="24"/>
          <w:szCs w:val="24"/>
        </w:rPr>
        <w:t xml:space="preserve">План </w:t>
      </w:r>
    </w:p>
    <w:p w:rsidR="00024BA9" w:rsidRPr="00626BC9" w:rsidRDefault="00024BA9" w:rsidP="00626BC9">
      <w:pPr>
        <w:pStyle w:val="a4"/>
        <w:numPr>
          <w:ilvl w:val="0"/>
          <w:numId w:val="3"/>
        </w:num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26BC9">
        <w:rPr>
          <w:rFonts w:ascii="Times New Roman" w:hAnsi="Times New Roman"/>
          <w:sz w:val="24"/>
          <w:szCs w:val="24"/>
        </w:rPr>
        <w:t>Глобальные проблемы человечества</w:t>
      </w:r>
    </w:p>
    <w:p w:rsidR="00024BA9" w:rsidRPr="00626BC9" w:rsidRDefault="00024BA9" w:rsidP="00626BC9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firstLine="426"/>
        <w:jc w:val="both"/>
      </w:pPr>
      <w:r w:rsidRPr="00626BC9">
        <w:t>Понятие о глобальных проблемах.</w:t>
      </w:r>
    </w:p>
    <w:p w:rsidR="00024BA9" w:rsidRPr="00626BC9" w:rsidRDefault="00024BA9" w:rsidP="00626BC9">
      <w:pPr>
        <w:pStyle w:val="a3"/>
        <w:spacing w:before="0" w:beforeAutospacing="0" w:after="0" w:afterAutospacing="0" w:line="360" w:lineRule="auto"/>
        <w:ind w:firstLine="426"/>
        <w:jc w:val="both"/>
      </w:pPr>
      <w:r w:rsidRPr="00626BC9">
        <w:t>По ходу развития перед человечеством постоянно возникали сложные проблемы, многие из которых имеют глобальный, общепланетарный характер. В полной мере они проявились в последней четверти ХХ века, на рубеже двух веков и даже тысячелетий. Возникновение их было вызвано целым комплексом причин, которые наиболее отчетливо проявились именно в этот период. К этим причинам можно отнести и резкое возрастания численности человечества, и научно-техническую революцию, и использование космоса, и возникновение единой мировой информационной системы, и многие другие.</w:t>
      </w:r>
    </w:p>
    <w:p w:rsidR="00626BC9" w:rsidRDefault="00024BA9" w:rsidP="00626BC9">
      <w:pPr>
        <w:pStyle w:val="a3"/>
        <w:spacing w:before="0" w:beforeAutospacing="0" w:after="0" w:afterAutospacing="0" w:line="360" w:lineRule="auto"/>
        <w:ind w:left="284" w:firstLine="426"/>
        <w:jc w:val="both"/>
      </w:pPr>
      <w:r w:rsidRPr="00626BC9">
        <w:t xml:space="preserve">Сложные проблемы, возникающие перед человечеством, могут считаться глобальными, так как: </w:t>
      </w:r>
    </w:p>
    <w:p w:rsidR="00626BC9" w:rsidRDefault="00626BC9" w:rsidP="00626BC9">
      <w:pPr>
        <w:pStyle w:val="a3"/>
        <w:spacing w:before="0" w:beforeAutospacing="0" w:after="0" w:afterAutospacing="0" w:line="360" w:lineRule="auto"/>
        <w:ind w:left="284" w:hanging="426"/>
        <w:jc w:val="both"/>
      </w:pPr>
      <w:r>
        <w:t xml:space="preserve">1. </w:t>
      </w:r>
      <w:r w:rsidR="00024BA9" w:rsidRPr="00626BC9">
        <w:t xml:space="preserve"> они затрагивают все человечество, касаясь интересов и судеб всех стран, народов и социальных слоев; </w:t>
      </w:r>
    </w:p>
    <w:p w:rsidR="00626BC9" w:rsidRDefault="00024BA9" w:rsidP="00626BC9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284"/>
        <w:jc w:val="both"/>
      </w:pPr>
      <w:r w:rsidRPr="00626BC9">
        <w:t xml:space="preserve">глобальные проблемы не признают границ; </w:t>
      </w:r>
    </w:p>
    <w:p w:rsidR="00626BC9" w:rsidRDefault="00024BA9" w:rsidP="00626BC9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284"/>
        <w:jc w:val="both"/>
      </w:pPr>
      <w:r w:rsidRPr="00626BC9">
        <w:t xml:space="preserve">приводят к значительным потерям экономического и социального характера, а иногда и к угрозе существования самой цивилизации; </w:t>
      </w:r>
    </w:p>
    <w:p w:rsidR="00024BA9" w:rsidRPr="00626BC9" w:rsidRDefault="00024BA9" w:rsidP="00626BC9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284"/>
        <w:jc w:val="both"/>
      </w:pPr>
      <w:r w:rsidRPr="00626BC9">
        <w:t>требуют широкого международного сотрудничества для решения этих проблем, так как не одно государство, каким бы могущественным оно ни было, не в состоянии решить их самостоятельно.</w:t>
      </w:r>
    </w:p>
    <w:p w:rsidR="00024BA9" w:rsidRPr="00626BC9" w:rsidRDefault="00024BA9" w:rsidP="00626BC9">
      <w:pPr>
        <w:pStyle w:val="a3"/>
        <w:spacing w:before="0" w:beforeAutospacing="0" w:after="0" w:afterAutospacing="0" w:line="360" w:lineRule="auto"/>
        <w:ind w:firstLine="426"/>
        <w:jc w:val="both"/>
      </w:pPr>
      <w:r w:rsidRPr="00626BC9">
        <w:t xml:space="preserve">По своему характеру глобальные проблемы различны. К их числу </w:t>
      </w:r>
      <w:r w:rsidR="007B3797" w:rsidRPr="00626BC9">
        <w:t>относятся,</w:t>
      </w:r>
      <w:r w:rsidRPr="00626BC9">
        <w:t xml:space="preserve"> прежде всего:</w:t>
      </w:r>
    </w:p>
    <w:p w:rsidR="00024BA9" w:rsidRPr="00626BC9" w:rsidRDefault="00024BA9" w:rsidP="00626BC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hanging="862"/>
        <w:jc w:val="both"/>
      </w:pPr>
      <w:r w:rsidRPr="00626BC9">
        <w:t>проблема мира и разоружения, пре</w:t>
      </w:r>
      <w:r w:rsidR="00122437" w:rsidRPr="00626BC9">
        <w:t>дотвращения новой мировой войны:</w:t>
      </w:r>
    </w:p>
    <w:p w:rsidR="00122437" w:rsidRPr="00626BC9" w:rsidRDefault="00122437" w:rsidP="00626BC9">
      <w:pPr>
        <w:pStyle w:val="a3"/>
        <w:spacing w:before="0" w:beforeAutospacing="0" w:after="0" w:afterAutospacing="0" w:line="360" w:lineRule="auto"/>
        <w:jc w:val="both"/>
      </w:pPr>
      <w:r w:rsidRPr="00626BC9">
        <w:t>Сущность: возникновение реальной угрозы уничтожения стран и континентов.</w:t>
      </w:r>
    </w:p>
    <w:p w:rsidR="00122437" w:rsidRPr="00626BC9" w:rsidRDefault="00122437" w:rsidP="00626BC9">
      <w:pPr>
        <w:pStyle w:val="a3"/>
        <w:spacing w:before="0" w:beforeAutospacing="0" w:after="0" w:afterAutospacing="0" w:line="360" w:lineRule="auto"/>
        <w:jc w:val="both"/>
      </w:pPr>
      <w:r w:rsidRPr="00626BC9">
        <w:t>Причины возникновения: создание ядерного оружия в сочетании с баллистическими ракетами.</w:t>
      </w:r>
    </w:p>
    <w:p w:rsidR="00122437" w:rsidRDefault="00122437" w:rsidP="00626BC9">
      <w:pPr>
        <w:pStyle w:val="a3"/>
        <w:spacing w:before="0" w:beforeAutospacing="0" w:after="0" w:afterAutospacing="0" w:line="360" w:lineRule="auto"/>
        <w:jc w:val="both"/>
      </w:pPr>
      <w:r w:rsidRPr="00626BC9">
        <w:t>Пути решения: создание всеобъемлющей системы безопасности, поэтапная ликвидация ядерных арсеналов, сокращение торговли оружием, разоружение, мирные договоры.</w:t>
      </w:r>
    </w:p>
    <w:p w:rsidR="00792E9D" w:rsidRDefault="00792E9D" w:rsidP="00626BC9">
      <w:pPr>
        <w:pStyle w:val="a3"/>
        <w:spacing w:before="0" w:beforeAutospacing="0" w:after="0" w:afterAutospacing="0" w:line="360" w:lineRule="auto"/>
        <w:jc w:val="both"/>
      </w:pPr>
    </w:p>
    <w:p w:rsidR="00792E9D" w:rsidRPr="00626BC9" w:rsidRDefault="00792E9D" w:rsidP="00626BC9">
      <w:pPr>
        <w:pStyle w:val="a3"/>
        <w:spacing w:before="0" w:beforeAutospacing="0" w:after="0" w:afterAutospacing="0" w:line="360" w:lineRule="auto"/>
        <w:jc w:val="both"/>
      </w:pPr>
    </w:p>
    <w:p w:rsidR="00024BA9" w:rsidRPr="00626BC9" w:rsidRDefault="00122437" w:rsidP="00626BC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284" w:hanging="284"/>
        <w:jc w:val="both"/>
        <w:rPr>
          <w:b/>
        </w:rPr>
      </w:pPr>
      <w:r w:rsidRPr="00626BC9">
        <w:rPr>
          <w:b/>
        </w:rPr>
        <w:lastRenderedPageBreak/>
        <w:t>экологическая:</w:t>
      </w:r>
    </w:p>
    <w:p w:rsidR="00122437" w:rsidRPr="00626BC9" w:rsidRDefault="00122437" w:rsidP="00626BC9">
      <w:pPr>
        <w:pStyle w:val="a3"/>
        <w:spacing w:before="0" w:beforeAutospacing="0" w:after="0" w:afterAutospacing="0" w:line="360" w:lineRule="auto"/>
        <w:ind w:firstLine="284"/>
        <w:jc w:val="both"/>
      </w:pPr>
      <w:r w:rsidRPr="00626BC9">
        <w:t>Сущность: ухудшение состояния окружающей среды и рост экологической угрозы в результате деятельности человека.</w:t>
      </w:r>
    </w:p>
    <w:p w:rsidR="00122437" w:rsidRPr="00626BC9" w:rsidRDefault="00122437" w:rsidP="00626BC9">
      <w:pPr>
        <w:pStyle w:val="a3"/>
        <w:spacing w:before="0" w:beforeAutospacing="0" w:after="0" w:afterAutospacing="0" w:line="360" w:lineRule="auto"/>
        <w:jc w:val="both"/>
      </w:pPr>
      <w:r w:rsidRPr="00626BC9">
        <w:t>Причины возникновения:</w:t>
      </w:r>
    </w:p>
    <w:p w:rsidR="00122437" w:rsidRPr="00626BC9" w:rsidRDefault="00122437" w:rsidP="00626BC9">
      <w:pPr>
        <w:pStyle w:val="a3"/>
        <w:spacing w:before="0" w:beforeAutospacing="0" w:after="0" w:afterAutospacing="0" w:line="360" w:lineRule="auto"/>
        <w:jc w:val="both"/>
      </w:pPr>
      <w:r w:rsidRPr="00626BC9">
        <w:t>Нерациональное природопользование, загрязнение окружающей среды отходами.</w:t>
      </w:r>
    </w:p>
    <w:p w:rsidR="00122437" w:rsidRPr="00626BC9" w:rsidRDefault="00122437" w:rsidP="00626BC9">
      <w:pPr>
        <w:pStyle w:val="a3"/>
        <w:spacing w:before="0" w:beforeAutospacing="0" w:after="0" w:afterAutospacing="0" w:line="360" w:lineRule="auto"/>
        <w:jc w:val="both"/>
      </w:pPr>
      <w:r w:rsidRPr="00626BC9">
        <w:t>Пути решения:</w:t>
      </w:r>
    </w:p>
    <w:p w:rsidR="00122437" w:rsidRPr="00626BC9" w:rsidRDefault="00122437" w:rsidP="00626BC9">
      <w:pPr>
        <w:pStyle w:val="a3"/>
        <w:spacing w:before="0" w:beforeAutospacing="0" w:after="0" w:afterAutospacing="0" w:line="360" w:lineRule="auto"/>
        <w:jc w:val="both"/>
      </w:pPr>
      <w:r w:rsidRPr="00626BC9">
        <w:t>Организация производственной и непроизводственной деятельности, которая обеспечила бы нормальное «экоразвитие»; сохранение и преобразование окружающей среды в интересах всего человечества и каждого человека.</w:t>
      </w:r>
    </w:p>
    <w:p w:rsidR="00024BA9" w:rsidRPr="00626BC9" w:rsidRDefault="00122437" w:rsidP="00626BC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426" w:hanging="284"/>
        <w:jc w:val="both"/>
        <w:rPr>
          <w:b/>
        </w:rPr>
      </w:pPr>
      <w:r w:rsidRPr="00626BC9">
        <w:rPr>
          <w:b/>
        </w:rPr>
        <w:t>демографическая:</w:t>
      </w:r>
    </w:p>
    <w:p w:rsidR="00122437" w:rsidRPr="00626BC9" w:rsidRDefault="00122437" w:rsidP="00626BC9">
      <w:pPr>
        <w:pStyle w:val="a3"/>
        <w:spacing w:before="0" w:beforeAutospacing="0" w:after="0" w:afterAutospacing="0" w:line="360" w:lineRule="auto"/>
        <w:ind w:hanging="142"/>
        <w:jc w:val="both"/>
      </w:pPr>
      <w:r w:rsidRPr="00626BC9">
        <w:t>Сущность: «демографический взрыв» в странах Азии, Африки, Латинской Америки, что приводит к перенаселению Земли.</w:t>
      </w:r>
    </w:p>
    <w:p w:rsidR="00122437" w:rsidRPr="00626BC9" w:rsidRDefault="00122437" w:rsidP="00626BC9">
      <w:pPr>
        <w:pStyle w:val="a3"/>
        <w:spacing w:before="0" w:beforeAutospacing="0" w:after="0" w:afterAutospacing="0" w:line="360" w:lineRule="auto"/>
        <w:ind w:hanging="142"/>
        <w:jc w:val="both"/>
      </w:pPr>
      <w:r w:rsidRPr="00626BC9">
        <w:t>Причины возникновения: сохранение высокой рождаемости в связи с традициями многодетности; проживание в условиях социально- экономической отсталости; влияние религии.</w:t>
      </w:r>
    </w:p>
    <w:p w:rsidR="00122437" w:rsidRPr="00626BC9" w:rsidRDefault="00122437" w:rsidP="00626BC9">
      <w:pPr>
        <w:pStyle w:val="a3"/>
        <w:spacing w:before="0" w:beforeAutospacing="0" w:after="0" w:afterAutospacing="0" w:line="360" w:lineRule="auto"/>
        <w:jc w:val="both"/>
      </w:pPr>
      <w:r w:rsidRPr="00626BC9">
        <w:t>Пути решения: проведение демографической политики и улучшение жизни людей.</w:t>
      </w:r>
    </w:p>
    <w:p w:rsidR="00024BA9" w:rsidRPr="00626BC9" w:rsidRDefault="00122437" w:rsidP="00626BC9">
      <w:pPr>
        <w:pStyle w:val="a3"/>
        <w:numPr>
          <w:ilvl w:val="0"/>
          <w:numId w:val="5"/>
        </w:numPr>
        <w:tabs>
          <w:tab w:val="left" w:pos="142"/>
        </w:tabs>
        <w:spacing w:before="0" w:beforeAutospacing="0" w:after="0" w:afterAutospacing="0" w:line="360" w:lineRule="auto"/>
        <w:ind w:left="284" w:firstLine="0"/>
        <w:jc w:val="both"/>
        <w:rPr>
          <w:b/>
        </w:rPr>
      </w:pPr>
      <w:r w:rsidRPr="00626BC9">
        <w:rPr>
          <w:b/>
        </w:rPr>
        <w:t>энергетическая:</w:t>
      </w:r>
    </w:p>
    <w:p w:rsidR="00122437" w:rsidRPr="00626BC9" w:rsidRDefault="00122437" w:rsidP="00626BC9">
      <w:pPr>
        <w:pStyle w:val="a3"/>
        <w:spacing w:before="0" w:beforeAutospacing="0" w:after="0" w:afterAutospacing="0" w:line="360" w:lineRule="auto"/>
        <w:jc w:val="both"/>
      </w:pPr>
      <w:r w:rsidRPr="00626BC9">
        <w:t>Сущность: недостаточное обеспечение производства и потребления топливом и сырьём.</w:t>
      </w:r>
    </w:p>
    <w:p w:rsidR="00122437" w:rsidRPr="00626BC9" w:rsidRDefault="00122437" w:rsidP="00626BC9">
      <w:pPr>
        <w:pStyle w:val="a3"/>
        <w:spacing w:before="0" w:beforeAutospacing="0" w:after="0" w:afterAutospacing="0" w:line="360" w:lineRule="auto"/>
        <w:ind w:firstLine="426"/>
        <w:jc w:val="both"/>
        <w:rPr>
          <w:b/>
        </w:rPr>
      </w:pPr>
      <w:r w:rsidRPr="00626BC9">
        <w:rPr>
          <w:b/>
        </w:rPr>
        <w:t xml:space="preserve">Причины возникновения: </w:t>
      </w:r>
    </w:p>
    <w:p w:rsidR="00122437" w:rsidRPr="00626BC9" w:rsidRDefault="00122437" w:rsidP="00626BC9">
      <w:pPr>
        <w:pStyle w:val="a3"/>
        <w:spacing w:before="0" w:beforeAutospacing="0" w:after="0" w:afterAutospacing="0" w:line="360" w:lineRule="auto"/>
        <w:ind w:firstLine="426"/>
        <w:jc w:val="both"/>
      </w:pPr>
      <w:r w:rsidRPr="00626BC9">
        <w:t xml:space="preserve">быстрый рост добычи ограниченных запасов сырья; </w:t>
      </w:r>
    </w:p>
    <w:p w:rsidR="00122437" w:rsidRPr="00626BC9" w:rsidRDefault="00122437" w:rsidP="00626BC9">
      <w:pPr>
        <w:pStyle w:val="a3"/>
        <w:spacing w:before="0" w:beforeAutospacing="0" w:after="0" w:afterAutospacing="0" w:line="360" w:lineRule="auto"/>
        <w:ind w:firstLine="426"/>
        <w:jc w:val="both"/>
      </w:pPr>
      <w:r w:rsidRPr="00626BC9">
        <w:t xml:space="preserve">ухудшение горно-геологических условий добычи сырья; </w:t>
      </w:r>
    </w:p>
    <w:p w:rsidR="00122437" w:rsidRPr="00626BC9" w:rsidRDefault="00122437" w:rsidP="00626BC9">
      <w:pPr>
        <w:pStyle w:val="a3"/>
        <w:spacing w:before="0" w:beforeAutospacing="0" w:after="0" w:afterAutospacing="0" w:line="360" w:lineRule="auto"/>
        <w:ind w:firstLine="426"/>
        <w:jc w:val="both"/>
      </w:pPr>
      <w:r w:rsidRPr="00626BC9">
        <w:t>увеличение территориального разрыва между районами добычи и потребления;</w:t>
      </w:r>
    </w:p>
    <w:p w:rsidR="00122437" w:rsidRPr="00626BC9" w:rsidRDefault="00122437" w:rsidP="00626BC9">
      <w:pPr>
        <w:pStyle w:val="a3"/>
        <w:spacing w:before="0" w:beforeAutospacing="0" w:after="0" w:afterAutospacing="0" w:line="360" w:lineRule="auto"/>
        <w:ind w:firstLine="426"/>
        <w:jc w:val="both"/>
      </w:pPr>
      <w:r w:rsidRPr="00626BC9">
        <w:t xml:space="preserve">продвижение добычи в районы с экстремальными условиями; </w:t>
      </w:r>
    </w:p>
    <w:p w:rsidR="00122437" w:rsidRPr="00626BC9" w:rsidRDefault="00122437" w:rsidP="00626BC9">
      <w:pPr>
        <w:pStyle w:val="a3"/>
        <w:spacing w:before="0" w:beforeAutospacing="0" w:after="0" w:afterAutospacing="0" w:line="360" w:lineRule="auto"/>
        <w:ind w:firstLine="426"/>
        <w:jc w:val="both"/>
      </w:pPr>
      <w:r w:rsidRPr="00626BC9">
        <w:t xml:space="preserve">растущее потребление ресурсов; </w:t>
      </w:r>
    </w:p>
    <w:p w:rsidR="00024BA9" w:rsidRPr="00626BC9" w:rsidRDefault="00122437" w:rsidP="00626BC9">
      <w:pPr>
        <w:pStyle w:val="a3"/>
        <w:spacing w:before="0" w:beforeAutospacing="0" w:after="0" w:afterAutospacing="0" w:line="360" w:lineRule="auto"/>
        <w:ind w:firstLine="426"/>
        <w:jc w:val="both"/>
      </w:pPr>
      <w:r w:rsidRPr="00626BC9">
        <w:t>экологические проблемы, связанные с добычей.</w:t>
      </w:r>
    </w:p>
    <w:p w:rsidR="00024BA9" w:rsidRPr="00626BC9" w:rsidRDefault="00122437" w:rsidP="00626BC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284" w:firstLine="283"/>
        <w:jc w:val="both"/>
        <w:rPr>
          <w:b/>
        </w:rPr>
      </w:pPr>
      <w:r w:rsidRPr="00626BC9">
        <w:rPr>
          <w:b/>
        </w:rPr>
        <w:t>продовольственная:</w:t>
      </w:r>
    </w:p>
    <w:p w:rsidR="00122437" w:rsidRPr="00626BC9" w:rsidRDefault="00122437" w:rsidP="00626BC9">
      <w:pPr>
        <w:pStyle w:val="a3"/>
        <w:spacing w:before="0" w:beforeAutospacing="0" w:after="0" w:afterAutospacing="0" w:line="360" w:lineRule="auto"/>
        <w:ind w:firstLine="426"/>
        <w:jc w:val="both"/>
      </w:pPr>
      <w:r w:rsidRPr="00626BC9">
        <w:t>Сущность: «демографический взрыв» в странах Азии, Африки, Латинской Америки, что приводит к перенаселению Земли.</w:t>
      </w:r>
    </w:p>
    <w:p w:rsidR="00122437" w:rsidRPr="00626BC9" w:rsidRDefault="00122437" w:rsidP="00626BC9">
      <w:pPr>
        <w:pStyle w:val="a3"/>
        <w:spacing w:before="0" w:beforeAutospacing="0" w:after="0" w:afterAutospacing="0" w:line="360" w:lineRule="auto"/>
        <w:ind w:firstLine="426"/>
        <w:jc w:val="both"/>
      </w:pPr>
      <w:r w:rsidRPr="00626BC9">
        <w:t>Причины возникновения: сохранение высокой рождаемости в связи с традициями многодетности; проживание в условиях социально- экономической отсталости; влияние религии.</w:t>
      </w:r>
    </w:p>
    <w:p w:rsidR="00122437" w:rsidRPr="00626BC9" w:rsidRDefault="00122437" w:rsidP="00626BC9">
      <w:pPr>
        <w:pStyle w:val="a3"/>
        <w:spacing w:before="0" w:beforeAutospacing="0" w:after="0" w:afterAutospacing="0" w:line="360" w:lineRule="auto"/>
        <w:ind w:firstLine="426"/>
        <w:jc w:val="both"/>
      </w:pPr>
      <w:r w:rsidRPr="00626BC9">
        <w:t>Пути решения: проведение демографической политики и улучшение жизни людей.</w:t>
      </w:r>
    </w:p>
    <w:p w:rsidR="00024BA9" w:rsidRPr="00626BC9" w:rsidRDefault="00122437" w:rsidP="00626BC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426" w:firstLine="283"/>
        <w:jc w:val="both"/>
        <w:rPr>
          <w:b/>
        </w:rPr>
      </w:pPr>
      <w:r w:rsidRPr="00626BC9">
        <w:rPr>
          <w:b/>
        </w:rPr>
        <w:t>использование Мирового океана:</w:t>
      </w:r>
    </w:p>
    <w:p w:rsidR="00122437" w:rsidRPr="00626BC9" w:rsidRDefault="00122437" w:rsidP="00626BC9">
      <w:pPr>
        <w:pStyle w:val="a3"/>
        <w:spacing w:before="0" w:beforeAutospacing="0" w:after="0" w:afterAutospacing="0" w:line="360" w:lineRule="auto"/>
        <w:ind w:firstLine="426"/>
        <w:jc w:val="both"/>
      </w:pPr>
      <w:r w:rsidRPr="00626BC9">
        <w:t>Сущность: увеличение использования ресурсов Мирового океана и их истощение.</w:t>
      </w:r>
    </w:p>
    <w:p w:rsidR="00122437" w:rsidRPr="00626BC9" w:rsidRDefault="00122437" w:rsidP="00626BC9">
      <w:pPr>
        <w:pStyle w:val="a3"/>
        <w:spacing w:before="0" w:beforeAutospacing="0" w:after="0" w:afterAutospacing="0" w:line="360" w:lineRule="auto"/>
        <w:ind w:firstLine="426"/>
        <w:jc w:val="both"/>
      </w:pPr>
      <w:r w:rsidRPr="00626BC9">
        <w:t>Причины возникновения: обострение сырьевой и энергетической проблемы; обострение продовольственной проблемы; увеличение морских перевозок.</w:t>
      </w:r>
    </w:p>
    <w:p w:rsidR="00122437" w:rsidRPr="00626BC9" w:rsidRDefault="00122437" w:rsidP="00626BC9">
      <w:pPr>
        <w:pStyle w:val="a3"/>
        <w:spacing w:before="0" w:beforeAutospacing="0" w:after="0" w:afterAutospacing="0" w:line="360" w:lineRule="auto"/>
        <w:ind w:firstLine="426"/>
        <w:jc w:val="both"/>
      </w:pPr>
      <w:r w:rsidRPr="00626BC9">
        <w:t>Пути решения: рациональное океаническое природопользование, сбалансированный, комплексный подход к его богатствам, основанный на объединении усилий всего мирового сообщества.</w:t>
      </w:r>
    </w:p>
    <w:p w:rsidR="00024BA9" w:rsidRPr="00626BC9" w:rsidRDefault="00024BA9" w:rsidP="00626BC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426" w:firstLine="141"/>
        <w:jc w:val="both"/>
        <w:rPr>
          <w:b/>
        </w:rPr>
      </w:pPr>
      <w:r w:rsidRPr="00626BC9">
        <w:rPr>
          <w:b/>
        </w:rPr>
        <w:t>мирное освоение космоса;</w:t>
      </w:r>
    </w:p>
    <w:p w:rsidR="00024BA9" w:rsidRPr="00626BC9" w:rsidRDefault="00024BA9" w:rsidP="00626BC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851" w:hanging="142"/>
        <w:jc w:val="both"/>
        <w:rPr>
          <w:b/>
        </w:rPr>
      </w:pPr>
      <w:r w:rsidRPr="00626BC9">
        <w:rPr>
          <w:b/>
        </w:rPr>
        <w:lastRenderedPageBreak/>
        <w:t>преодоление отсталости развивающихся стран.</w:t>
      </w:r>
    </w:p>
    <w:p w:rsidR="00024BA9" w:rsidRPr="00626BC9" w:rsidRDefault="00024BA9" w:rsidP="00626BC9">
      <w:pPr>
        <w:spacing w:after="0" w:line="36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626BC9">
        <w:rPr>
          <w:rFonts w:ascii="Times New Roman" w:hAnsi="Times New Roman"/>
          <w:b/>
          <w:sz w:val="24"/>
          <w:szCs w:val="24"/>
        </w:rPr>
        <w:t>Домашнее задание</w:t>
      </w:r>
    </w:p>
    <w:p w:rsidR="00024BA9" w:rsidRPr="00626BC9" w:rsidRDefault="00024BA9" w:rsidP="00626BC9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26BC9">
        <w:rPr>
          <w:rFonts w:ascii="Times New Roman" w:hAnsi="Times New Roman"/>
          <w:sz w:val="24"/>
          <w:szCs w:val="24"/>
        </w:rPr>
        <w:t>Подготовить сообщени</w:t>
      </w:r>
      <w:r w:rsidR="00626BC9">
        <w:rPr>
          <w:rFonts w:ascii="Times New Roman" w:hAnsi="Times New Roman"/>
          <w:sz w:val="24"/>
          <w:szCs w:val="24"/>
        </w:rPr>
        <w:t xml:space="preserve">е об одной глобальной проблеме  человечества, отправить на </w:t>
      </w:r>
      <w:proofErr w:type="gramStart"/>
      <w:r w:rsidR="00626BC9">
        <w:rPr>
          <w:rFonts w:ascii="Times New Roman" w:hAnsi="Times New Roman"/>
          <w:sz w:val="24"/>
          <w:szCs w:val="24"/>
        </w:rPr>
        <w:t>е</w:t>
      </w:r>
      <w:proofErr w:type="gramEnd"/>
      <w:r w:rsidR="00626BC9">
        <w:rPr>
          <w:rFonts w:ascii="Times New Roman" w:hAnsi="Times New Roman"/>
          <w:sz w:val="24"/>
          <w:szCs w:val="24"/>
        </w:rPr>
        <w:t>-</w:t>
      </w:r>
      <w:r w:rsidR="00626BC9">
        <w:rPr>
          <w:rFonts w:ascii="Times New Roman" w:hAnsi="Times New Roman"/>
          <w:sz w:val="24"/>
          <w:szCs w:val="24"/>
          <w:lang w:val="en-US"/>
        </w:rPr>
        <w:t>mail</w:t>
      </w:r>
      <w:r w:rsidR="00626BC9">
        <w:rPr>
          <w:rFonts w:ascii="Times New Roman" w:hAnsi="Times New Roman"/>
          <w:sz w:val="24"/>
          <w:szCs w:val="24"/>
        </w:rPr>
        <w:t xml:space="preserve"> </w:t>
      </w:r>
      <w:r w:rsidR="00626BC9" w:rsidRPr="00626B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6BC9">
        <w:rPr>
          <w:rFonts w:ascii="Times New Roman" w:hAnsi="Times New Roman"/>
          <w:sz w:val="24"/>
          <w:szCs w:val="24"/>
          <w:lang w:val="en-US"/>
        </w:rPr>
        <w:t>oyun</w:t>
      </w:r>
      <w:proofErr w:type="spellEnd"/>
      <w:r w:rsidR="00626BC9" w:rsidRPr="00626BC9">
        <w:rPr>
          <w:rFonts w:ascii="Times New Roman" w:hAnsi="Times New Roman"/>
          <w:sz w:val="24"/>
          <w:szCs w:val="24"/>
        </w:rPr>
        <w:t>.</w:t>
      </w:r>
      <w:proofErr w:type="spellStart"/>
      <w:r w:rsidR="00626BC9">
        <w:rPr>
          <w:rFonts w:ascii="Times New Roman" w:hAnsi="Times New Roman"/>
          <w:sz w:val="24"/>
          <w:szCs w:val="24"/>
          <w:lang w:val="en-US"/>
        </w:rPr>
        <w:t>chimitowa</w:t>
      </w:r>
      <w:proofErr w:type="spellEnd"/>
      <w:r w:rsidR="00626BC9" w:rsidRPr="00626BC9">
        <w:rPr>
          <w:rFonts w:ascii="Times New Roman" w:hAnsi="Times New Roman"/>
          <w:sz w:val="24"/>
          <w:szCs w:val="24"/>
        </w:rPr>
        <w:t>2010@</w:t>
      </w:r>
      <w:proofErr w:type="spellStart"/>
      <w:r w:rsidR="00626BC9">
        <w:rPr>
          <w:rFonts w:ascii="Times New Roman" w:hAnsi="Times New Roman"/>
          <w:sz w:val="24"/>
          <w:szCs w:val="24"/>
          <w:lang w:val="en-US"/>
        </w:rPr>
        <w:t>yandex</w:t>
      </w:r>
      <w:proofErr w:type="spellEnd"/>
      <w:r w:rsidR="00626BC9" w:rsidRPr="00626BC9">
        <w:rPr>
          <w:rFonts w:ascii="Times New Roman" w:hAnsi="Times New Roman"/>
          <w:sz w:val="24"/>
          <w:szCs w:val="24"/>
        </w:rPr>
        <w:t>.</w:t>
      </w:r>
      <w:proofErr w:type="spellStart"/>
      <w:r w:rsidR="00626BC9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024BA9" w:rsidRPr="00626BC9" w:rsidRDefault="00024BA9" w:rsidP="00626BC9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sectPr w:rsidR="00024BA9" w:rsidRPr="00626BC9" w:rsidSect="00626BC9">
      <w:pgSz w:w="11906" w:h="16838"/>
      <w:pgMar w:top="567" w:right="424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mso13"/>
      </v:shape>
    </w:pict>
  </w:numPicBullet>
  <w:abstractNum w:abstractNumId="0">
    <w:nsid w:val="0AE06FEE"/>
    <w:multiLevelType w:val="hybridMultilevel"/>
    <w:tmpl w:val="8B20C1DC"/>
    <w:lvl w:ilvl="0" w:tplc="041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AA8577E"/>
    <w:multiLevelType w:val="hybridMultilevel"/>
    <w:tmpl w:val="FE0487CA"/>
    <w:lvl w:ilvl="0" w:tplc="CBA292B6">
      <w:start w:val="1"/>
      <w:numFmt w:val="upperRoman"/>
      <w:lvlText w:val="%1."/>
      <w:lvlJc w:val="left"/>
      <w:pPr>
        <w:ind w:left="13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">
    <w:nsid w:val="39A946E2"/>
    <w:multiLevelType w:val="hybridMultilevel"/>
    <w:tmpl w:val="F66C3292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F7E0C0B"/>
    <w:multiLevelType w:val="hybridMultilevel"/>
    <w:tmpl w:val="266C570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FD696C"/>
    <w:multiLevelType w:val="hybridMultilevel"/>
    <w:tmpl w:val="3E826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A3851"/>
    <w:rsid w:val="00024BA9"/>
    <w:rsid w:val="000E608D"/>
    <w:rsid w:val="00122437"/>
    <w:rsid w:val="001A3444"/>
    <w:rsid w:val="003B0973"/>
    <w:rsid w:val="00626BC9"/>
    <w:rsid w:val="00645716"/>
    <w:rsid w:val="00792E9D"/>
    <w:rsid w:val="007B3797"/>
    <w:rsid w:val="00827197"/>
    <w:rsid w:val="00AA0060"/>
    <w:rsid w:val="00D33E70"/>
    <w:rsid w:val="00DA3851"/>
    <w:rsid w:val="00DA3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4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26B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3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Admin</cp:lastModifiedBy>
  <cp:revision>3</cp:revision>
  <cp:lastPrinted>2010-12-06T16:46:00Z</cp:lastPrinted>
  <dcterms:created xsi:type="dcterms:W3CDTF">2020-04-23T12:23:00Z</dcterms:created>
  <dcterms:modified xsi:type="dcterms:W3CDTF">2020-05-19T19:25:00Z</dcterms:modified>
</cp:coreProperties>
</file>