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EE" w:rsidRPr="00801EEE" w:rsidRDefault="00801EEE" w:rsidP="00801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EE">
        <w:rPr>
          <w:rFonts w:ascii="Times New Roman" w:hAnsi="Times New Roman" w:cs="Times New Roman"/>
          <w:b/>
          <w:sz w:val="24"/>
          <w:szCs w:val="24"/>
        </w:rPr>
        <w:t>Перечень изделий для экзамена</w:t>
      </w:r>
    </w:p>
    <w:p w:rsidR="00801EEE" w:rsidRP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>Песочные торты –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 xml:space="preserve"> Абрикотин;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 xml:space="preserve">Ленинградский;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 xml:space="preserve">Листопад;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 xml:space="preserve">Добрынинский;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1EEE">
        <w:rPr>
          <w:rFonts w:ascii="Times New Roman" w:hAnsi="Times New Roman" w:cs="Times New Roman"/>
          <w:sz w:val="24"/>
          <w:szCs w:val="24"/>
        </w:rPr>
        <w:t>Пешт</w:t>
      </w:r>
      <w:proofErr w:type="spellEnd"/>
      <w:r w:rsidRPr="00801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EEE" w:rsidRDefault="00602161">
      <w:pPr>
        <w:rPr>
          <w:rFonts w:ascii="Times New Roman" w:hAnsi="Times New Roman" w:cs="Times New Roman"/>
          <w:sz w:val="24"/>
          <w:szCs w:val="24"/>
        </w:rPr>
      </w:pPr>
      <w:r w:rsidRPr="000C6F5A">
        <w:rPr>
          <w:rFonts w:ascii="Times New Roman" w:hAnsi="Times New Roman" w:cs="Times New Roman"/>
          <w:sz w:val="24"/>
          <w:szCs w:val="24"/>
        </w:rPr>
        <w:t xml:space="preserve">Песочно-кремовый;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 xml:space="preserve">Песочно-фруктовый; </w:t>
      </w:r>
    </w:p>
    <w:p w:rsidR="00801EEE" w:rsidRDefault="00602161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>Ландыш;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1EEE" w:rsidRPr="0080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 xml:space="preserve">Фруктовый; </w:t>
      </w:r>
    </w:p>
    <w:p w:rsidR="00451E1D" w:rsidRP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>Московский</w:t>
      </w:r>
    </w:p>
    <w:p w:rsidR="00801EEE" w:rsidRP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 xml:space="preserve">Бисквитные торты –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1EEE">
        <w:rPr>
          <w:rFonts w:ascii="Times New Roman" w:hAnsi="Times New Roman" w:cs="Times New Roman"/>
          <w:sz w:val="24"/>
          <w:szCs w:val="24"/>
        </w:rPr>
        <w:t>Бисквитно</w:t>
      </w:r>
      <w:proofErr w:type="spellEnd"/>
      <w:r w:rsidRPr="00801EEE">
        <w:rPr>
          <w:rFonts w:ascii="Times New Roman" w:hAnsi="Times New Roman" w:cs="Times New Roman"/>
          <w:sz w:val="24"/>
          <w:szCs w:val="24"/>
        </w:rPr>
        <w:t xml:space="preserve">-кремовый;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 xml:space="preserve">Сказка;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 xml:space="preserve">Кофейный;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 xml:space="preserve">К чаю;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>Кармен;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EE">
        <w:rPr>
          <w:rFonts w:ascii="Times New Roman" w:hAnsi="Times New Roman" w:cs="Times New Roman"/>
          <w:sz w:val="24"/>
          <w:szCs w:val="24"/>
        </w:rPr>
        <w:t>Ванильный</w:t>
      </w:r>
      <w:proofErr w:type="gramEnd"/>
      <w:r w:rsidRPr="00801EEE">
        <w:rPr>
          <w:rFonts w:ascii="Times New Roman" w:hAnsi="Times New Roman" w:cs="Times New Roman"/>
          <w:sz w:val="24"/>
          <w:szCs w:val="24"/>
        </w:rPr>
        <w:t xml:space="preserve"> с грибами;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>Подарочный;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 xml:space="preserve"> Вечер,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 xml:space="preserve">Российский;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1EEE">
        <w:rPr>
          <w:rFonts w:ascii="Times New Roman" w:hAnsi="Times New Roman" w:cs="Times New Roman"/>
          <w:sz w:val="24"/>
          <w:szCs w:val="24"/>
        </w:rPr>
        <w:t>Бисквитно</w:t>
      </w:r>
      <w:proofErr w:type="spellEnd"/>
      <w:r w:rsidRPr="00801EEE">
        <w:rPr>
          <w:rFonts w:ascii="Times New Roman" w:hAnsi="Times New Roman" w:cs="Times New Roman"/>
          <w:sz w:val="24"/>
          <w:szCs w:val="24"/>
        </w:rPr>
        <w:t xml:space="preserve">-фруктовый; 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  <w:r w:rsidRPr="00801EEE">
        <w:rPr>
          <w:rFonts w:ascii="Times New Roman" w:hAnsi="Times New Roman" w:cs="Times New Roman"/>
          <w:sz w:val="24"/>
          <w:szCs w:val="24"/>
        </w:rPr>
        <w:t>Янтарный</w:t>
      </w: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</w:p>
    <w:p w:rsidR="00801EEE" w:rsidRDefault="00801EEE">
      <w:pPr>
        <w:rPr>
          <w:rFonts w:ascii="Times New Roman" w:hAnsi="Times New Roman" w:cs="Times New Roman"/>
          <w:sz w:val="24"/>
          <w:szCs w:val="24"/>
        </w:rPr>
      </w:pPr>
    </w:p>
    <w:p w:rsidR="00E60F5C" w:rsidRDefault="00E60F5C">
      <w:pPr>
        <w:rPr>
          <w:rFonts w:ascii="Times New Roman" w:hAnsi="Times New Roman" w:cs="Times New Roman"/>
          <w:b/>
          <w:sz w:val="24"/>
          <w:szCs w:val="24"/>
        </w:rPr>
      </w:pPr>
    </w:p>
    <w:p w:rsidR="00E60F5C" w:rsidRDefault="00E60F5C">
      <w:pPr>
        <w:rPr>
          <w:rFonts w:ascii="Times New Roman" w:hAnsi="Times New Roman" w:cs="Times New Roman"/>
          <w:b/>
          <w:sz w:val="24"/>
          <w:szCs w:val="24"/>
        </w:rPr>
      </w:pPr>
    </w:p>
    <w:p w:rsidR="00801EEE" w:rsidRDefault="00E60F5C" w:rsidP="00E60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F5A">
        <w:rPr>
          <w:rFonts w:ascii="Times New Roman" w:hAnsi="Times New Roman" w:cs="Times New Roman"/>
          <w:b/>
          <w:sz w:val="24"/>
          <w:szCs w:val="24"/>
        </w:rPr>
        <w:t>Перечень изделий для экз</w:t>
      </w:r>
      <w:r>
        <w:rPr>
          <w:rFonts w:ascii="Times New Roman" w:hAnsi="Times New Roman" w:cs="Times New Roman"/>
          <w:b/>
          <w:sz w:val="24"/>
          <w:szCs w:val="24"/>
        </w:rPr>
        <w:t>амена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01EEE" w:rsidTr="00801EEE">
        <w:tc>
          <w:tcPr>
            <w:tcW w:w="675" w:type="dxa"/>
          </w:tcPr>
          <w:p w:rsidR="00801EEE" w:rsidRDefault="00E60F5C" w:rsidP="00E6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01EEE" w:rsidRDefault="00E60F5C" w:rsidP="00E6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3191" w:type="dxa"/>
          </w:tcPr>
          <w:p w:rsidR="00801EEE" w:rsidRDefault="00E60F5C" w:rsidP="00E6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курсанта</w:t>
            </w: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60F5C" w:rsidRPr="00E60F5C" w:rsidRDefault="00E60F5C" w:rsidP="00E6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5C">
              <w:rPr>
                <w:rFonts w:ascii="Times New Roman" w:hAnsi="Times New Roman" w:cs="Times New Roman"/>
                <w:b/>
                <w:sz w:val="24"/>
                <w:szCs w:val="24"/>
              </w:rPr>
              <w:t>Песочные торты –</w:t>
            </w:r>
          </w:p>
        </w:tc>
        <w:tc>
          <w:tcPr>
            <w:tcW w:w="3191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A2" w:rsidTr="00801EEE">
        <w:tc>
          <w:tcPr>
            <w:tcW w:w="675" w:type="dxa"/>
          </w:tcPr>
          <w:p w:rsidR="00E872A2" w:rsidRDefault="00E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872A2" w:rsidRPr="000C6F5A" w:rsidRDefault="00E872A2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 Абрикотин; </w:t>
            </w:r>
          </w:p>
        </w:tc>
        <w:tc>
          <w:tcPr>
            <w:tcW w:w="3191" w:type="dxa"/>
          </w:tcPr>
          <w:p w:rsidR="00E872A2" w:rsidRDefault="00E872A2" w:rsidP="00A1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Н</w:t>
            </w:r>
          </w:p>
        </w:tc>
      </w:tr>
      <w:tr w:rsidR="00E872A2" w:rsidTr="00801EEE">
        <w:tc>
          <w:tcPr>
            <w:tcW w:w="675" w:type="dxa"/>
          </w:tcPr>
          <w:p w:rsidR="00E872A2" w:rsidRDefault="00E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872A2" w:rsidRPr="000C6F5A" w:rsidRDefault="00E872A2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Ленинградский; </w:t>
            </w:r>
          </w:p>
        </w:tc>
        <w:tc>
          <w:tcPr>
            <w:tcW w:w="3191" w:type="dxa"/>
          </w:tcPr>
          <w:p w:rsidR="00E872A2" w:rsidRDefault="00E872A2" w:rsidP="00A1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A2" w:rsidTr="00801EEE">
        <w:tc>
          <w:tcPr>
            <w:tcW w:w="675" w:type="dxa"/>
          </w:tcPr>
          <w:p w:rsidR="00E872A2" w:rsidRDefault="00E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872A2" w:rsidRPr="000C6F5A" w:rsidRDefault="00E872A2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Листопад; </w:t>
            </w:r>
          </w:p>
        </w:tc>
        <w:tc>
          <w:tcPr>
            <w:tcW w:w="3191" w:type="dxa"/>
          </w:tcPr>
          <w:p w:rsidR="00E872A2" w:rsidRDefault="00E872A2" w:rsidP="00A1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E872A2" w:rsidTr="00801EEE">
        <w:tc>
          <w:tcPr>
            <w:tcW w:w="675" w:type="dxa"/>
          </w:tcPr>
          <w:p w:rsidR="00E872A2" w:rsidRDefault="00E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872A2" w:rsidRPr="000C6F5A" w:rsidRDefault="00E872A2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Добрынинский; </w:t>
            </w:r>
          </w:p>
        </w:tc>
        <w:tc>
          <w:tcPr>
            <w:tcW w:w="3191" w:type="dxa"/>
          </w:tcPr>
          <w:p w:rsidR="00E872A2" w:rsidRDefault="00E872A2" w:rsidP="00A1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A2" w:rsidTr="00801EEE">
        <w:tc>
          <w:tcPr>
            <w:tcW w:w="675" w:type="dxa"/>
          </w:tcPr>
          <w:p w:rsidR="00E872A2" w:rsidRDefault="00E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872A2" w:rsidRPr="000C6F5A" w:rsidRDefault="00E872A2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F5A">
              <w:rPr>
                <w:rFonts w:ascii="Times New Roman" w:hAnsi="Times New Roman" w:cs="Times New Roman"/>
                <w:sz w:val="24"/>
                <w:szCs w:val="24"/>
              </w:rPr>
              <w:t>Пешт</w:t>
            </w:r>
            <w:proofErr w:type="spellEnd"/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191" w:type="dxa"/>
          </w:tcPr>
          <w:p w:rsidR="00E872A2" w:rsidRDefault="00E872A2" w:rsidP="00A1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60F5C" w:rsidRPr="000C6F5A" w:rsidRDefault="00E872A2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>Песочно-кремовый;</w:t>
            </w:r>
          </w:p>
        </w:tc>
        <w:tc>
          <w:tcPr>
            <w:tcW w:w="3191" w:type="dxa"/>
          </w:tcPr>
          <w:p w:rsidR="00E60F5C" w:rsidRDefault="00E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Песочно-фруктовый; </w:t>
            </w:r>
          </w:p>
        </w:tc>
        <w:tc>
          <w:tcPr>
            <w:tcW w:w="3191" w:type="dxa"/>
          </w:tcPr>
          <w:p w:rsidR="00E60F5C" w:rsidRDefault="00E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E60F5C" w:rsidRPr="000C6F5A" w:rsidRDefault="00E872A2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>Ландыш;</w:t>
            </w:r>
          </w:p>
        </w:tc>
        <w:tc>
          <w:tcPr>
            <w:tcW w:w="3191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Фруктовый; </w:t>
            </w:r>
          </w:p>
        </w:tc>
        <w:tc>
          <w:tcPr>
            <w:tcW w:w="3191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3191" w:type="dxa"/>
          </w:tcPr>
          <w:p w:rsidR="00E60F5C" w:rsidRDefault="00E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</w:t>
            </w: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60F5C" w:rsidRPr="00E60F5C" w:rsidRDefault="00E60F5C" w:rsidP="00E6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5C">
              <w:rPr>
                <w:rFonts w:ascii="Times New Roman" w:hAnsi="Times New Roman" w:cs="Times New Roman"/>
                <w:b/>
                <w:sz w:val="24"/>
                <w:szCs w:val="24"/>
              </w:rPr>
              <w:t>Бисквитные торты –</w:t>
            </w:r>
          </w:p>
        </w:tc>
        <w:tc>
          <w:tcPr>
            <w:tcW w:w="3191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F5A"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-кремовый; </w:t>
            </w:r>
          </w:p>
        </w:tc>
        <w:tc>
          <w:tcPr>
            <w:tcW w:w="3191" w:type="dxa"/>
          </w:tcPr>
          <w:p w:rsidR="00E60F5C" w:rsidRDefault="00E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Сказка; </w:t>
            </w:r>
          </w:p>
        </w:tc>
        <w:tc>
          <w:tcPr>
            <w:tcW w:w="3191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Кофейный; </w:t>
            </w:r>
          </w:p>
        </w:tc>
        <w:tc>
          <w:tcPr>
            <w:tcW w:w="3191" w:type="dxa"/>
          </w:tcPr>
          <w:p w:rsidR="00E60F5C" w:rsidRDefault="00E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</w:t>
            </w: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К чаю; </w:t>
            </w:r>
          </w:p>
        </w:tc>
        <w:tc>
          <w:tcPr>
            <w:tcW w:w="3191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>Кармен;</w:t>
            </w:r>
          </w:p>
        </w:tc>
        <w:tc>
          <w:tcPr>
            <w:tcW w:w="3191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F5A">
              <w:rPr>
                <w:rFonts w:ascii="Times New Roman" w:hAnsi="Times New Roman" w:cs="Times New Roman"/>
                <w:sz w:val="24"/>
                <w:szCs w:val="24"/>
              </w:rPr>
              <w:t>Ванильный</w:t>
            </w:r>
            <w:proofErr w:type="gramEnd"/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 с грибами; </w:t>
            </w:r>
          </w:p>
        </w:tc>
        <w:tc>
          <w:tcPr>
            <w:tcW w:w="3191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>Подарочный;</w:t>
            </w:r>
          </w:p>
        </w:tc>
        <w:tc>
          <w:tcPr>
            <w:tcW w:w="3191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Вечер;</w:t>
            </w: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60F5C" w:rsidRDefault="00E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Российский; </w:t>
            </w:r>
          </w:p>
        </w:tc>
        <w:tc>
          <w:tcPr>
            <w:tcW w:w="3191" w:type="dxa"/>
          </w:tcPr>
          <w:p w:rsidR="00E60F5C" w:rsidRDefault="00E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F5A"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 w:rsidRPr="000C6F5A">
              <w:rPr>
                <w:rFonts w:ascii="Times New Roman" w:hAnsi="Times New Roman" w:cs="Times New Roman"/>
                <w:sz w:val="24"/>
                <w:szCs w:val="24"/>
              </w:rPr>
              <w:t xml:space="preserve">-фруктовый; </w:t>
            </w:r>
          </w:p>
        </w:tc>
        <w:tc>
          <w:tcPr>
            <w:tcW w:w="3191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C" w:rsidTr="00801EEE">
        <w:tc>
          <w:tcPr>
            <w:tcW w:w="675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E60F5C" w:rsidRPr="000C6F5A" w:rsidRDefault="00E60F5C" w:rsidP="006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5A">
              <w:rPr>
                <w:rFonts w:ascii="Times New Roman" w:hAnsi="Times New Roman" w:cs="Times New Roman"/>
                <w:sz w:val="24"/>
                <w:szCs w:val="24"/>
              </w:rPr>
              <w:t>Янтарный</w:t>
            </w:r>
          </w:p>
        </w:tc>
        <w:tc>
          <w:tcPr>
            <w:tcW w:w="3191" w:type="dxa"/>
          </w:tcPr>
          <w:p w:rsidR="00E60F5C" w:rsidRDefault="00E6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EEE" w:rsidRPr="00801EEE" w:rsidRDefault="00801EEE">
      <w:pPr>
        <w:rPr>
          <w:rFonts w:ascii="Times New Roman" w:hAnsi="Times New Roman" w:cs="Times New Roman"/>
          <w:sz w:val="24"/>
          <w:szCs w:val="24"/>
        </w:rPr>
      </w:pPr>
    </w:p>
    <w:sectPr w:rsidR="00801EEE" w:rsidRPr="0080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24"/>
    <w:rsid w:val="00451E1D"/>
    <w:rsid w:val="00602161"/>
    <w:rsid w:val="00801EEE"/>
    <w:rsid w:val="00DC4624"/>
    <w:rsid w:val="00E60F5C"/>
    <w:rsid w:val="00E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4</cp:revision>
  <dcterms:created xsi:type="dcterms:W3CDTF">2020-05-10T09:06:00Z</dcterms:created>
  <dcterms:modified xsi:type="dcterms:W3CDTF">2020-05-18T08:56:00Z</dcterms:modified>
</cp:coreProperties>
</file>