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6A" w:rsidRDefault="00D419F2">
      <w:pPr>
        <w:rPr>
          <w:rFonts w:ascii="Times New Roman" w:eastAsia="Calibri" w:hAnsi="Times New Roman" w:cs="Times New Roman"/>
          <w:bCs/>
          <w:sz w:val="28"/>
          <w:szCs w:val="28"/>
        </w:rPr>
      </w:pPr>
      <w:r w:rsidRPr="00D419F2">
        <w:rPr>
          <w:rFonts w:ascii="Times New Roman" w:hAnsi="Times New Roman" w:cs="Times New Roman"/>
          <w:sz w:val="28"/>
          <w:szCs w:val="28"/>
        </w:rPr>
        <w:t xml:space="preserve">Урок 155. </w:t>
      </w:r>
      <w:proofErr w:type="spellStart"/>
      <w:r w:rsidRPr="00D419F2">
        <w:rPr>
          <w:rFonts w:ascii="Times New Roman" w:eastAsia="Calibri" w:hAnsi="Times New Roman" w:cs="Times New Roman"/>
          <w:bCs/>
          <w:sz w:val="28"/>
          <w:szCs w:val="28"/>
        </w:rPr>
        <w:t>Прозвонка</w:t>
      </w:r>
      <w:proofErr w:type="spellEnd"/>
      <w:r w:rsidRPr="00D419F2">
        <w:rPr>
          <w:rFonts w:ascii="Times New Roman" w:eastAsia="Calibri" w:hAnsi="Times New Roman" w:cs="Times New Roman"/>
          <w:bCs/>
          <w:sz w:val="28"/>
          <w:szCs w:val="28"/>
        </w:rPr>
        <w:t xml:space="preserve"> жил кабеля и их маркировка.</w:t>
      </w:r>
    </w:p>
    <w:p w:rsidR="00D419F2" w:rsidRDefault="005B0DF5" w:rsidP="00D419F2">
      <w:pPr>
        <w:rPr>
          <w:rFonts w:ascii="Times New Roman" w:hAnsi="Times New Roman" w:cs="Times New Roman"/>
          <w:color w:val="0A0A0A"/>
          <w:sz w:val="28"/>
          <w:szCs w:val="28"/>
          <w:shd w:val="clear" w:color="auto" w:fill="FEFEFE"/>
        </w:rPr>
      </w:pPr>
      <w:bookmarkStart w:id="0" w:name="_GoBack"/>
      <w:bookmarkEnd w:id="0"/>
      <w:r>
        <w:rPr>
          <w:rFonts w:ascii="Times New Roman" w:hAnsi="Times New Roman" w:cs="Times New Roman"/>
          <w:color w:val="0A0A0A"/>
          <w:sz w:val="28"/>
          <w:szCs w:val="28"/>
          <w:shd w:val="clear" w:color="auto" w:fill="FEFEFE"/>
        </w:rPr>
        <w:t xml:space="preserve">           </w:t>
      </w:r>
      <w:r w:rsidR="00D419F2" w:rsidRPr="005B75AC">
        <w:rPr>
          <w:rFonts w:ascii="Times New Roman" w:hAnsi="Times New Roman" w:cs="Times New Roman"/>
          <w:color w:val="0A0A0A"/>
          <w:sz w:val="28"/>
          <w:szCs w:val="28"/>
          <w:shd w:val="clear" w:color="auto" w:fill="FEFEFE"/>
        </w:rPr>
        <w:t xml:space="preserve">Кабелем называют устройство, предназначенное для канализации электрической энергии и состоящее из одного или нескольких изолированных друг от друга проводников, заключенных в герметическую защитную оболочку из резины, пластмассы, алюминия или свинца. Кабель, имеющий поверх защитной оболочки покрытие (броню) из стальных лент, плоской или круглой проволоки (для защиты от механических повреждений), называется бронированным. Если защитные или броневые оболочки кабеля не пропитаны джутовой пропитанной пряжей, то такой кабель называют голым. </w:t>
      </w:r>
    </w:p>
    <w:p w:rsidR="005B0DF5" w:rsidRDefault="00D419F2" w:rsidP="00D419F2">
      <w:pPr>
        <w:rPr>
          <w:rFonts w:ascii="Times New Roman" w:hAnsi="Times New Roman" w:cs="Times New Roman"/>
          <w:color w:val="0A0A0A"/>
          <w:sz w:val="28"/>
          <w:szCs w:val="28"/>
          <w:shd w:val="clear" w:color="auto" w:fill="FEFEFE"/>
        </w:rPr>
      </w:pPr>
      <w:r w:rsidRPr="005B75AC">
        <w:rPr>
          <w:rFonts w:ascii="Times New Roman" w:hAnsi="Times New Roman" w:cs="Times New Roman"/>
          <w:color w:val="0A0A0A"/>
          <w:sz w:val="28"/>
          <w:szCs w:val="28"/>
          <w:shd w:val="clear" w:color="auto" w:fill="FEFEFE"/>
        </w:rPr>
        <w:t xml:space="preserve">Одним из наиболее ответственных этапов при монтаже оборудования является его подключение. От правильности выполненных работ по подключению зависит корректность работы монтируемого оборудования, реализация его функций в необходимом объеме и с требуемыми параметрами. </w:t>
      </w:r>
    </w:p>
    <w:p w:rsidR="00D419F2" w:rsidRDefault="00D419F2" w:rsidP="005B0DF5">
      <w:pPr>
        <w:pStyle w:val="1"/>
        <w:spacing w:line="480" w:lineRule="auto"/>
        <w:ind w:left="1069" w:firstLine="0"/>
        <w:jc w:val="left"/>
        <w:rPr>
          <w:shd w:val="clear" w:color="auto" w:fill="FEFEFE"/>
        </w:rPr>
      </w:pPr>
      <w:bookmarkStart w:id="1" w:name="_Toc38628879"/>
      <w:proofErr w:type="spellStart"/>
      <w:r>
        <w:rPr>
          <w:shd w:val="clear" w:color="auto" w:fill="FEFEFE"/>
        </w:rPr>
        <w:t>Прозвонка</w:t>
      </w:r>
      <w:proofErr w:type="spellEnd"/>
      <w:r>
        <w:rPr>
          <w:shd w:val="clear" w:color="auto" w:fill="FEFEFE"/>
        </w:rPr>
        <w:t xml:space="preserve"> жил кабеля</w:t>
      </w:r>
      <w:bookmarkEnd w:id="1"/>
    </w:p>
    <w:p w:rsidR="00D419F2"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Нахождение соответствующих жил проводов и кабелей для их соединения между собой и для присоединения к зажимам аппаратов и приборов называют </w:t>
      </w:r>
      <w:proofErr w:type="spellStart"/>
      <w:r w:rsidRPr="00275341">
        <w:rPr>
          <w:rFonts w:ascii="Times New Roman" w:hAnsi="Times New Roman" w:cs="Times New Roman"/>
          <w:color w:val="0A0A0A"/>
          <w:sz w:val="28"/>
          <w:szCs w:val="28"/>
          <w:shd w:val="clear" w:color="auto" w:fill="FEFEFE"/>
        </w:rPr>
        <w:t>прозвонкой</w:t>
      </w:r>
      <w:proofErr w:type="spellEnd"/>
      <w:r w:rsidRPr="00275341">
        <w:rPr>
          <w:rFonts w:ascii="Times New Roman" w:hAnsi="Times New Roman" w:cs="Times New Roman"/>
          <w:color w:val="0A0A0A"/>
          <w:sz w:val="28"/>
          <w:szCs w:val="28"/>
          <w:shd w:val="clear" w:color="auto" w:fill="FEFEFE"/>
        </w:rPr>
        <w:t>. Эта операция проводится после окончания прокладки проводов и кабелей, установки выключателей, светильников и розеток, а также при эксплуатации электрооборудования при поиске неисправностей в электропроводке.</w:t>
      </w:r>
    </w:p>
    <w:p w:rsidR="00D419F2"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Процесс </w:t>
      </w:r>
      <w:proofErr w:type="spellStart"/>
      <w:r w:rsidRPr="00275341">
        <w:rPr>
          <w:rFonts w:ascii="Times New Roman" w:hAnsi="Times New Roman" w:cs="Times New Roman"/>
          <w:color w:val="0A0A0A"/>
          <w:sz w:val="28"/>
          <w:szCs w:val="28"/>
          <w:shd w:val="clear" w:color="auto" w:fill="FEFEFE"/>
        </w:rPr>
        <w:t>прозвонки</w:t>
      </w:r>
      <w:proofErr w:type="spellEnd"/>
      <w:r w:rsidRPr="00275341">
        <w:rPr>
          <w:rFonts w:ascii="Times New Roman" w:hAnsi="Times New Roman" w:cs="Times New Roman"/>
          <w:color w:val="0A0A0A"/>
          <w:sz w:val="28"/>
          <w:szCs w:val="28"/>
          <w:shd w:val="clear" w:color="auto" w:fill="FEFEFE"/>
        </w:rPr>
        <w:t xml:space="preserve"> кабеля может отличаться в зависимости от местных условий и вида самого кабеля. Если кабельная линия одна, и все ее жилы имеют цветовую маркировку, то найти концы каждой жилы не составит труда - достаточно подключить кабель с обеих сторон по цвету жил. Если кабелей несколько, но они были промаркированы до начала монтажа, то во время подключения также не возникнет сложностей, так как кабеля промаркированы, а жилы имеют цветовую маркировку.</w:t>
      </w:r>
    </w:p>
    <w:p w:rsidR="00D419F2"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Ситуация усложняется, когда кабеля по той или иной причине не промаркированы, а жилы не имеют цветовой маркировки, либо несколько жил имеют одинаковую цветовую маркировку. В таком случае необходимо произвести </w:t>
      </w:r>
      <w:proofErr w:type="spellStart"/>
      <w:r w:rsidRPr="00275341">
        <w:rPr>
          <w:rFonts w:ascii="Times New Roman" w:hAnsi="Times New Roman" w:cs="Times New Roman"/>
          <w:color w:val="0A0A0A"/>
          <w:sz w:val="28"/>
          <w:szCs w:val="28"/>
          <w:shd w:val="clear" w:color="auto" w:fill="FEFEFE"/>
        </w:rPr>
        <w:t>прозвонку</w:t>
      </w:r>
      <w:proofErr w:type="spellEnd"/>
      <w:r w:rsidRPr="00275341">
        <w:rPr>
          <w:rFonts w:ascii="Times New Roman" w:hAnsi="Times New Roman" w:cs="Times New Roman"/>
          <w:color w:val="0A0A0A"/>
          <w:sz w:val="28"/>
          <w:szCs w:val="28"/>
          <w:shd w:val="clear" w:color="auto" w:fill="FEFEFE"/>
        </w:rPr>
        <w:t xml:space="preserve"> проложенных линий для идентификации всех жил с обоих концов.</w:t>
      </w:r>
    </w:p>
    <w:p w:rsidR="00D419F2" w:rsidRPr="00DE3458" w:rsidRDefault="00D419F2" w:rsidP="005B0DF5">
      <w:pPr>
        <w:pStyle w:val="2"/>
        <w:ind w:left="1203" w:firstLine="0"/>
      </w:pPr>
      <w:bookmarkStart w:id="2" w:name="_Toc38628880"/>
      <w:r w:rsidRPr="00DE3458">
        <w:lastRenderedPageBreak/>
        <w:t xml:space="preserve">Процесс </w:t>
      </w:r>
      <w:proofErr w:type="spellStart"/>
      <w:r w:rsidRPr="00DE3458">
        <w:t>прозвонки</w:t>
      </w:r>
      <w:bookmarkEnd w:id="2"/>
      <w:proofErr w:type="spellEnd"/>
    </w:p>
    <w:p w:rsidR="00D419F2" w:rsidRDefault="0097386A" w:rsidP="00D419F2">
      <w:pPr>
        <w:rPr>
          <w:rFonts w:ascii="Times New Roman" w:hAnsi="Times New Roman" w:cs="Times New Roman"/>
          <w:color w:val="0A0A0A"/>
          <w:sz w:val="28"/>
          <w:szCs w:val="28"/>
          <w:shd w:val="clear" w:color="auto" w:fill="FEFEFE"/>
        </w:rPr>
      </w:pPr>
      <w:hyperlink r:id="rId5" w:history="1">
        <w:r w:rsidR="00D419F2" w:rsidRPr="00E92290">
          <w:rPr>
            <w:rStyle w:val="a4"/>
            <w:rFonts w:ascii="Times New Roman" w:hAnsi="Times New Roman" w:cs="Times New Roman"/>
            <w:color w:val="000000" w:themeColor="text1"/>
            <w:sz w:val="28"/>
            <w:szCs w:val="28"/>
            <w:shd w:val="clear" w:color="auto" w:fill="FEFEFE"/>
          </w:rPr>
          <w:t xml:space="preserve">Процесс </w:t>
        </w:r>
        <w:proofErr w:type="spellStart"/>
        <w:r w:rsidR="00D419F2" w:rsidRPr="00E92290">
          <w:rPr>
            <w:rStyle w:val="a4"/>
            <w:rFonts w:ascii="Times New Roman" w:hAnsi="Times New Roman" w:cs="Times New Roman"/>
            <w:color w:val="000000" w:themeColor="text1"/>
            <w:sz w:val="28"/>
            <w:szCs w:val="28"/>
            <w:shd w:val="clear" w:color="auto" w:fill="FEFEFE"/>
          </w:rPr>
          <w:t>прозвонки</w:t>
        </w:r>
        <w:proofErr w:type="spellEnd"/>
        <w:r w:rsidR="00D419F2" w:rsidRPr="00E92290">
          <w:rPr>
            <w:rStyle w:val="a4"/>
            <w:rFonts w:ascii="Times New Roman" w:hAnsi="Times New Roman" w:cs="Times New Roman"/>
            <w:color w:val="000000" w:themeColor="text1"/>
            <w:sz w:val="28"/>
            <w:szCs w:val="28"/>
            <w:shd w:val="clear" w:color="auto" w:fill="FEFEFE"/>
          </w:rPr>
          <w:t xml:space="preserve"> жил кабеля</w:t>
        </w:r>
      </w:hyperlink>
      <w:r w:rsidR="00D419F2" w:rsidRPr="00275341">
        <w:rPr>
          <w:rFonts w:ascii="Times New Roman" w:hAnsi="Times New Roman" w:cs="Times New Roman"/>
          <w:color w:val="0A0A0A"/>
          <w:sz w:val="28"/>
          <w:szCs w:val="28"/>
          <w:shd w:val="clear" w:color="auto" w:fill="FEFEFE"/>
        </w:rPr>
        <w:t xml:space="preserve"> можно выполнять несколькими способами, в зависимости от расстояния между концами </w:t>
      </w:r>
      <w:proofErr w:type="spellStart"/>
      <w:r w:rsidR="00D419F2" w:rsidRPr="00275341">
        <w:rPr>
          <w:rFonts w:ascii="Times New Roman" w:hAnsi="Times New Roman" w:cs="Times New Roman"/>
          <w:color w:val="0A0A0A"/>
          <w:sz w:val="28"/>
          <w:szCs w:val="28"/>
          <w:shd w:val="clear" w:color="auto" w:fill="FEFEFE"/>
        </w:rPr>
        <w:t>прозваниваемых</w:t>
      </w:r>
      <w:proofErr w:type="spellEnd"/>
      <w:r w:rsidR="00D419F2" w:rsidRPr="00275341">
        <w:rPr>
          <w:rFonts w:ascii="Times New Roman" w:hAnsi="Times New Roman" w:cs="Times New Roman"/>
          <w:color w:val="0A0A0A"/>
          <w:sz w:val="28"/>
          <w:szCs w:val="28"/>
          <w:shd w:val="clear" w:color="auto" w:fill="FEFEFE"/>
        </w:rPr>
        <w:t xml:space="preserve"> жил. Если идет речь о </w:t>
      </w:r>
      <w:proofErr w:type="spellStart"/>
      <w:r w:rsidR="00D419F2" w:rsidRPr="00275341">
        <w:rPr>
          <w:rFonts w:ascii="Times New Roman" w:hAnsi="Times New Roman" w:cs="Times New Roman"/>
          <w:color w:val="0A0A0A"/>
          <w:sz w:val="28"/>
          <w:szCs w:val="28"/>
          <w:shd w:val="clear" w:color="auto" w:fill="FEFEFE"/>
        </w:rPr>
        <w:t>прозвонке</w:t>
      </w:r>
      <w:proofErr w:type="spellEnd"/>
      <w:r w:rsidR="00D419F2" w:rsidRPr="00275341">
        <w:rPr>
          <w:rFonts w:ascii="Times New Roman" w:hAnsi="Times New Roman" w:cs="Times New Roman"/>
          <w:color w:val="0A0A0A"/>
          <w:sz w:val="28"/>
          <w:szCs w:val="28"/>
          <w:shd w:val="clear" w:color="auto" w:fill="FEFEFE"/>
        </w:rPr>
        <w:t xml:space="preserve"> цепей внутри одного распределительного шкафа, панели защит, вторичных цепей оборудования, то </w:t>
      </w:r>
      <w:proofErr w:type="spellStart"/>
      <w:r w:rsidR="00D419F2" w:rsidRPr="00275341">
        <w:rPr>
          <w:rFonts w:ascii="Times New Roman" w:hAnsi="Times New Roman" w:cs="Times New Roman"/>
          <w:color w:val="0A0A0A"/>
          <w:sz w:val="28"/>
          <w:szCs w:val="28"/>
          <w:shd w:val="clear" w:color="auto" w:fill="FEFEFE"/>
        </w:rPr>
        <w:t>прозвонку</w:t>
      </w:r>
      <w:proofErr w:type="spellEnd"/>
      <w:r w:rsidR="00D419F2" w:rsidRPr="00275341">
        <w:rPr>
          <w:rFonts w:ascii="Times New Roman" w:hAnsi="Times New Roman" w:cs="Times New Roman"/>
          <w:color w:val="0A0A0A"/>
          <w:sz w:val="28"/>
          <w:szCs w:val="28"/>
          <w:shd w:val="clear" w:color="auto" w:fill="FEFEFE"/>
        </w:rPr>
        <w:t xml:space="preserve"> можно выполнить единолично, при помощи тестера.</w:t>
      </w:r>
    </w:p>
    <w:p w:rsidR="00D419F2" w:rsidRPr="00E92290"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В качестве тестера используется </w:t>
      </w:r>
      <w:proofErr w:type="spellStart"/>
      <w:r w:rsidRPr="00275341">
        <w:rPr>
          <w:rFonts w:ascii="Times New Roman" w:hAnsi="Times New Roman" w:cs="Times New Roman"/>
          <w:color w:val="0A0A0A"/>
          <w:sz w:val="28"/>
          <w:szCs w:val="28"/>
          <w:shd w:val="clear" w:color="auto" w:fill="FEFEFE"/>
        </w:rPr>
        <w:t>мультиметр</w:t>
      </w:r>
      <w:proofErr w:type="spellEnd"/>
      <w:r w:rsidRPr="00275341">
        <w:rPr>
          <w:rFonts w:ascii="Times New Roman" w:hAnsi="Times New Roman" w:cs="Times New Roman"/>
          <w:color w:val="0A0A0A"/>
          <w:sz w:val="28"/>
          <w:szCs w:val="28"/>
          <w:shd w:val="clear" w:color="auto" w:fill="FEFEFE"/>
        </w:rPr>
        <w:t xml:space="preserve"> в режиме </w:t>
      </w:r>
      <w:proofErr w:type="spellStart"/>
      <w:r w:rsidRPr="00275341">
        <w:rPr>
          <w:rFonts w:ascii="Times New Roman" w:hAnsi="Times New Roman" w:cs="Times New Roman"/>
          <w:color w:val="0A0A0A"/>
          <w:sz w:val="28"/>
          <w:szCs w:val="28"/>
          <w:shd w:val="clear" w:color="auto" w:fill="FEFEFE"/>
        </w:rPr>
        <w:t>прозвонки</w:t>
      </w:r>
      <w:proofErr w:type="spellEnd"/>
      <w:r w:rsidRPr="00275341">
        <w:rPr>
          <w:rFonts w:ascii="Times New Roman" w:hAnsi="Times New Roman" w:cs="Times New Roman"/>
          <w:color w:val="0A0A0A"/>
          <w:sz w:val="28"/>
          <w:szCs w:val="28"/>
          <w:shd w:val="clear" w:color="auto" w:fill="FEFEFE"/>
        </w:rPr>
        <w:t xml:space="preserve">, а при отсутствии такого режима – в режиме измерения сопротивления. </w:t>
      </w:r>
      <w:proofErr w:type="spellStart"/>
      <w:r w:rsidRPr="00E92290">
        <w:rPr>
          <w:rFonts w:ascii="Times New Roman" w:hAnsi="Times New Roman" w:cs="Times New Roman"/>
          <w:color w:val="0A0A0A"/>
          <w:sz w:val="28"/>
          <w:szCs w:val="28"/>
          <w:shd w:val="clear" w:color="auto" w:fill="FEFEFE"/>
        </w:rPr>
        <w:t>Мультиметр</w:t>
      </w:r>
      <w:proofErr w:type="spellEnd"/>
      <w:r w:rsidRPr="00E92290">
        <w:rPr>
          <w:rFonts w:ascii="Times New Roman" w:hAnsi="Times New Roman" w:cs="Times New Roman"/>
          <w:color w:val="0A0A0A"/>
          <w:sz w:val="28"/>
          <w:szCs w:val="28"/>
          <w:shd w:val="clear" w:color="auto" w:fill="FEFEFE"/>
        </w:rPr>
        <w:t xml:space="preserve"> в режиме </w:t>
      </w:r>
      <w:proofErr w:type="spellStart"/>
      <w:r w:rsidRPr="00E92290">
        <w:rPr>
          <w:rFonts w:ascii="Times New Roman" w:hAnsi="Times New Roman" w:cs="Times New Roman"/>
          <w:color w:val="0A0A0A"/>
          <w:sz w:val="28"/>
          <w:szCs w:val="28"/>
          <w:shd w:val="clear" w:color="auto" w:fill="FEFEFE"/>
        </w:rPr>
        <w:t>прозвонки</w:t>
      </w:r>
      <w:proofErr w:type="spellEnd"/>
      <w:r w:rsidRPr="00E92290">
        <w:rPr>
          <w:rFonts w:ascii="Times New Roman" w:hAnsi="Times New Roman" w:cs="Times New Roman"/>
          <w:color w:val="0A0A0A"/>
          <w:sz w:val="28"/>
          <w:szCs w:val="28"/>
          <w:shd w:val="clear" w:color="auto" w:fill="FEFEFE"/>
        </w:rPr>
        <w:t xml:space="preserve"> одним щупом касается жилы кабеля с одной стороны кабеля, а другим щупом поочередно касаются жил с другой стороны кабеля.</w:t>
      </w:r>
    </w:p>
    <w:p w:rsidR="00D419F2" w:rsidRPr="00E92290" w:rsidRDefault="00D419F2" w:rsidP="00D419F2">
      <w:pPr>
        <w:rPr>
          <w:rFonts w:ascii="Times New Roman" w:hAnsi="Times New Roman" w:cs="Times New Roman"/>
          <w:color w:val="0A0A0A"/>
          <w:sz w:val="28"/>
          <w:szCs w:val="28"/>
          <w:shd w:val="clear" w:color="auto" w:fill="FEFEFE"/>
        </w:rPr>
      </w:pPr>
      <w:r w:rsidRPr="00E92290">
        <w:rPr>
          <w:rFonts w:ascii="Times New Roman" w:hAnsi="Times New Roman" w:cs="Times New Roman"/>
          <w:color w:val="0A0A0A"/>
          <w:sz w:val="28"/>
          <w:szCs w:val="28"/>
          <w:shd w:val="clear" w:color="auto" w:fill="FEFEFE"/>
        </w:rPr>
        <w:t>Когда прибор показывает целостность жилы (соответствующие показания или звуковой сигнал), то значит, найдены оба конца одной жилы, их необходимо промаркировать.</w:t>
      </w:r>
    </w:p>
    <w:p w:rsidR="00D419F2"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Также может использовать специально предназначенный для этого прибор для </w:t>
      </w:r>
      <w:proofErr w:type="spellStart"/>
      <w:r w:rsidRPr="00275341">
        <w:rPr>
          <w:rFonts w:ascii="Times New Roman" w:hAnsi="Times New Roman" w:cs="Times New Roman"/>
          <w:color w:val="0A0A0A"/>
          <w:sz w:val="28"/>
          <w:szCs w:val="28"/>
          <w:shd w:val="clear" w:color="auto" w:fill="FEFEFE"/>
        </w:rPr>
        <w:t>прозвонки</w:t>
      </w:r>
      <w:proofErr w:type="spellEnd"/>
      <w:r w:rsidRPr="00275341">
        <w:rPr>
          <w:rFonts w:ascii="Times New Roman" w:hAnsi="Times New Roman" w:cs="Times New Roman"/>
          <w:color w:val="0A0A0A"/>
          <w:sz w:val="28"/>
          <w:szCs w:val="28"/>
          <w:shd w:val="clear" w:color="auto" w:fill="FEFEFE"/>
        </w:rPr>
        <w:t xml:space="preserve"> проводов, низковольтный указатель напряжения с соответствующей функцией, а также </w:t>
      </w:r>
      <w:r>
        <w:rPr>
          <w:rFonts w:ascii="Times New Roman" w:hAnsi="Times New Roman" w:cs="Times New Roman"/>
          <w:bCs/>
          <w:color w:val="0A0A0A"/>
          <w:sz w:val="28"/>
          <w:szCs w:val="28"/>
          <w:shd w:val="clear" w:color="auto" w:fill="FEFEFE"/>
        </w:rPr>
        <w:t>с</w:t>
      </w:r>
      <w:r w:rsidRPr="00867A3F">
        <w:rPr>
          <w:rFonts w:ascii="Times New Roman" w:hAnsi="Times New Roman" w:cs="Times New Roman"/>
          <w:bCs/>
          <w:color w:val="0A0A0A"/>
          <w:sz w:val="28"/>
          <w:szCs w:val="28"/>
          <w:shd w:val="clear" w:color="auto" w:fill="FEFEFE"/>
        </w:rPr>
        <w:t xml:space="preserve"> помощью лампочки и батарейки</w:t>
      </w:r>
      <w:r>
        <w:rPr>
          <w:rFonts w:ascii="Times New Roman" w:hAnsi="Times New Roman" w:cs="Times New Roman"/>
          <w:color w:val="0A0A0A"/>
          <w:sz w:val="28"/>
          <w:szCs w:val="28"/>
          <w:shd w:val="clear" w:color="auto" w:fill="FEFEFE"/>
        </w:rPr>
        <w:t>,</w:t>
      </w:r>
      <w:r w:rsidRPr="00275341">
        <w:rPr>
          <w:rFonts w:ascii="Times New Roman" w:hAnsi="Times New Roman" w:cs="Times New Roman"/>
          <w:color w:val="0A0A0A"/>
          <w:sz w:val="28"/>
          <w:szCs w:val="28"/>
          <w:shd w:val="clear" w:color="auto" w:fill="FEFEFE"/>
        </w:rPr>
        <w:t xml:space="preserve"> телефонных трубок.</w:t>
      </w:r>
    </w:p>
    <w:p w:rsidR="00D419F2"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Возможно также использование для </w:t>
      </w:r>
      <w:proofErr w:type="spellStart"/>
      <w:r w:rsidRPr="00275341">
        <w:rPr>
          <w:rFonts w:ascii="Times New Roman" w:hAnsi="Times New Roman" w:cs="Times New Roman"/>
          <w:color w:val="0A0A0A"/>
          <w:sz w:val="28"/>
          <w:szCs w:val="28"/>
          <w:shd w:val="clear" w:color="auto" w:fill="FEFEFE"/>
        </w:rPr>
        <w:t>прозвонки</w:t>
      </w:r>
      <w:proofErr w:type="spellEnd"/>
      <w:r w:rsidRPr="00275341">
        <w:rPr>
          <w:rFonts w:ascii="Times New Roman" w:hAnsi="Times New Roman" w:cs="Times New Roman"/>
          <w:color w:val="0A0A0A"/>
          <w:sz w:val="28"/>
          <w:szCs w:val="28"/>
          <w:shd w:val="clear" w:color="auto" w:fill="FEFEFE"/>
        </w:rPr>
        <w:t xml:space="preserve"> проводов мегомметра, но это достаточно опасно и не везде применимо, так как мегомметр работает на напряжении от 500 В.</w:t>
      </w:r>
    </w:p>
    <w:p w:rsidR="00D419F2" w:rsidRDefault="00D419F2" w:rsidP="00D419F2">
      <w:pPr>
        <w:rPr>
          <w:rFonts w:ascii="Times New Roman" w:hAnsi="Times New Roman" w:cs="Times New Roman"/>
          <w:color w:val="0A0A0A"/>
          <w:sz w:val="28"/>
          <w:szCs w:val="28"/>
          <w:shd w:val="clear" w:color="auto" w:fill="FEFEFE"/>
        </w:rPr>
      </w:pPr>
      <w:r w:rsidRPr="00867A3F">
        <w:rPr>
          <w:rFonts w:ascii="Times New Roman" w:hAnsi="Times New Roman" w:cs="Times New Roman"/>
          <w:bCs/>
          <w:color w:val="0A0A0A"/>
          <w:sz w:val="28"/>
          <w:szCs w:val="28"/>
          <w:shd w:val="clear" w:color="auto" w:fill="FEFEFE"/>
        </w:rPr>
        <w:t>С помощью лампочки и батарейки</w:t>
      </w:r>
      <w:r w:rsidRPr="00867A3F">
        <w:rPr>
          <w:rFonts w:ascii="Times New Roman" w:hAnsi="Times New Roman" w:cs="Times New Roman"/>
          <w:color w:val="0A0A0A"/>
          <w:sz w:val="28"/>
          <w:szCs w:val="28"/>
          <w:shd w:val="clear" w:color="auto" w:fill="FEFEFE"/>
        </w:rPr>
        <w:t>. Это самый простой и быстрый метод</w:t>
      </w:r>
      <w:r>
        <w:rPr>
          <w:rFonts w:ascii="Times New Roman" w:hAnsi="Times New Roman" w:cs="Times New Roman"/>
          <w:color w:val="0A0A0A"/>
          <w:sz w:val="28"/>
          <w:szCs w:val="28"/>
          <w:shd w:val="clear" w:color="auto" w:fill="FEFEFE"/>
        </w:rPr>
        <w:t>. Ж</w:t>
      </w:r>
      <w:r w:rsidRPr="00275341">
        <w:rPr>
          <w:rFonts w:ascii="Times New Roman" w:hAnsi="Times New Roman" w:cs="Times New Roman"/>
          <w:color w:val="0A0A0A"/>
          <w:sz w:val="28"/>
          <w:szCs w:val="28"/>
          <w:shd w:val="clear" w:color="auto" w:fill="FEFEFE"/>
        </w:rPr>
        <w:t>илы одного конца кабеля произвольно маркируют и к первой из них подключают провод от батарейки. Затем присоединяют к лампе проводник и им поочередно касаются жил на другом конце кабеля. Если при касании лампа загорается, значит это жила, к которой присоединен провод от батарейки.</w:t>
      </w:r>
    </w:p>
    <w:p w:rsidR="00A050AD" w:rsidRDefault="00A050AD" w:rsidP="00D419F2">
      <w:pPr>
        <w:rPr>
          <w:rFonts w:ascii="Times New Roman" w:hAnsi="Times New Roman" w:cs="Times New Roman"/>
          <w:color w:val="0A0A0A"/>
          <w:sz w:val="28"/>
          <w:szCs w:val="28"/>
          <w:shd w:val="clear" w:color="auto" w:fill="FEFEFE"/>
        </w:rPr>
      </w:pPr>
      <w:r w:rsidRPr="00A050AD">
        <w:rPr>
          <w:rFonts w:ascii="Times New Roman" w:hAnsi="Times New Roman" w:cs="Times New Roman"/>
          <w:color w:val="0A0A0A"/>
          <w:sz w:val="28"/>
          <w:szCs w:val="28"/>
          <w:shd w:val="clear" w:color="auto" w:fill="FEFEFE"/>
        </w:rPr>
        <w:drawing>
          <wp:inline distT="0" distB="0" distL="0" distR="0">
            <wp:extent cx="4892478" cy="2060812"/>
            <wp:effectExtent l="19050" t="0" r="3372" b="0"/>
            <wp:docPr id="48" name="Рисунок 48" descr="https://konspekta.net/lektsiiorgimg/baza7/1662221068508.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konspekta.net/lektsiiorgimg/baza7/1662221068508.files/image056.jpg"/>
                    <pic:cNvPicPr>
                      <a:picLocks noChangeAspect="1" noChangeArrowheads="1"/>
                    </pic:cNvPicPr>
                  </pic:nvPicPr>
                  <pic:blipFill>
                    <a:blip r:embed="rId6"/>
                    <a:srcRect/>
                    <a:stretch>
                      <a:fillRect/>
                    </a:stretch>
                  </pic:blipFill>
                  <pic:spPr bwMode="auto">
                    <a:xfrm>
                      <a:off x="0" y="0"/>
                      <a:ext cx="4891308" cy="2060319"/>
                    </a:xfrm>
                    <a:prstGeom prst="rect">
                      <a:avLst/>
                    </a:prstGeom>
                    <a:noFill/>
                    <a:ln w="9525">
                      <a:noFill/>
                      <a:miter lim="800000"/>
                      <a:headEnd/>
                      <a:tailEnd/>
                    </a:ln>
                  </pic:spPr>
                </pic:pic>
              </a:graphicData>
            </a:graphic>
          </wp:inline>
        </w:drawing>
      </w:r>
    </w:p>
    <w:p w:rsidR="00A050AD" w:rsidRDefault="00A050AD" w:rsidP="00D419F2">
      <w:pPr>
        <w:rPr>
          <w:rFonts w:ascii="Times New Roman" w:hAnsi="Times New Roman" w:cs="Times New Roman"/>
          <w:color w:val="0A0A0A"/>
          <w:sz w:val="28"/>
          <w:szCs w:val="28"/>
          <w:shd w:val="clear" w:color="auto" w:fill="FEFEFE"/>
        </w:rPr>
      </w:pPr>
      <w:r>
        <w:rPr>
          <w:rFonts w:ascii="Times New Roman" w:hAnsi="Times New Roman" w:cs="Times New Roman"/>
          <w:color w:val="0A0A0A"/>
          <w:sz w:val="28"/>
          <w:szCs w:val="28"/>
          <w:shd w:val="clear" w:color="auto" w:fill="FEFEFE"/>
        </w:rPr>
        <w:lastRenderedPageBreak/>
        <w:t xml:space="preserve">Рис.1.Схема </w:t>
      </w:r>
      <w:proofErr w:type="spellStart"/>
      <w:r>
        <w:rPr>
          <w:rFonts w:ascii="Times New Roman" w:hAnsi="Times New Roman" w:cs="Times New Roman"/>
          <w:color w:val="0A0A0A"/>
          <w:sz w:val="28"/>
          <w:szCs w:val="28"/>
          <w:shd w:val="clear" w:color="auto" w:fill="FEFEFE"/>
        </w:rPr>
        <w:t>прозвонки</w:t>
      </w:r>
      <w:proofErr w:type="spellEnd"/>
      <w:r>
        <w:rPr>
          <w:rFonts w:ascii="Times New Roman" w:hAnsi="Times New Roman" w:cs="Times New Roman"/>
          <w:color w:val="0A0A0A"/>
          <w:sz w:val="28"/>
          <w:szCs w:val="28"/>
          <w:shd w:val="clear" w:color="auto" w:fill="FEFEFE"/>
        </w:rPr>
        <w:t xml:space="preserve"> жил кабеля с помощью контрольной лампы.</w:t>
      </w:r>
    </w:p>
    <w:p w:rsidR="00D419F2" w:rsidRPr="00275341" w:rsidRDefault="00D419F2" w:rsidP="00D419F2">
      <w:pPr>
        <w:rPr>
          <w:rFonts w:ascii="Times New Roman" w:hAnsi="Times New Roman" w:cs="Times New Roman"/>
          <w:color w:val="0A0A0A"/>
          <w:sz w:val="28"/>
          <w:szCs w:val="28"/>
          <w:shd w:val="clear" w:color="auto" w:fill="FEFEFE"/>
        </w:rPr>
      </w:pPr>
      <w:proofErr w:type="spellStart"/>
      <w:r>
        <w:rPr>
          <w:rFonts w:ascii="Times New Roman" w:hAnsi="Times New Roman" w:cs="Times New Roman"/>
          <w:color w:val="0A0A0A"/>
          <w:sz w:val="28"/>
          <w:szCs w:val="28"/>
          <w:shd w:val="clear" w:color="auto" w:fill="FEFEFE"/>
        </w:rPr>
        <w:t>П</w:t>
      </w:r>
      <w:r w:rsidRPr="00275341">
        <w:rPr>
          <w:rFonts w:ascii="Times New Roman" w:hAnsi="Times New Roman" w:cs="Times New Roman"/>
          <w:color w:val="0A0A0A"/>
          <w:sz w:val="28"/>
          <w:szCs w:val="28"/>
          <w:shd w:val="clear" w:color="auto" w:fill="FEFEFE"/>
        </w:rPr>
        <w:t>розвонку</w:t>
      </w:r>
      <w:proofErr w:type="spellEnd"/>
      <w:r w:rsidRPr="00275341">
        <w:rPr>
          <w:rFonts w:ascii="Times New Roman" w:hAnsi="Times New Roman" w:cs="Times New Roman"/>
          <w:color w:val="0A0A0A"/>
          <w:sz w:val="28"/>
          <w:szCs w:val="28"/>
          <w:shd w:val="clear" w:color="auto" w:fill="FEFEFE"/>
        </w:rPr>
        <w:t xml:space="preserve"> можно выполнить без проводника, соединяющего оба конца кабеля. Таков же принцип </w:t>
      </w:r>
      <w:proofErr w:type="spellStart"/>
      <w:r w:rsidRPr="00275341">
        <w:rPr>
          <w:rFonts w:ascii="Times New Roman" w:hAnsi="Times New Roman" w:cs="Times New Roman"/>
          <w:color w:val="0A0A0A"/>
          <w:sz w:val="28"/>
          <w:szCs w:val="28"/>
          <w:shd w:val="clear" w:color="auto" w:fill="FEFEFE"/>
        </w:rPr>
        <w:t>прозвонки</w:t>
      </w:r>
      <w:proofErr w:type="spellEnd"/>
      <w:r w:rsidRPr="00275341">
        <w:rPr>
          <w:rFonts w:ascii="Times New Roman" w:hAnsi="Times New Roman" w:cs="Times New Roman"/>
          <w:color w:val="0A0A0A"/>
          <w:sz w:val="28"/>
          <w:szCs w:val="28"/>
          <w:shd w:val="clear" w:color="auto" w:fill="FEFEFE"/>
        </w:rPr>
        <w:t xml:space="preserve"> с применением мегомметра, если он оказывается присоединенным к концам, принадлежащим одной и той же жиле, его стрелка показывает нуль.</w:t>
      </w:r>
    </w:p>
    <w:p w:rsidR="00D419F2"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Рассмотренные способы </w:t>
      </w:r>
      <w:proofErr w:type="spellStart"/>
      <w:r w:rsidRPr="00275341">
        <w:rPr>
          <w:rFonts w:ascii="Times New Roman" w:hAnsi="Times New Roman" w:cs="Times New Roman"/>
          <w:color w:val="0A0A0A"/>
          <w:sz w:val="28"/>
          <w:szCs w:val="28"/>
          <w:shd w:val="clear" w:color="auto" w:fill="FEFEFE"/>
        </w:rPr>
        <w:t>прозвонки</w:t>
      </w:r>
      <w:proofErr w:type="spellEnd"/>
      <w:r w:rsidRPr="00275341">
        <w:rPr>
          <w:rFonts w:ascii="Times New Roman" w:hAnsi="Times New Roman" w:cs="Times New Roman"/>
          <w:color w:val="0A0A0A"/>
          <w:sz w:val="28"/>
          <w:szCs w:val="28"/>
          <w:shd w:val="clear" w:color="auto" w:fill="FEFEFE"/>
        </w:rPr>
        <w:t xml:space="preserve"> удобны в том случае, если оба конца кабеля расположены недалеко друг от друга и ее может выполнить один человек. Если концы длинного отрезка кабеля находятся в разных помещениях здания или в разных зданиях, применяется наиболее универсальный способ </w:t>
      </w:r>
      <w:proofErr w:type="spellStart"/>
      <w:r w:rsidRPr="00275341">
        <w:rPr>
          <w:rFonts w:ascii="Times New Roman" w:hAnsi="Times New Roman" w:cs="Times New Roman"/>
          <w:color w:val="0A0A0A"/>
          <w:sz w:val="28"/>
          <w:szCs w:val="28"/>
          <w:shd w:val="clear" w:color="auto" w:fill="FEFEFE"/>
        </w:rPr>
        <w:t>прозвонки</w:t>
      </w:r>
      <w:proofErr w:type="spellEnd"/>
      <w:r w:rsidRPr="00275341">
        <w:rPr>
          <w:rFonts w:ascii="Times New Roman" w:hAnsi="Times New Roman" w:cs="Times New Roman"/>
          <w:color w:val="0A0A0A"/>
          <w:sz w:val="28"/>
          <w:szCs w:val="28"/>
          <w:shd w:val="clear" w:color="auto" w:fill="FEFEFE"/>
        </w:rPr>
        <w:t xml:space="preserve"> с помощью двух телефонных трубок.</w:t>
      </w:r>
    </w:p>
    <w:p w:rsidR="00A050AD" w:rsidRDefault="00A050AD" w:rsidP="00D419F2">
      <w:pPr>
        <w:rPr>
          <w:rFonts w:ascii="Times New Roman" w:hAnsi="Times New Roman" w:cs="Times New Roman"/>
          <w:color w:val="0A0A0A"/>
          <w:sz w:val="28"/>
          <w:szCs w:val="28"/>
          <w:shd w:val="clear" w:color="auto" w:fill="FEFEFE"/>
        </w:rPr>
      </w:pPr>
      <w:r w:rsidRPr="00A050AD">
        <w:rPr>
          <w:rFonts w:ascii="Times New Roman" w:hAnsi="Times New Roman" w:cs="Times New Roman"/>
          <w:color w:val="0A0A0A"/>
          <w:sz w:val="28"/>
          <w:szCs w:val="28"/>
          <w:shd w:val="clear" w:color="auto" w:fill="FEFEFE"/>
        </w:rPr>
        <w:drawing>
          <wp:inline distT="0" distB="0" distL="0" distR="0">
            <wp:extent cx="5118372" cy="1692322"/>
            <wp:effectExtent l="19050" t="0" r="6078" b="0"/>
            <wp:docPr id="51" name="Рисунок 51" descr="https://konspekta.net/lektsiiorgimg/baza7/1662221068508.fil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konspekta.net/lektsiiorgimg/baza7/1662221068508.files/image057.jpg"/>
                    <pic:cNvPicPr>
                      <a:picLocks noChangeAspect="1" noChangeArrowheads="1"/>
                    </pic:cNvPicPr>
                  </pic:nvPicPr>
                  <pic:blipFill>
                    <a:blip r:embed="rId7"/>
                    <a:srcRect/>
                    <a:stretch>
                      <a:fillRect/>
                    </a:stretch>
                  </pic:blipFill>
                  <pic:spPr bwMode="auto">
                    <a:xfrm>
                      <a:off x="0" y="0"/>
                      <a:ext cx="5117147" cy="1691917"/>
                    </a:xfrm>
                    <a:prstGeom prst="rect">
                      <a:avLst/>
                    </a:prstGeom>
                    <a:noFill/>
                    <a:ln w="9525">
                      <a:noFill/>
                      <a:miter lim="800000"/>
                      <a:headEnd/>
                      <a:tailEnd/>
                    </a:ln>
                  </pic:spPr>
                </pic:pic>
              </a:graphicData>
            </a:graphic>
          </wp:inline>
        </w:drawing>
      </w:r>
    </w:p>
    <w:p w:rsidR="00A050AD" w:rsidRPr="00275341" w:rsidRDefault="00A050AD" w:rsidP="00D419F2">
      <w:pPr>
        <w:rPr>
          <w:rFonts w:ascii="Times New Roman" w:hAnsi="Times New Roman" w:cs="Times New Roman"/>
          <w:color w:val="0A0A0A"/>
          <w:sz w:val="28"/>
          <w:szCs w:val="28"/>
          <w:shd w:val="clear" w:color="auto" w:fill="FEFEFE"/>
        </w:rPr>
      </w:pPr>
      <w:r>
        <w:rPr>
          <w:rFonts w:ascii="Times New Roman" w:hAnsi="Times New Roman" w:cs="Times New Roman"/>
          <w:color w:val="0A0A0A"/>
          <w:sz w:val="28"/>
          <w:szCs w:val="28"/>
          <w:shd w:val="clear" w:color="auto" w:fill="FEFEFE"/>
        </w:rPr>
        <w:t xml:space="preserve">Рис.2 Схема </w:t>
      </w:r>
      <w:proofErr w:type="spellStart"/>
      <w:r>
        <w:rPr>
          <w:rFonts w:ascii="Times New Roman" w:hAnsi="Times New Roman" w:cs="Times New Roman"/>
          <w:color w:val="0A0A0A"/>
          <w:sz w:val="28"/>
          <w:szCs w:val="28"/>
          <w:shd w:val="clear" w:color="auto" w:fill="FEFEFE"/>
        </w:rPr>
        <w:t>прозвонки</w:t>
      </w:r>
      <w:proofErr w:type="spellEnd"/>
      <w:r>
        <w:rPr>
          <w:rFonts w:ascii="Times New Roman" w:hAnsi="Times New Roman" w:cs="Times New Roman"/>
          <w:color w:val="0A0A0A"/>
          <w:sz w:val="28"/>
          <w:szCs w:val="28"/>
          <w:shd w:val="clear" w:color="auto" w:fill="FEFEFE"/>
        </w:rPr>
        <w:t xml:space="preserve"> жил кабеля с помощью телефонных трубок.</w:t>
      </w:r>
    </w:p>
    <w:p w:rsidR="00D419F2" w:rsidRPr="00275341"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Для этого телефонные и микрофонные капсюли в трубках соединяют последовательно, и в эту цепь включают сухой элемент или аккумулятор с напряжением 1—2 В. Этот способ удобен также тем, что монтеры могут согласовывать свои действия, переговариваясь по телефону.</w:t>
      </w:r>
    </w:p>
    <w:p w:rsidR="00D419F2" w:rsidRPr="00275341"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На одном конце кабеля монтер присоединяет один проводник трубки к оболочке кабеля, а другой — к любой из его жил. На другом конце кабеля второй рабочий присоединяет один проводник трубки к оболочке кабеля, а другой — поочередно к его жилам. Если в трубке </w:t>
      </w:r>
      <w:proofErr w:type="gramStart"/>
      <w:r w:rsidRPr="00275341">
        <w:rPr>
          <w:rFonts w:ascii="Times New Roman" w:hAnsi="Times New Roman" w:cs="Times New Roman"/>
          <w:color w:val="0A0A0A"/>
          <w:sz w:val="28"/>
          <w:szCs w:val="28"/>
          <w:shd w:val="clear" w:color="auto" w:fill="FEFEFE"/>
        </w:rPr>
        <w:t>слышится щелчок и монтеры слышат</w:t>
      </w:r>
      <w:proofErr w:type="gramEnd"/>
      <w:r w:rsidRPr="00275341">
        <w:rPr>
          <w:rFonts w:ascii="Times New Roman" w:hAnsi="Times New Roman" w:cs="Times New Roman"/>
          <w:color w:val="0A0A0A"/>
          <w:sz w:val="28"/>
          <w:szCs w:val="28"/>
          <w:shd w:val="clear" w:color="auto" w:fill="FEFEFE"/>
        </w:rPr>
        <w:t xml:space="preserve"> друг друга, значит проводники трубки присоединены к одной жиле кабеля.</w:t>
      </w:r>
    </w:p>
    <w:p w:rsidR="00D419F2" w:rsidRPr="00275341"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В некоторых случаях </w:t>
      </w:r>
      <w:proofErr w:type="spellStart"/>
      <w:r w:rsidRPr="00275341">
        <w:rPr>
          <w:rFonts w:ascii="Times New Roman" w:hAnsi="Times New Roman" w:cs="Times New Roman"/>
          <w:color w:val="0A0A0A"/>
          <w:sz w:val="28"/>
          <w:szCs w:val="28"/>
          <w:shd w:val="clear" w:color="auto" w:fill="FEFEFE"/>
        </w:rPr>
        <w:t>прозвонка</w:t>
      </w:r>
      <w:proofErr w:type="spellEnd"/>
      <w:r w:rsidRPr="00275341">
        <w:rPr>
          <w:rFonts w:ascii="Times New Roman" w:hAnsi="Times New Roman" w:cs="Times New Roman"/>
          <w:color w:val="0A0A0A"/>
          <w:sz w:val="28"/>
          <w:szCs w:val="28"/>
          <w:shd w:val="clear" w:color="auto" w:fill="FEFEFE"/>
        </w:rPr>
        <w:t xml:space="preserve"> выполняется с помощью специального трансформатора с несколькими</w:t>
      </w:r>
      <w:r>
        <w:rPr>
          <w:rFonts w:ascii="Times New Roman" w:hAnsi="Times New Roman" w:cs="Times New Roman"/>
          <w:color w:val="0A0A0A"/>
          <w:sz w:val="28"/>
          <w:szCs w:val="28"/>
          <w:shd w:val="clear" w:color="auto" w:fill="FEFEFE"/>
        </w:rPr>
        <w:t xml:space="preserve"> отводами от вторичной обмотки</w:t>
      </w:r>
      <w:r w:rsidRPr="00275341">
        <w:rPr>
          <w:rFonts w:ascii="Times New Roman" w:hAnsi="Times New Roman" w:cs="Times New Roman"/>
          <w:color w:val="0A0A0A"/>
          <w:sz w:val="28"/>
          <w:szCs w:val="28"/>
          <w:shd w:val="clear" w:color="auto" w:fill="FEFEFE"/>
        </w:rPr>
        <w:t xml:space="preserve">. В этом случае начало обмотки подключают к заземленным оболочкам кабеля, а отводы — к его жилам. Далее </w:t>
      </w:r>
      <w:proofErr w:type="spellStart"/>
      <w:r w:rsidRPr="00275341">
        <w:rPr>
          <w:rFonts w:ascii="Times New Roman" w:hAnsi="Times New Roman" w:cs="Times New Roman"/>
          <w:color w:val="0A0A0A"/>
          <w:sz w:val="28"/>
          <w:szCs w:val="28"/>
          <w:shd w:val="clear" w:color="auto" w:fill="FEFEFE"/>
        </w:rPr>
        <w:t>запитывают</w:t>
      </w:r>
      <w:proofErr w:type="spellEnd"/>
      <w:r w:rsidRPr="00275341">
        <w:rPr>
          <w:rFonts w:ascii="Times New Roman" w:hAnsi="Times New Roman" w:cs="Times New Roman"/>
          <w:color w:val="0A0A0A"/>
          <w:sz w:val="28"/>
          <w:szCs w:val="28"/>
          <w:shd w:val="clear" w:color="auto" w:fill="FEFEFE"/>
        </w:rPr>
        <w:t xml:space="preserve"> каждую из жил. </w:t>
      </w:r>
      <w:proofErr w:type="gramStart"/>
      <w:r w:rsidRPr="00275341">
        <w:rPr>
          <w:rFonts w:ascii="Times New Roman" w:hAnsi="Times New Roman" w:cs="Times New Roman"/>
          <w:color w:val="0A0A0A"/>
          <w:sz w:val="28"/>
          <w:szCs w:val="28"/>
          <w:shd w:val="clear" w:color="auto" w:fill="FEFEFE"/>
        </w:rPr>
        <w:t>Измерив</w:t>
      </w:r>
      <w:proofErr w:type="gramEnd"/>
      <w:r w:rsidRPr="00275341">
        <w:rPr>
          <w:rFonts w:ascii="Times New Roman" w:hAnsi="Times New Roman" w:cs="Times New Roman"/>
          <w:color w:val="0A0A0A"/>
          <w:sz w:val="28"/>
          <w:szCs w:val="28"/>
          <w:shd w:val="clear" w:color="auto" w:fill="FEFEFE"/>
        </w:rPr>
        <w:t xml:space="preserve"> напряжение между жилами и оболочкой на противоположном конце кабеля и используя записанные значения напряжения, нетрудно определить принадлежность концов к той или иной жиле и выполнить маркировку.</w:t>
      </w:r>
    </w:p>
    <w:p w:rsidR="00D419F2" w:rsidRPr="00F42295" w:rsidRDefault="00D419F2" w:rsidP="005B0DF5">
      <w:pPr>
        <w:pStyle w:val="1"/>
        <w:ind w:left="1069" w:firstLine="0"/>
        <w:jc w:val="left"/>
        <w:rPr>
          <w:sz w:val="28"/>
          <w:shd w:val="clear" w:color="auto" w:fill="FEFEFE"/>
        </w:rPr>
      </w:pPr>
      <w:bookmarkStart w:id="3" w:name="_Toc38628881"/>
      <w:r w:rsidRPr="00F42295">
        <w:rPr>
          <w:shd w:val="clear" w:color="auto" w:fill="FEFEFE"/>
        </w:rPr>
        <w:lastRenderedPageBreak/>
        <w:t>Маркировка жил</w:t>
      </w:r>
      <w:r>
        <w:rPr>
          <w:shd w:val="clear" w:color="auto" w:fill="FEFEFE"/>
        </w:rPr>
        <w:t xml:space="preserve"> кабеля</w:t>
      </w:r>
      <w:bookmarkEnd w:id="3"/>
    </w:p>
    <w:p w:rsidR="00D419F2" w:rsidRDefault="00D419F2" w:rsidP="00D419F2">
      <w:pPr>
        <w:rPr>
          <w:rFonts w:ascii="Times New Roman" w:hAnsi="Times New Roman" w:cs="Times New Roman"/>
          <w:color w:val="0A0A0A"/>
          <w:sz w:val="28"/>
          <w:szCs w:val="28"/>
          <w:shd w:val="clear" w:color="auto" w:fill="FEFEFE"/>
        </w:rPr>
      </w:pPr>
      <w:r w:rsidRPr="00D914D4">
        <w:rPr>
          <w:rFonts w:ascii="Times New Roman" w:hAnsi="Times New Roman" w:cs="Times New Roman"/>
          <w:color w:val="0A0A0A"/>
          <w:sz w:val="28"/>
          <w:szCs w:val="28"/>
          <w:shd w:val="clear" w:color="auto" w:fill="FEFEFE"/>
        </w:rPr>
        <w:t>По некоторым стандартам необходима цветовая маркировка жил кабеля, это делают для того, чтобы характеризовать его функциональное на</w:t>
      </w:r>
      <w:r>
        <w:rPr>
          <w:rFonts w:ascii="Times New Roman" w:hAnsi="Times New Roman" w:cs="Times New Roman"/>
          <w:color w:val="0A0A0A"/>
          <w:sz w:val="28"/>
          <w:szCs w:val="28"/>
          <w:shd w:val="clear" w:color="auto" w:fill="FEFEFE"/>
        </w:rPr>
        <w:t>значение.</w:t>
      </w:r>
    </w:p>
    <w:p w:rsidR="00D419F2" w:rsidRDefault="00D419F2" w:rsidP="00D419F2">
      <w:pPr>
        <w:rPr>
          <w:rFonts w:ascii="Times New Roman" w:hAnsi="Times New Roman" w:cs="Times New Roman"/>
          <w:color w:val="0A0A0A"/>
          <w:sz w:val="28"/>
          <w:szCs w:val="28"/>
          <w:shd w:val="clear" w:color="auto" w:fill="FEFEFE"/>
        </w:rPr>
      </w:pPr>
      <w:r w:rsidRPr="00D914D4">
        <w:rPr>
          <w:rFonts w:ascii="Times New Roman" w:hAnsi="Times New Roman" w:cs="Times New Roman"/>
          <w:color w:val="0A0A0A"/>
          <w:sz w:val="28"/>
          <w:szCs w:val="28"/>
          <w:shd w:val="clear" w:color="auto" w:fill="FEFEFE"/>
        </w:rPr>
        <w:t xml:space="preserve">В основном эти стандарты являются не широко распространенными, но некоторое имеют стандартизацию в международных организациях метрологии и </w:t>
      </w:r>
      <w:proofErr w:type="gramStart"/>
      <w:r w:rsidRPr="00D914D4">
        <w:rPr>
          <w:rFonts w:ascii="Times New Roman" w:hAnsi="Times New Roman" w:cs="Times New Roman"/>
          <w:color w:val="0A0A0A"/>
          <w:sz w:val="28"/>
          <w:szCs w:val="28"/>
          <w:shd w:val="clear" w:color="auto" w:fill="FEFEFE"/>
        </w:rPr>
        <w:t>ими</w:t>
      </w:r>
      <w:proofErr w:type="gramEnd"/>
      <w:r w:rsidRPr="00D914D4">
        <w:rPr>
          <w:rFonts w:ascii="Times New Roman" w:hAnsi="Times New Roman" w:cs="Times New Roman"/>
          <w:color w:val="0A0A0A"/>
          <w:sz w:val="28"/>
          <w:szCs w:val="28"/>
          <w:shd w:val="clear" w:color="auto" w:fill="FEFEFE"/>
        </w:rPr>
        <w:t xml:space="preserve"> же рекомендованы в качестве повсеместного использования в качестве маркировки, пример такой маркировки — витая пара (маркировка кабелей связи).</w:t>
      </w:r>
    </w:p>
    <w:p w:rsidR="00D419F2" w:rsidRDefault="00D419F2" w:rsidP="00D419F2">
      <w:pPr>
        <w:rPr>
          <w:rFonts w:ascii="Times New Roman" w:hAnsi="Times New Roman" w:cs="Times New Roman"/>
          <w:color w:val="0A0A0A"/>
          <w:sz w:val="28"/>
          <w:szCs w:val="28"/>
          <w:shd w:val="clear" w:color="auto" w:fill="FEFEFE"/>
        </w:rPr>
      </w:pPr>
      <w:r w:rsidRPr="008D1373">
        <w:rPr>
          <w:rFonts w:ascii="Times New Roman" w:hAnsi="Times New Roman" w:cs="Times New Roman"/>
          <w:color w:val="0A0A0A"/>
          <w:sz w:val="28"/>
          <w:szCs w:val="28"/>
          <w:shd w:val="clear" w:color="auto" w:fill="FEFEFE"/>
        </w:rPr>
        <w:t>Цель маркировки жил — исключить ошибки при их включении на соответствующие клеммы электрооборудования при монтаже и во время эксплуатации.</w:t>
      </w:r>
    </w:p>
    <w:p w:rsidR="00D419F2" w:rsidRPr="00ED4D40" w:rsidRDefault="00D419F2" w:rsidP="00D419F2">
      <w:pPr>
        <w:rPr>
          <w:color w:val="0A0A0A"/>
          <w:sz w:val="28"/>
          <w:szCs w:val="28"/>
          <w:shd w:val="clear" w:color="auto" w:fill="FEFEFE"/>
        </w:rPr>
      </w:pPr>
      <w:r>
        <w:rPr>
          <w:rFonts w:ascii="Times New Roman" w:hAnsi="Times New Roman" w:cs="Times New Roman"/>
          <w:color w:val="0A0A0A"/>
          <w:sz w:val="28"/>
          <w:szCs w:val="28"/>
          <w:shd w:val="clear" w:color="auto" w:fill="FEFEFE"/>
        </w:rPr>
        <w:t xml:space="preserve">Маркировка </w:t>
      </w:r>
      <w:r w:rsidRPr="00275341">
        <w:rPr>
          <w:rFonts w:ascii="Times New Roman" w:hAnsi="Times New Roman" w:cs="Times New Roman"/>
          <w:color w:val="0A0A0A"/>
          <w:sz w:val="28"/>
          <w:szCs w:val="28"/>
          <w:shd w:val="clear" w:color="auto" w:fill="FEFEFE"/>
        </w:rPr>
        <w:t xml:space="preserve">осуществляется путем вывешивания бирок, на которые маркером наносится маркировка. При монтаже большого количества цепей, для их маркировки при </w:t>
      </w:r>
      <w:proofErr w:type="spellStart"/>
      <w:r w:rsidRPr="00275341">
        <w:rPr>
          <w:rFonts w:ascii="Times New Roman" w:hAnsi="Times New Roman" w:cs="Times New Roman"/>
          <w:color w:val="0A0A0A"/>
          <w:sz w:val="28"/>
          <w:szCs w:val="28"/>
          <w:shd w:val="clear" w:color="auto" w:fill="FEFEFE"/>
        </w:rPr>
        <w:t>прозвонке</w:t>
      </w:r>
      <w:proofErr w:type="spellEnd"/>
      <w:r w:rsidRPr="00275341">
        <w:rPr>
          <w:rFonts w:ascii="Times New Roman" w:hAnsi="Times New Roman" w:cs="Times New Roman"/>
          <w:color w:val="0A0A0A"/>
          <w:sz w:val="28"/>
          <w:szCs w:val="28"/>
          <w:shd w:val="clear" w:color="auto" w:fill="FEFEFE"/>
        </w:rPr>
        <w:t xml:space="preserve"> могут использоваться специальные наборы с буквами и цифрами разного размера, которые одеваются на маркируемые жилы в различных комбинациях.</w:t>
      </w:r>
    </w:p>
    <w:p w:rsidR="00D419F2" w:rsidRDefault="00D419F2" w:rsidP="00D419F2">
      <w:pPr>
        <w:rPr>
          <w:rFonts w:ascii="Times New Roman" w:hAnsi="Times New Roman" w:cs="Times New Roman"/>
          <w:color w:val="0A0A0A"/>
          <w:sz w:val="28"/>
          <w:szCs w:val="28"/>
          <w:shd w:val="clear" w:color="auto" w:fill="FEFEFE"/>
        </w:rPr>
      </w:pPr>
      <w:r w:rsidRPr="00275341">
        <w:rPr>
          <w:rFonts w:ascii="Times New Roman" w:hAnsi="Times New Roman" w:cs="Times New Roman"/>
          <w:color w:val="0A0A0A"/>
          <w:sz w:val="28"/>
          <w:szCs w:val="28"/>
          <w:shd w:val="clear" w:color="auto" w:fill="FEFEFE"/>
        </w:rPr>
        <w:t xml:space="preserve">Обычно при проведении </w:t>
      </w:r>
      <w:proofErr w:type="spellStart"/>
      <w:r w:rsidRPr="00275341">
        <w:rPr>
          <w:rFonts w:ascii="Times New Roman" w:hAnsi="Times New Roman" w:cs="Times New Roman"/>
          <w:color w:val="0A0A0A"/>
          <w:sz w:val="28"/>
          <w:szCs w:val="28"/>
          <w:shd w:val="clear" w:color="auto" w:fill="FEFEFE"/>
        </w:rPr>
        <w:t>прозвонки</w:t>
      </w:r>
      <w:proofErr w:type="spellEnd"/>
      <w:r w:rsidRPr="00275341">
        <w:rPr>
          <w:rFonts w:ascii="Times New Roman" w:hAnsi="Times New Roman" w:cs="Times New Roman"/>
          <w:color w:val="0A0A0A"/>
          <w:sz w:val="28"/>
          <w:szCs w:val="28"/>
          <w:shd w:val="clear" w:color="auto" w:fill="FEFEFE"/>
        </w:rPr>
        <w:t xml:space="preserve">, промаркированные жилы кабеля можно сразу подключать к оборудованию. Если это гибкий провод, то перед подключением концы жил необходимо </w:t>
      </w:r>
      <w:proofErr w:type="spellStart"/>
      <w:r w:rsidRPr="00275341">
        <w:rPr>
          <w:rFonts w:ascii="Times New Roman" w:hAnsi="Times New Roman" w:cs="Times New Roman"/>
          <w:color w:val="0A0A0A"/>
          <w:sz w:val="28"/>
          <w:szCs w:val="28"/>
          <w:shd w:val="clear" w:color="auto" w:fill="FEFEFE"/>
        </w:rPr>
        <w:t>оконцевать</w:t>
      </w:r>
      <w:proofErr w:type="spellEnd"/>
      <w:r w:rsidRPr="00275341">
        <w:rPr>
          <w:rFonts w:ascii="Times New Roman" w:hAnsi="Times New Roman" w:cs="Times New Roman"/>
          <w:color w:val="0A0A0A"/>
          <w:sz w:val="28"/>
          <w:szCs w:val="28"/>
          <w:shd w:val="clear" w:color="auto" w:fill="FEFEFE"/>
        </w:rPr>
        <w:t xml:space="preserve"> специальными наконечниками.</w:t>
      </w:r>
    </w:p>
    <w:p w:rsidR="00D419F2" w:rsidRPr="00275341" w:rsidRDefault="00D419F2" w:rsidP="00D419F2">
      <w:pPr>
        <w:rPr>
          <w:rFonts w:ascii="Times New Roman" w:hAnsi="Times New Roman" w:cs="Times New Roman"/>
          <w:color w:val="0A0A0A"/>
          <w:sz w:val="28"/>
          <w:szCs w:val="28"/>
          <w:shd w:val="clear" w:color="auto" w:fill="FEFEFE"/>
        </w:rPr>
      </w:pPr>
      <w:r w:rsidRPr="008D1373">
        <w:rPr>
          <w:rFonts w:ascii="Times New Roman" w:hAnsi="Times New Roman" w:cs="Times New Roman"/>
          <w:color w:val="0A0A0A"/>
          <w:sz w:val="28"/>
          <w:szCs w:val="28"/>
          <w:shd w:val="clear" w:color="auto" w:fill="FEFEFE"/>
        </w:rPr>
        <w:t xml:space="preserve">Жилы противоположного конца кабеля по ходу </w:t>
      </w:r>
      <w:proofErr w:type="spellStart"/>
      <w:r w:rsidRPr="008D1373">
        <w:rPr>
          <w:rFonts w:ascii="Times New Roman" w:hAnsi="Times New Roman" w:cs="Times New Roman"/>
          <w:color w:val="0A0A0A"/>
          <w:sz w:val="28"/>
          <w:szCs w:val="28"/>
          <w:shd w:val="clear" w:color="auto" w:fill="FEFEFE"/>
        </w:rPr>
        <w:t>прозвонки</w:t>
      </w:r>
      <w:proofErr w:type="spellEnd"/>
      <w:r w:rsidRPr="008D1373">
        <w:rPr>
          <w:rFonts w:ascii="Times New Roman" w:hAnsi="Times New Roman" w:cs="Times New Roman"/>
          <w:color w:val="0A0A0A"/>
          <w:sz w:val="28"/>
          <w:szCs w:val="28"/>
          <w:shd w:val="clear" w:color="auto" w:fill="FEFEFE"/>
        </w:rPr>
        <w:t xml:space="preserve"> временно маркируют номером наборного зажима и номером жилы по проекту. Номера наборных зажимов обозначают в скобках, что упрощает разводку прозвоненных жил по </w:t>
      </w:r>
      <w:proofErr w:type="spellStart"/>
      <w:r w:rsidRPr="008D1373">
        <w:rPr>
          <w:rFonts w:ascii="Times New Roman" w:hAnsi="Times New Roman" w:cs="Times New Roman"/>
          <w:color w:val="0A0A0A"/>
          <w:sz w:val="28"/>
          <w:szCs w:val="28"/>
          <w:shd w:val="clear" w:color="auto" w:fill="FEFEFE"/>
        </w:rPr>
        <w:t>клеммному</w:t>
      </w:r>
      <w:proofErr w:type="spellEnd"/>
      <w:r w:rsidRPr="008D1373">
        <w:rPr>
          <w:rFonts w:ascii="Times New Roman" w:hAnsi="Times New Roman" w:cs="Times New Roman"/>
          <w:color w:val="0A0A0A"/>
          <w:sz w:val="28"/>
          <w:szCs w:val="28"/>
          <w:shd w:val="clear" w:color="auto" w:fill="FEFEFE"/>
        </w:rPr>
        <w:t xml:space="preserve"> ряду. Дополнительно определять, какому номеру наборного зажима соответствует найденная жила, не требуется. При нанесении постоянной маркировки писать номера наборных зажимов также не требуется.</w:t>
      </w:r>
    </w:p>
    <w:p w:rsidR="00D419F2" w:rsidRDefault="00D419F2" w:rsidP="00D419F2">
      <w:pPr>
        <w:rPr>
          <w:rFonts w:ascii="Times New Roman" w:hAnsi="Times New Roman" w:cs="Times New Roman"/>
          <w:color w:val="0A0A0A"/>
          <w:sz w:val="28"/>
          <w:szCs w:val="28"/>
          <w:shd w:val="clear" w:color="auto" w:fill="FEFEFE"/>
        </w:rPr>
      </w:pPr>
      <w:r w:rsidRPr="008C5C61">
        <w:rPr>
          <w:rFonts w:ascii="Times New Roman" w:hAnsi="Times New Roman" w:cs="Times New Roman"/>
          <w:color w:val="0A0A0A"/>
          <w:sz w:val="28"/>
          <w:szCs w:val="28"/>
          <w:shd w:val="clear" w:color="auto" w:fill="FEFEFE"/>
        </w:rPr>
        <w:t xml:space="preserve">Для маркировки жил силовых кабелей используют отрезки виниловых трубок или специальные </w:t>
      </w:r>
      <w:proofErr w:type="spellStart"/>
      <w:r w:rsidRPr="008C5C61">
        <w:rPr>
          <w:rFonts w:ascii="Times New Roman" w:hAnsi="Times New Roman" w:cs="Times New Roman"/>
          <w:color w:val="0A0A0A"/>
          <w:sz w:val="28"/>
          <w:szCs w:val="28"/>
          <w:shd w:val="clear" w:color="auto" w:fill="FEFEFE"/>
        </w:rPr>
        <w:t>оконцеватели</w:t>
      </w:r>
      <w:proofErr w:type="spellEnd"/>
      <w:r w:rsidRPr="008C5C61">
        <w:rPr>
          <w:rFonts w:ascii="Times New Roman" w:hAnsi="Times New Roman" w:cs="Times New Roman"/>
          <w:color w:val="0A0A0A"/>
          <w:sz w:val="28"/>
          <w:szCs w:val="28"/>
          <w:shd w:val="clear" w:color="auto" w:fill="FEFEFE"/>
        </w:rPr>
        <w:t xml:space="preserve">, на которых несмываемыми чернилами делают </w:t>
      </w:r>
      <w:proofErr w:type="spellStart"/>
      <w:r w:rsidRPr="008C5C61">
        <w:rPr>
          <w:rFonts w:ascii="Times New Roman" w:hAnsi="Times New Roman" w:cs="Times New Roman"/>
          <w:color w:val="0A0A0A"/>
          <w:sz w:val="28"/>
          <w:szCs w:val="28"/>
          <w:shd w:val="clear" w:color="auto" w:fill="FEFEFE"/>
        </w:rPr>
        <w:t>надписи</w:t>
      </w:r>
      <w:proofErr w:type="gramStart"/>
      <w:r w:rsidRPr="008C5C61">
        <w:rPr>
          <w:rFonts w:ascii="Times New Roman" w:hAnsi="Times New Roman" w:cs="Times New Roman"/>
          <w:color w:val="0A0A0A"/>
          <w:sz w:val="28"/>
          <w:szCs w:val="28"/>
          <w:shd w:val="clear" w:color="auto" w:fill="FEFEFE"/>
        </w:rPr>
        <w:t>.</w:t>
      </w:r>
      <w:r w:rsidRPr="008D1373">
        <w:rPr>
          <w:rFonts w:ascii="Times New Roman" w:hAnsi="Times New Roman" w:cs="Times New Roman"/>
          <w:color w:val="0A0A0A"/>
          <w:sz w:val="28"/>
          <w:szCs w:val="28"/>
          <w:shd w:val="clear" w:color="auto" w:fill="FEFEFE"/>
        </w:rPr>
        <w:t>Ж</w:t>
      </w:r>
      <w:proofErr w:type="gramEnd"/>
      <w:r w:rsidRPr="008D1373">
        <w:rPr>
          <w:rFonts w:ascii="Times New Roman" w:hAnsi="Times New Roman" w:cs="Times New Roman"/>
          <w:color w:val="0A0A0A"/>
          <w:sz w:val="28"/>
          <w:szCs w:val="28"/>
          <w:shd w:val="clear" w:color="auto" w:fill="FEFEFE"/>
        </w:rPr>
        <w:t>илы</w:t>
      </w:r>
      <w:proofErr w:type="spellEnd"/>
      <w:r w:rsidRPr="008D1373">
        <w:rPr>
          <w:rFonts w:ascii="Times New Roman" w:hAnsi="Times New Roman" w:cs="Times New Roman"/>
          <w:color w:val="0A0A0A"/>
          <w:sz w:val="28"/>
          <w:szCs w:val="28"/>
          <w:shd w:val="clear" w:color="auto" w:fill="FEFEFE"/>
        </w:rPr>
        <w:t xml:space="preserve"> многожильных кабелей маркируются в соответствии с маркировкой клемм электрооборудования или по монтажной схеме включения. Жилы сечением до 2,5 мм2 маркируются трубчатыми полихлорвиниловыми трубками, надеваемыми на жилы </w:t>
      </w:r>
      <w:proofErr w:type="gramStart"/>
      <w:r w:rsidRPr="008D1373">
        <w:rPr>
          <w:rFonts w:ascii="Times New Roman" w:hAnsi="Times New Roman" w:cs="Times New Roman"/>
          <w:color w:val="0A0A0A"/>
          <w:sz w:val="28"/>
          <w:szCs w:val="28"/>
          <w:shd w:val="clear" w:color="auto" w:fill="FEFEFE"/>
        </w:rPr>
        <w:t>до</w:t>
      </w:r>
      <w:proofErr w:type="gramEnd"/>
      <w:r w:rsidRPr="008D1373">
        <w:rPr>
          <w:rFonts w:ascii="Times New Roman" w:hAnsi="Times New Roman" w:cs="Times New Roman"/>
          <w:color w:val="0A0A0A"/>
          <w:sz w:val="28"/>
          <w:szCs w:val="28"/>
          <w:shd w:val="clear" w:color="auto" w:fill="FEFEFE"/>
        </w:rPr>
        <w:t xml:space="preserve"> </w:t>
      </w:r>
      <w:proofErr w:type="gramStart"/>
      <w:r w:rsidRPr="008D1373">
        <w:rPr>
          <w:rFonts w:ascii="Times New Roman" w:hAnsi="Times New Roman" w:cs="Times New Roman"/>
          <w:color w:val="0A0A0A"/>
          <w:sz w:val="28"/>
          <w:szCs w:val="28"/>
          <w:shd w:val="clear" w:color="auto" w:fill="FEFEFE"/>
        </w:rPr>
        <w:t>их</w:t>
      </w:r>
      <w:proofErr w:type="gramEnd"/>
      <w:r w:rsidRPr="008D1373">
        <w:rPr>
          <w:rFonts w:ascii="Times New Roman" w:hAnsi="Times New Roman" w:cs="Times New Roman"/>
          <w:color w:val="0A0A0A"/>
          <w:sz w:val="28"/>
          <w:szCs w:val="28"/>
          <w:shd w:val="clear" w:color="auto" w:fill="FEFEFE"/>
        </w:rPr>
        <w:t xml:space="preserve"> контактного </w:t>
      </w:r>
      <w:proofErr w:type="spellStart"/>
      <w:r w:rsidRPr="008D1373">
        <w:rPr>
          <w:rFonts w:ascii="Times New Roman" w:hAnsi="Times New Roman" w:cs="Times New Roman"/>
          <w:color w:val="0A0A0A"/>
          <w:sz w:val="28"/>
          <w:szCs w:val="28"/>
          <w:shd w:val="clear" w:color="auto" w:fill="FEFEFE"/>
        </w:rPr>
        <w:t>оконцевания</w:t>
      </w:r>
      <w:proofErr w:type="spellEnd"/>
      <w:r w:rsidRPr="008D1373">
        <w:rPr>
          <w:rFonts w:ascii="Times New Roman" w:hAnsi="Times New Roman" w:cs="Times New Roman"/>
          <w:color w:val="0A0A0A"/>
          <w:sz w:val="28"/>
          <w:szCs w:val="28"/>
          <w:shd w:val="clear" w:color="auto" w:fill="FEFEFE"/>
        </w:rPr>
        <w:t>. Жилы сечением более 2,5 мм</w:t>
      </w:r>
      <w:proofErr w:type="gramStart"/>
      <w:r w:rsidRPr="008D1373">
        <w:rPr>
          <w:rFonts w:ascii="Times New Roman" w:hAnsi="Times New Roman" w:cs="Times New Roman"/>
          <w:color w:val="0A0A0A"/>
          <w:sz w:val="28"/>
          <w:szCs w:val="28"/>
          <w:shd w:val="clear" w:color="auto" w:fill="FEFEFE"/>
        </w:rPr>
        <w:t>2</w:t>
      </w:r>
      <w:proofErr w:type="gramEnd"/>
      <w:r w:rsidRPr="008D1373">
        <w:rPr>
          <w:rFonts w:ascii="Times New Roman" w:hAnsi="Times New Roman" w:cs="Times New Roman"/>
          <w:color w:val="0A0A0A"/>
          <w:sz w:val="28"/>
          <w:szCs w:val="28"/>
          <w:shd w:val="clear" w:color="auto" w:fill="FEFEFE"/>
        </w:rPr>
        <w:t xml:space="preserve">, как правило, </w:t>
      </w:r>
      <w:r w:rsidRPr="008D1373">
        <w:rPr>
          <w:rFonts w:ascii="Times New Roman" w:hAnsi="Times New Roman" w:cs="Times New Roman"/>
          <w:color w:val="0A0A0A"/>
          <w:sz w:val="28"/>
          <w:szCs w:val="28"/>
          <w:shd w:val="clear" w:color="auto" w:fill="FEFEFE"/>
        </w:rPr>
        <w:lastRenderedPageBreak/>
        <w:t>маркируются привязанными прямоугольными или круглыми бирками из фибры или пластмассы.</w:t>
      </w:r>
    </w:p>
    <w:p w:rsidR="00D419F2" w:rsidRPr="004806E1"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Способы маркировки различаются:</w:t>
      </w:r>
    </w:p>
    <w:p w:rsidR="00D419F2" w:rsidRPr="00691260" w:rsidRDefault="00D419F2" w:rsidP="00D419F2">
      <w:pPr>
        <w:pStyle w:val="a3"/>
        <w:numPr>
          <w:ilvl w:val="0"/>
          <w:numId w:val="2"/>
        </w:numPr>
        <w:rPr>
          <w:rFonts w:ascii="Times New Roman" w:hAnsi="Times New Roman" w:cs="Times New Roman"/>
          <w:color w:val="0A0A0A"/>
          <w:sz w:val="28"/>
          <w:szCs w:val="28"/>
          <w:shd w:val="clear" w:color="auto" w:fill="FEFEFE"/>
        </w:rPr>
      </w:pPr>
      <w:r w:rsidRPr="00691260">
        <w:rPr>
          <w:rFonts w:ascii="Times New Roman" w:hAnsi="Times New Roman" w:cs="Times New Roman"/>
          <w:color w:val="0A0A0A"/>
          <w:sz w:val="28"/>
          <w:szCs w:val="28"/>
          <w:shd w:val="clear" w:color="auto" w:fill="FEFEFE"/>
        </w:rPr>
        <w:t>сроком эксплуатации;</w:t>
      </w:r>
    </w:p>
    <w:p w:rsidR="00D419F2" w:rsidRPr="00691260" w:rsidRDefault="00D419F2" w:rsidP="00D419F2">
      <w:pPr>
        <w:pStyle w:val="a3"/>
        <w:numPr>
          <w:ilvl w:val="0"/>
          <w:numId w:val="2"/>
        </w:numPr>
        <w:rPr>
          <w:rFonts w:ascii="Times New Roman" w:hAnsi="Times New Roman" w:cs="Times New Roman"/>
          <w:color w:val="0A0A0A"/>
          <w:sz w:val="28"/>
          <w:szCs w:val="28"/>
          <w:shd w:val="clear" w:color="auto" w:fill="FEFEFE"/>
        </w:rPr>
      </w:pPr>
      <w:r w:rsidRPr="00691260">
        <w:rPr>
          <w:rFonts w:ascii="Times New Roman" w:hAnsi="Times New Roman" w:cs="Times New Roman"/>
          <w:color w:val="0A0A0A"/>
          <w:sz w:val="28"/>
          <w:szCs w:val="28"/>
          <w:shd w:val="clear" w:color="auto" w:fill="FEFEFE"/>
        </w:rPr>
        <w:t xml:space="preserve">возможностью замены (постоянная, </w:t>
      </w:r>
      <w:proofErr w:type="gramStart"/>
      <w:r w:rsidRPr="00691260">
        <w:rPr>
          <w:rFonts w:ascii="Times New Roman" w:hAnsi="Times New Roman" w:cs="Times New Roman"/>
          <w:color w:val="0A0A0A"/>
          <w:sz w:val="28"/>
          <w:szCs w:val="28"/>
          <w:shd w:val="clear" w:color="auto" w:fill="FEFEFE"/>
        </w:rPr>
        <w:t>легко съемная</w:t>
      </w:r>
      <w:proofErr w:type="gramEnd"/>
      <w:r w:rsidRPr="00691260">
        <w:rPr>
          <w:rFonts w:ascii="Times New Roman" w:hAnsi="Times New Roman" w:cs="Times New Roman"/>
          <w:color w:val="0A0A0A"/>
          <w:sz w:val="28"/>
          <w:szCs w:val="28"/>
          <w:shd w:val="clear" w:color="auto" w:fill="FEFEFE"/>
        </w:rPr>
        <w:t>, временная);</w:t>
      </w:r>
    </w:p>
    <w:p w:rsidR="00D419F2" w:rsidRPr="00691260" w:rsidRDefault="00D419F2" w:rsidP="00D419F2">
      <w:pPr>
        <w:pStyle w:val="a3"/>
        <w:numPr>
          <w:ilvl w:val="0"/>
          <w:numId w:val="2"/>
        </w:numPr>
        <w:rPr>
          <w:rFonts w:ascii="Times New Roman" w:hAnsi="Times New Roman" w:cs="Times New Roman"/>
          <w:color w:val="0A0A0A"/>
          <w:sz w:val="28"/>
          <w:szCs w:val="28"/>
          <w:shd w:val="clear" w:color="auto" w:fill="FEFEFE"/>
        </w:rPr>
      </w:pPr>
      <w:r w:rsidRPr="00691260">
        <w:rPr>
          <w:rFonts w:ascii="Times New Roman" w:hAnsi="Times New Roman" w:cs="Times New Roman"/>
          <w:color w:val="0A0A0A"/>
          <w:sz w:val="28"/>
          <w:szCs w:val="28"/>
          <w:shd w:val="clear" w:color="auto" w:fill="FEFEFE"/>
        </w:rPr>
        <w:t>материалом (бумага, пластик, фольга);</w:t>
      </w:r>
    </w:p>
    <w:p w:rsidR="00D419F2" w:rsidRPr="00691260" w:rsidRDefault="00D419F2" w:rsidP="00D419F2">
      <w:pPr>
        <w:pStyle w:val="a3"/>
        <w:numPr>
          <w:ilvl w:val="0"/>
          <w:numId w:val="2"/>
        </w:numPr>
        <w:rPr>
          <w:rFonts w:ascii="Times New Roman" w:hAnsi="Times New Roman" w:cs="Times New Roman"/>
          <w:color w:val="0A0A0A"/>
          <w:sz w:val="28"/>
          <w:szCs w:val="28"/>
          <w:shd w:val="clear" w:color="auto" w:fill="FEFEFE"/>
        </w:rPr>
      </w:pPr>
      <w:r w:rsidRPr="00691260">
        <w:rPr>
          <w:rFonts w:ascii="Times New Roman" w:hAnsi="Times New Roman" w:cs="Times New Roman"/>
          <w:color w:val="0A0A0A"/>
          <w:sz w:val="28"/>
          <w:szCs w:val="28"/>
          <w:shd w:val="clear" w:color="auto" w:fill="FEFEFE"/>
        </w:rPr>
        <w:t>свойствами (цвет, стойкость к воздействиям среды, изолирующая способность, пожарная безопасность и т.п.);</w:t>
      </w:r>
    </w:p>
    <w:p w:rsidR="00D419F2" w:rsidRPr="00691260" w:rsidRDefault="00D419F2" w:rsidP="00D419F2">
      <w:pPr>
        <w:pStyle w:val="a3"/>
        <w:numPr>
          <w:ilvl w:val="0"/>
          <w:numId w:val="2"/>
        </w:numPr>
        <w:rPr>
          <w:rFonts w:ascii="Times New Roman" w:hAnsi="Times New Roman" w:cs="Times New Roman"/>
          <w:color w:val="0A0A0A"/>
          <w:sz w:val="28"/>
          <w:szCs w:val="28"/>
          <w:shd w:val="clear" w:color="auto" w:fill="FEFEFE"/>
        </w:rPr>
      </w:pPr>
      <w:r w:rsidRPr="00691260">
        <w:rPr>
          <w:rFonts w:ascii="Times New Roman" w:hAnsi="Times New Roman" w:cs="Times New Roman"/>
          <w:color w:val="0A0A0A"/>
          <w:sz w:val="28"/>
          <w:szCs w:val="28"/>
          <w:shd w:val="clear" w:color="auto" w:fill="FEFEFE"/>
        </w:rPr>
        <w:t>методами нанесения надписи;</w:t>
      </w:r>
    </w:p>
    <w:p w:rsidR="00D419F2" w:rsidRPr="00691260" w:rsidRDefault="00D419F2" w:rsidP="00D419F2">
      <w:pPr>
        <w:pStyle w:val="a3"/>
        <w:numPr>
          <w:ilvl w:val="0"/>
          <w:numId w:val="2"/>
        </w:numPr>
        <w:rPr>
          <w:rFonts w:ascii="Times New Roman" w:hAnsi="Times New Roman" w:cs="Times New Roman"/>
          <w:color w:val="0A0A0A"/>
          <w:sz w:val="28"/>
          <w:szCs w:val="28"/>
          <w:shd w:val="clear" w:color="auto" w:fill="FEFEFE"/>
        </w:rPr>
      </w:pPr>
      <w:r w:rsidRPr="00691260">
        <w:rPr>
          <w:rFonts w:ascii="Times New Roman" w:hAnsi="Times New Roman" w:cs="Times New Roman"/>
          <w:color w:val="0A0A0A"/>
          <w:sz w:val="28"/>
          <w:szCs w:val="28"/>
          <w:shd w:val="clear" w:color="auto" w:fill="FEFEFE"/>
        </w:rPr>
        <w:t>способами крепления (бирка, клипса, трубка, вставка, клей);</w:t>
      </w:r>
    </w:p>
    <w:p w:rsidR="00D419F2" w:rsidRPr="00691260" w:rsidRDefault="00D419F2" w:rsidP="00D419F2">
      <w:pPr>
        <w:pStyle w:val="a3"/>
        <w:numPr>
          <w:ilvl w:val="0"/>
          <w:numId w:val="2"/>
        </w:numPr>
        <w:rPr>
          <w:rFonts w:ascii="Times New Roman" w:hAnsi="Times New Roman" w:cs="Times New Roman"/>
          <w:color w:val="0A0A0A"/>
          <w:sz w:val="28"/>
          <w:szCs w:val="28"/>
          <w:shd w:val="clear" w:color="auto" w:fill="FEFEFE"/>
        </w:rPr>
      </w:pPr>
      <w:proofErr w:type="gramStart"/>
      <w:r w:rsidRPr="00691260">
        <w:rPr>
          <w:rFonts w:ascii="Times New Roman" w:hAnsi="Times New Roman" w:cs="Times New Roman"/>
          <w:color w:val="0A0A0A"/>
          <w:sz w:val="28"/>
          <w:szCs w:val="28"/>
          <w:shd w:val="clear" w:color="auto" w:fill="FEFEFE"/>
        </w:rPr>
        <w:t>используемыми</w:t>
      </w:r>
      <w:proofErr w:type="gramEnd"/>
      <w:r w:rsidRPr="00691260">
        <w:rPr>
          <w:rFonts w:ascii="Times New Roman" w:hAnsi="Times New Roman" w:cs="Times New Roman"/>
          <w:color w:val="0A0A0A"/>
          <w:sz w:val="28"/>
          <w:szCs w:val="28"/>
          <w:shd w:val="clear" w:color="auto" w:fill="FEFEFE"/>
        </w:rPr>
        <w:t xml:space="preserve"> инструментом и оборудованием;</w:t>
      </w:r>
    </w:p>
    <w:p w:rsidR="00D419F2" w:rsidRPr="00691260" w:rsidRDefault="00D419F2" w:rsidP="00D419F2">
      <w:pPr>
        <w:pStyle w:val="a3"/>
        <w:numPr>
          <w:ilvl w:val="0"/>
          <w:numId w:val="2"/>
        </w:numPr>
        <w:rPr>
          <w:rFonts w:ascii="Times New Roman" w:hAnsi="Times New Roman" w:cs="Times New Roman"/>
          <w:color w:val="0A0A0A"/>
          <w:sz w:val="28"/>
          <w:szCs w:val="28"/>
          <w:shd w:val="clear" w:color="auto" w:fill="FEFEFE"/>
        </w:rPr>
      </w:pPr>
      <w:r w:rsidRPr="00691260">
        <w:rPr>
          <w:rFonts w:ascii="Times New Roman" w:hAnsi="Times New Roman" w:cs="Times New Roman"/>
          <w:color w:val="0A0A0A"/>
          <w:sz w:val="28"/>
          <w:szCs w:val="28"/>
          <w:shd w:val="clear" w:color="auto" w:fill="FEFEFE"/>
        </w:rPr>
        <w:t>стоимостью.</w:t>
      </w:r>
    </w:p>
    <w:p w:rsidR="00D419F2"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Самым простым способом маркировки проводов и жил контрольных кабелей</w:t>
      </w:r>
      <w:r>
        <w:rPr>
          <w:rFonts w:ascii="Times New Roman" w:hAnsi="Times New Roman" w:cs="Times New Roman"/>
          <w:color w:val="0A0A0A"/>
          <w:sz w:val="28"/>
          <w:szCs w:val="28"/>
          <w:shd w:val="clear" w:color="auto" w:fill="FEFEFE"/>
        </w:rPr>
        <w:t xml:space="preserve"> являются клипсы и кольца.</w:t>
      </w:r>
    </w:p>
    <w:p w:rsidR="00D419F2"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Клипсы - разрезные пластиковые кольца с внутренним диаметром от 1 до 17,5 мм, надеваемые на провод ил</w:t>
      </w:r>
      <w:r>
        <w:rPr>
          <w:rFonts w:ascii="Times New Roman" w:hAnsi="Times New Roman" w:cs="Times New Roman"/>
          <w:color w:val="0A0A0A"/>
          <w:sz w:val="28"/>
          <w:szCs w:val="28"/>
          <w:shd w:val="clear" w:color="auto" w:fill="FEFEFE"/>
        </w:rPr>
        <w:t>и кабель после его подключения.</w:t>
      </w:r>
    </w:p>
    <w:p w:rsidR="00D419F2"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Кольца - часть трубки с нанесенными символами, надеваемые на провод или кабел</w:t>
      </w:r>
      <w:r>
        <w:rPr>
          <w:rFonts w:ascii="Times New Roman" w:hAnsi="Times New Roman" w:cs="Times New Roman"/>
          <w:color w:val="0A0A0A"/>
          <w:sz w:val="28"/>
          <w:szCs w:val="28"/>
          <w:shd w:val="clear" w:color="auto" w:fill="FEFEFE"/>
        </w:rPr>
        <w:t>ь до его подключения.</w:t>
      </w:r>
    </w:p>
    <w:p w:rsidR="00D419F2"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Клипсы и кольца могут быть цветными без символов или с заранее нанесенными на них знаками (цифрами от 0 до 99, буквами или другими символами). Для получения требуемого обозначения несколько клипс или колец с нужными знаками крепятся на кабель последовательно. Рекомендуется использование колец при количестве идентификаторов не более 3-х, так как при большем количестве элементов маркировки они проигрывают по трудозатра</w:t>
      </w:r>
      <w:r>
        <w:rPr>
          <w:rFonts w:ascii="Times New Roman" w:hAnsi="Times New Roman" w:cs="Times New Roman"/>
          <w:color w:val="0A0A0A"/>
          <w:sz w:val="28"/>
          <w:szCs w:val="28"/>
          <w:shd w:val="clear" w:color="auto" w:fill="FEFEFE"/>
        </w:rPr>
        <w:t>там другим способам маркировки.</w:t>
      </w:r>
    </w:p>
    <w:p w:rsidR="00D419F2"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При использовании самоклеющихся этикеток для кабелей и проводов полоски с нужным цветом и/или знаками наматываются на кабель. Клейкие свойства обеспечивают надежную фиксацию на кабеле или проводе и позволяют наносить маркировку до его прокладки. Обычно маркерная лента постав</w:t>
      </w:r>
      <w:r>
        <w:rPr>
          <w:rFonts w:ascii="Times New Roman" w:hAnsi="Times New Roman" w:cs="Times New Roman"/>
          <w:color w:val="0A0A0A"/>
          <w:sz w:val="28"/>
          <w:szCs w:val="28"/>
          <w:shd w:val="clear" w:color="auto" w:fill="FEFEFE"/>
        </w:rPr>
        <w:t>ляется в наборах по 10 катушек.</w:t>
      </w:r>
    </w:p>
    <w:p w:rsidR="00D419F2"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 xml:space="preserve">В случаях, когда маркировочная надпись состоит из многих символов, она наносится с помощью клипс с бумажными вставками </w:t>
      </w:r>
      <w:r>
        <w:rPr>
          <w:rFonts w:ascii="Times New Roman" w:hAnsi="Times New Roman" w:cs="Times New Roman"/>
          <w:color w:val="0A0A0A"/>
          <w:sz w:val="28"/>
          <w:szCs w:val="28"/>
          <w:shd w:val="clear" w:color="auto" w:fill="FEFEFE"/>
        </w:rPr>
        <w:t>или бирок.</w:t>
      </w:r>
    </w:p>
    <w:p w:rsidR="00D419F2"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lastRenderedPageBreak/>
        <w:t>Маркировка тонких кабелей и отдельных жил производится с помощью флажков, которые поставляются в лент</w:t>
      </w:r>
      <w:r>
        <w:rPr>
          <w:rFonts w:ascii="Times New Roman" w:hAnsi="Times New Roman" w:cs="Times New Roman"/>
          <w:color w:val="0A0A0A"/>
          <w:sz w:val="28"/>
          <w:szCs w:val="28"/>
          <w:shd w:val="clear" w:color="auto" w:fill="FEFEFE"/>
        </w:rPr>
        <w:t>ах или листах.</w:t>
      </w:r>
    </w:p>
    <w:p w:rsidR="00D419F2"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 xml:space="preserve"> Удобным средст</w:t>
      </w:r>
      <w:r>
        <w:rPr>
          <w:rFonts w:ascii="Times New Roman" w:hAnsi="Times New Roman" w:cs="Times New Roman"/>
          <w:color w:val="0A0A0A"/>
          <w:sz w:val="28"/>
          <w:szCs w:val="28"/>
          <w:shd w:val="clear" w:color="auto" w:fill="FEFEFE"/>
        </w:rPr>
        <w:t xml:space="preserve">вом маркировки являются обычные </w:t>
      </w:r>
      <w:r w:rsidRPr="004806E1">
        <w:rPr>
          <w:rFonts w:ascii="Times New Roman" w:hAnsi="Times New Roman" w:cs="Times New Roman"/>
          <w:color w:val="0A0A0A"/>
          <w:sz w:val="28"/>
          <w:szCs w:val="28"/>
          <w:shd w:val="clear" w:color="auto" w:fill="FEFEFE"/>
        </w:rPr>
        <w:t>или термоусаживаемые трубки, причем надписи на них могут наноситься с помощью автономных принтеров. Такие трубки выполняют функции не только маркировки, но и изоляцио</w:t>
      </w:r>
      <w:r>
        <w:rPr>
          <w:rFonts w:ascii="Times New Roman" w:hAnsi="Times New Roman" w:cs="Times New Roman"/>
          <w:color w:val="0A0A0A"/>
          <w:sz w:val="28"/>
          <w:szCs w:val="28"/>
          <w:shd w:val="clear" w:color="auto" w:fill="FEFEFE"/>
        </w:rPr>
        <w:t xml:space="preserve">нной </w:t>
      </w:r>
      <w:proofErr w:type="spellStart"/>
      <w:r>
        <w:rPr>
          <w:rFonts w:ascii="Times New Roman" w:hAnsi="Times New Roman" w:cs="Times New Roman"/>
          <w:color w:val="0A0A0A"/>
          <w:sz w:val="28"/>
          <w:szCs w:val="28"/>
          <w:shd w:val="clear" w:color="auto" w:fill="FEFEFE"/>
        </w:rPr>
        <w:t>оконцовки</w:t>
      </w:r>
      <w:proofErr w:type="spellEnd"/>
      <w:r>
        <w:rPr>
          <w:rFonts w:ascii="Times New Roman" w:hAnsi="Times New Roman" w:cs="Times New Roman"/>
          <w:color w:val="0A0A0A"/>
          <w:sz w:val="28"/>
          <w:szCs w:val="28"/>
          <w:shd w:val="clear" w:color="auto" w:fill="FEFEFE"/>
        </w:rPr>
        <w:t>.</w:t>
      </w:r>
    </w:p>
    <w:p w:rsidR="00D419F2"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Наибольшей универсальностью о</w:t>
      </w:r>
      <w:r>
        <w:rPr>
          <w:rFonts w:ascii="Times New Roman" w:hAnsi="Times New Roman" w:cs="Times New Roman"/>
          <w:color w:val="0A0A0A"/>
          <w:sz w:val="28"/>
          <w:szCs w:val="28"/>
          <w:shd w:val="clear" w:color="auto" w:fill="FEFEFE"/>
        </w:rPr>
        <w:t xml:space="preserve">бладают ламинирующиеся этикетки. </w:t>
      </w:r>
      <w:r w:rsidRPr="004806E1">
        <w:rPr>
          <w:rFonts w:ascii="Times New Roman" w:hAnsi="Times New Roman" w:cs="Times New Roman"/>
          <w:color w:val="0A0A0A"/>
          <w:sz w:val="28"/>
          <w:szCs w:val="28"/>
          <w:shd w:val="clear" w:color="auto" w:fill="FEFEFE"/>
        </w:rPr>
        <w:t xml:space="preserve">Они позволяют маркировать кабели и провода любого профиля с диаметром от 3 до 60 мм. Этикетки охватывают кабель с перехлестом, поэтому маркировка оказывается между двумя слоями пленки и хорошо защищена от внешних воздействий. Кроме того, такая маркировка надежно крепится даже </w:t>
      </w:r>
      <w:r>
        <w:rPr>
          <w:rFonts w:ascii="Times New Roman" w:hAnsi="Times New Roman" w:cs="Times New Roman"/>
          <w:color w:val="0A0A0A"/>
          <w:sz w:val="28"/>
          <w:szCs w:val="28"/>
          <w:shd w:val="clear" w:color="auto" w:fill="FEFEFE"/>
        </w:rPr>
        <w:t>на сильно загрязненных кабелях.</w:t>
      </w:r>
    </w:p>
    <w:p w:rsidR="00D419F2" w:rsidRPr="004806E1" w:rsidRDefault="00D419F2" w:rsidP="00D419F2">
      <w:pPr>
        <w:rPr>
          <w:rFonts w:ascii="Times New Roman" w:hAnsi="Times New Roman" w:cs="Times New Roman"/>
          <w:color w:val="0A0A0A"/>
          <w:sz w:val="28"/>
          <w:szCs w:val="28"/>
          <w:shd w:val="clear" w:color="auto" w:fill="FEFEFE"/>
        </w:rPr>
      </w:pPr>
      <w:r w:rsidRPr="004806E1">
        <w:rPr>
          <w:rFonts w:ascii="Times New Roman" w:hAnsi="Times New Roman" w:cs="Times New Roman"/>
          <w:color w:val="0A0A0A"/>
          <w:sz w:val="28"/>
          <w:szCs w:val="28"/>
          <w:shd w:val="clear" w:color="auto" w:fill="FEFEFE"/>
        </w:rPr>
        <w:t>Для ручного нанесения надписей на месте работы применяются маркеры на картах или рул</w:t>
      </w:r>
      <w:r>
        <w:rPr>
          <w:rFonts w:ascii="Times New Roman" w:hAnsi="Times New Roman" w:cs="Times New Roman"/>
          <w:color w:val="0A0A0A"/>
          <w:sz w:val="28"/>
          <w:szCs w:val="28"/>
          <w:shd w:val="clear" w:color="auto" w:fill="FEFEFE"/>
        </w:rPr>
        <w:t xml:space="preserve">онах, установленных в </w:t>
      </w:r>
      <w:proofErr w:type="spellStart"/>
      <w:r>
        <w:rPr>
          <w:rFonts w:ascii="Times New Roman" w:hAnsi="Times New Roman" w:cs="Times New Roman"/>
          <w:color w:val="0A0A0A"/>
          <w:sz w:val="28"/>
          <w:szCs w:val="28"/>
          <w:shd w:val="clear" w:color="auto" w:fill="FEFEFE"/>
        </w:rPr>
        <w:t>диспенсер</w:t>
      </w:r>
      <w:proofErr w:type="spellEnd"/>
      <w:r>
        <w:rPr>
          <w:rFonts w:ascii="Times New Roman" w:hAnsi="Times New Roman" w:cs="Times New Roman"/>
          <w:color w:val="0A0A0A"/>
          <w:sz w:val="28"/>
          <w:szCs w:val="28"/>
          <w:shd w:val="clear" w:color="auto" w:fill="FEFEFE"/>
        </w:rPr>
        <w:t xml:space="preserve">. </w:t>
      </w:r>
      <w:r w:rsidRPr="004806E1">
        <w:rPr>
          <w:rFonts w:ascii="Times New Roman" w:hAnsi="Times New Roman" w:cs="Times New Roman"/>
          <w:color w:val="0A0A0A"/>
          <w:sz w:val="28"/>
          <w:szCs w:val="28"/>
          <w:shd w:val="clear" w:color="auto" w:fill="FEFEFE"/>
        </w:rPr>
        <w:t>Маркеры в рулонах применяются при нанесении надписей на автономном принтере, а маркеры в листах - для изготовления заготовок на универсальных принтерах.</w:t>
      </w:r>
    </w:p>
    <w:p w:rsidR="00D419F2" w:rsidRDefault="00D419F2" w:rsidP="00D419F2">
      <w:pPr>
        <w:rPr>
          <w:rFonts w:ascii="Times New Roman" w:hAnsi="Times New Roman" w:cs="Times New Roman"/>
          <w:sz w:val="28"/>
        </w:rPr>
      </w:pPr>
      <w:r w:rsidRPr="00E23516">
        <w:rPr>
          <w:rFonts w:ascii="Times New Roman" w:hAnsi="Times New Roman" w:cs="Times New Roman"/>
          <w:sz w:val="28"/>
        </w:rPr>
        <w:t>Одна или несколько неправильно подключенных жил может привести к выходу из строя оборудования либо неправильную его работу в процессе эксплуатации, когда при необходимости реализации определенной функции, она не будет выполнена по причине неправильного подключения цепей.</w:t>
      </w:r>
      <w:r>
        <w:rPr>
          <w:rFonts w:ascii="Times New Roman" w:hAnsi="Times New Roman" w:cs="Times New Roman"/>
          <w:sz w:val="28"/>
        </w:rPr>
        <w:t xml:space="preserve"> Для этого производится </w:t>
      </w:r>
      <w:proofErr w:type="spellStart"/>
      <w:r>
        <w:rPr>
          <w:rFonts w:ascii="Times New Roman" w:hAnsi="Times New Roman" w:cs="Times New Roman"/>
          <w:sz w:val="28"/>
        </w:rPr>
        <w:t>прозвонка</w:t>
      </w:r>
      <w:proofErr w:type="spellEnd"/>
      <w:r>
        <w:rPr>
          <w:rFonts w:ascii="Times New Roman" w:hAnsi="Times New Roman" w:cs="Times New Roman"/>
          <w:sz w:val="28"/>
        </w:rPr>
        <w:t xml:space="preserve"> кабеля.</w:t>
      </w:r>
    </w:p>
    <w:p w:rsidR="005B0DF5" w:rsidRDefault="005B0DF5" w:rsidP="00D419F2">
      <w:pPr>
        <w:rPr>
          <w:rFonts w:ascii="Times New Roman" w:hAnsi="Times New Roman" w:cs="Times New Roman"/>
          <w:sz w:val="28"/>
        </w:rPr>
      </w:pPr>
      <w:r>
        <w:rPr>
          <w:rFonts w:ascii="Times New Roman" w:hAnsi="Times New Roman" w:cs="Times New Roman"/>
          <w:sz w:val="28"/>
        </w:rPr>
        <w:t>Задание:</w:t>
      </w:r>
    </w:p>
    <w:p w:rsidR="005B0DF5" w:rsidRPr="00E23516" w:rsidRDefault="005B0DF5" w:rsidP="00D419F2">
      <w:pPr>
        <w:rPr>
          <w:rFonts w:ascii="Times New Roman" w:hAnsi="Times New Roman" w:cs="Times New Roman"/>
          <w:sz w:val="36"/>
        </w:rPr>
      </w:pPr>
      <w:r>
        <w:rPr>
          <w:rFonts w:ascii="Times New Roman" w:hAnsi="Times New Roman" w:cs="Times New Roman"/>
          <w:sz w:val="28"/>
        </w:rPr>
        <w:t>Изучить материал и составить конспект.</w:t>
      </w:r>
    </w:p>
    <w:p w:rsidR="00D419F2" w:rsidRPr="00E23516" w:rsidRDefault="00D419F2" w:rsidP="00D419F2">
      <w:pPr>
        <w:rPr>
          <w:rFonts w:ascii="Times New Roman" w:hAnsi="Times New Roman" w:cs="Times New Roman"/>
          <w:sz w:val="36"/>
          <w:szCs w:val="28"/>
        </w:rPr>
      </w:pPr>
      <w:r w:rsidRPr="00E23516">
        <w:rPr>
          <w:rFonts w:ascii="Times New Roman" w:hAnsi="Times New Roman" w:cs="Times New Roman"/>
          <w:sz w:val="36"/>
          <w:szCs w:val="28"/>
        </w:rPr>
        <w:br w:type="page"/>
      </w:r>
    </w:p>
    <w:p w:rsidR="00D419F2" w:rsidRPr="00D419F2" w:rsidRDefault="00D419F2">
      <w:pPr>
        <w:rPr>
          <w:rFonts w:ascii="Times New Roman" w:hAnsi="Times New Roman" w:cs="Times New Roman"/>
          <w:sz w:val="28"/>
          <w:szCs w:val="28"/>
        </w:rPr>
      </w:pPr>
    </w:p>
    <w:sectPr w:rsidR="00D419F2" w:rsidRPr="00D419F2" w:rsidSect="00973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704D1"/>
    <w:multiLevelType w:val="multilevel"/>
    <w:tmpl w:val="FB2E9EEE"/>
    <w:lvl w:ilvl="0">
      <w:start w:val="1"/>
      <w:numFmt w:val="decimal"/>
      <w:lvlText w:val="%1."/>
      <w:lvlJc w:val="left"/>
      <w:pPr>
        <w:ind w:left="1069" w:hanging="360"/>
      </w:pPr>
      <w:rPr>
        <w:rFonts w:hint="default"/>
        <w:b/>
      </w:rPr>
    </w:lvl>
    <w:lvl w:ilvl="1">
      <w:start w:val="1"/>
      <w:numFmt w:val="decimal"/>
      <w:isLgl/>
      <w:lvlText w:val="%1.%2"/>
      <w:lvlJc w:val="left"/>
      <w:pPr>
        <w:ind w:left="1203" w:hanging="420"/>
      </w:pPr>
      <w:rPr>
        <w:rFonts w:hint="default"/>
      </w:rPr>
    </w:lvl>
    <w:lvl w:ilvl="2">
      <w:start w:val="1"/>
      <w:numFmt w:val="decimal"/>
      <w:isLgl/>
      <w:lvlText w:val="%1.%2.%3"/>
      <w:lvlJc w:val="left"/>
      <w:pPr>
        <w:ind w:left="1577" w:hanging="720"/>
      </w:pPr>
      <w:rPr>
        <w:rFonts w:hint="default"/>
      </w:rPr>
    </w:lvl>
    <w:lvl w:ilvl="3">
      <w:start w:val="1"/>
      <w:numFmt w:val="decimal"/>
      <w:isLgl/>
      <w:lvlText w:val="%1.%2.%3.%4"/>
      <w:lvlJc w:val="left"/>
      <w:pPr>
        <w:ind w:left="2011" w:hanging="108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519" w:hanging="1440"/>
      </w:pPr>
      <w:rPr>
        <w:rFonts w:hint="default"/>
      </w:rPr>
    </w:lvl>
    <w:lvl w:ilvl="6">
      <w:start w:val="1"/>
      <w:numFmt w:val="decimal"/>
      <w:isLgl/>
      <w:lvlText w:val="%1.%2.%3.%4.%5.%6.%7"/>
      <w:lvlJc w:val="left"/>
      <w:pPr>
        <w:ind w:left="2593" w:hanging="1440"/>
      </w:pPr>
      <w:rPr>
        <w:rFonts w:hint="default"/>
      </w:rPr>
    </w:lvl>
    <w:lvl w:ilvl="7">
      <w:start w:val="1"/>
      <w:numFmt w:val="decimal"/>
      <w:isLgl/>
      <w:lvlText w:val="%1.%2.%3.%4.%5.%6.%7.%8"/>
      <w:lvlJc w:val="left"/>
      <w:pPr>
        <w:ind w:left="3027" w:hanging="1800"/>
      </w:pPr>
      <w:rPr>
        <w:rFonts w:hint="default"/>
      </w:rPr>
    </w:lvl>
    <w:lvl w:ilvl="8">
      <w:start w:val="1"/>
      <w:numFmt w:val="decimal"/>
      <w:isLgl/>
      <w:lvlText w:val="%1.%2.%3.%4.%5.%6.%7.%8.%9"/>
      <w:lvlJc w:val="left"/>
      <w:pPr>
        <w:ind w:left="3461" w:hanging="2160"/>
      </w:pPr>
      <w:rPr>
        <w:rFonts w:hint="default"/>
      </w:rPr>
    </w:lvl>
  </w:abstractNum>
  <w:abstractNum w:abstractNumId="1">
    <w:nsid w:val="49EE65A1"/>
    <w:multiLevelType w:val="hybridMultilevel"/>
    <w:tmpl w:val="338CE896"/>
    <w:lvl w:ilvl="0" w:tplc="A06E48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419F2"/>
    <w:rsid w:val="005B0DF5"/>
    <w:rsid w:val="0097386A"/>
    <w:rsid w:val="00A050AD"/>
    <w:rsid w:val="00D419F2"/>
    <w:rsid w:val="00E64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6A"/>
  </w:style>
  <w:style w:type="paragraph" w:styleId="1">
    <w:name w:val="heading 1"/>
    <w:basedOn w:val="a"/>
    <w:next w:val="a"/>
    <w:link w:val="10"/>
    <w:uiPriority w:val="9"/>
    <w:qFormat/>
    <w:rsid w:val="00D419F2"/>
    <w:pPr>
      <w:keepNext/>
      <w:keepLines/>
      <w:spacing w:before="240" w:after="0" w:line="360" w:lineRule="auto"/>
      <w:ind w:firstLine="709"/>
      <w:jc w:val="center"/>
      <w:outlineLvl w:val="0"/>
    </w:pPr>
    <w:rPr>
      <w:rFonts w:ascii="Times New Roman" w:eastAsiaTheme="majorEastAsia" w:hAnsi="Times New Roman" w:cstheme="majorBidi"/>
      <w:b/>
      <w:color w:val="000000" w:themeColor="text1"/>
      <w:sz w:val="32"/>
      <w:szCs w:val="32"/>
      <w:lang w:eastAsia="en-US"/>
    </w:rPr>
  </w:style>
  <w:style w:type="paragraph" w:styleId="2">
    <w:name w:val="heading 2"/>
    <w:basedOn w:val="a"/>
    <w:next w:val="a"/>
    <w:link w:val="20"/>
    <w:uiPriority w:val="9"/>
    <w:unhideWhenUsed/>
    <w:qFormat/>
    <w:rsid w:val="00D419F2"/>
    <w:pPr>
      <w:keepNext/>
      <w:keepLines/>
      <w:spacing w:before="40" w:after="0" w:line="360" w:lineRule="auto"/>
      <w:ind w:firstLine="709"/>
      <w:jc w:val="both"/>
      <w:outlineLvl w:val="1"/>
    </w:pPr>
    <w:rPr>
      <w:rFonts w:ascii="Times New Roman" w:eastAsiaTheme="majorEastAsia" w:hAnsi="Times New Roman" w:cstheme="majorBidi"/>
      <w:b/>
      <w:color w:val="000000" w:themeColor="text1"/>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9F2"/>
    <w:rPr>
      <w:rFonts w:ascii="Times New Roman" w:eastAsiaTheme="majorEastAsia" w:hAnsi="Times New Roman" w:cstheme="majorBidi"/>
      <w:b/>
      <w:color w:val="000000" w:themeColor="text1"/>
      <w:sz w:val="32"/>
      <w:szCs w:val="32"/>
      <w:lang w:eastAsia="en-US"/>
    </w:rPr>
  </w:style>
  <w:style w:type="character" w:customStyle="1" w:styleId="20">
    <w:name w:val="Заголовок 2 Знак"/>
    <w:basedOn w:val="a0"/>
    <w:link w:val="2"/>
    <w:uiPriority w:val="9"/>
    <w:rsid w:val="00D419F2"/>
    <w:rPr>
      <w:rFonts w:ascii="Times New Roman" w:eastAsiaTheme="majorEastAsia" w:hAnsi="Times New Roman" w:cstheme="majorBidi"/>
      <w:b/>
      <w:color w:val="000000" w:themeColor="text1"/>
      <w:sz w:val="28"/>
      <w:szCs w:val="26"/>
      <w:lang w:eastAsia="en-US"/>
    </w:rPr>
  </w:style>
  <w:style w:type="paragraph" w:styleId="a3">
    <w:name w:val="List Paragraph"/>
    <w:basedOn w:val="a"/>
    <w:uiPriority w:val="34"/>
    <w:qFormat/>
    <w:rsid w:val="00D419F2"/>
    <w:pPr>
      <w:spacing w:after="0" w:line="360" w:lineRule="auto"/>
      <w:ind w:left="720" w:firstLine="709"/>
      <w:contextualSpacing/>
      <w:jc w:val="both"/>
    </w:pPr>
    <w:rPr>
      <w:rFonts w:eastAsiaTheme="minorHAnsi"/>
      <w:lang w:eastAsia="en-US"/>
    </w:rPr>
  </w:style>
  <w:style w:type="character" w:styleId="a4">
    <w:name w:val="Hyperlink"/>
    <w:basedOn w:val="a0"/>
    <w:uiPriority w:val="99"/>
    <w:unhideWhenUsed/>
    <w:rsid w:val="00D419F2"/>
    <w:rPr>
      <w:color w:val="0000FF" w:themeColor="hyperlink"/>
      <w:u w:val="single"/>
    </w:rPr>
  </w:style>
  <w:style w:type="paragraph" w:styleId="a5">
    <w:name w:val="TOC Heading"/>
    <w:basedOn w:val="1"/>
    <w:next w:val="a"/>
    <w:uiPriority w:val="39"/>
    <w:unhideWhenUsed/>
    <w:qFormat/>
    <w:rsid w:val="00D419F2"/>
    <w:pPr>
      <w:spacing w:line="259" w:lineRule="auto"/>
      <w:ind w:firstLine="0"/>
      <w:jc w:val="left"/>
      <w:outlineLvl w:val="9"/>
    </w:pPr>
    <w:rPr>
      <w:rFonts w:asciiTheme="majorHAnsi" w:hAnsiTheme="majorHAnsi"/>
      <w:b w:val="0"/>
      <w:color w:val="365F91" w:themeColor="accent1" w:themeShade="BF"/>
      <w:lang w:eastAsia="ru-RU"/>
    </w:rPr>
  </w:style>
  <w:style w:type="paragraph" w:styleId="11">
    <w:name w:val="toc 1"/>
    <w:basedOn w:val="a"/>
    <w:next w:val="a"/>
    <w:autoRedefine/>
    <w:uiPriority w:val="39"/>
    <w:unhideWhenUsed/>
    <w:rsid w:val="00D419F2"/>
    <w:pPr>
      <w:spacing w:after="100" w:line="360" w:lineRule="auto"/>
      <w:ind w:firstLine="709"/>
      <w:jc w:val="both"/>
    </w:pPr>
    <w:rPr>
      <w:rFonts w:eastAsiaTheme="minorHAnsi"/>
      <w:lang w:eastAsia="en-US"/>
    </w:rPr>
  </w:style>
  <w:style w:type="paragraph" w:styleId="21">
    <w:name w:val="toc 2"/>
    <w:basedOn w:val="a"/>
    <w:next w:val="a"/>
    <w:autoRedefine/>
    <w:uiPriority w:val="39"/>
    <w:unhideWhenUsed/>
    <w:rsid w:val="00D419F2"/>
    <w:pPr>
      <w:spacing w:after="100" w:line="259" w:lineRule="auto"/>
      <w:ind w:left="220"/>
    </w:pPr>
    <w:rPr>
      <w:rFonts w:cs="Times New Roman"/>
    </w:rPr>
  </w:style>
  <w:style w:type="paragraph" w:styleId="a6">
    <w:name w:val="Balloon Text"/>
    <w:basedOn w:val="a"/>
    <w:link w:val="a7"/>
    <w:uiPriority w:val="99"/>
    <w:semiHidden/>
    <w:unhideWhenUsed/>
    <w:rsid w:val="00D419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lectricalschool.info/main/ekspluat/1039-prozvonka-kabelejj.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1544</Words>
  <Characters>8807</Characters>
  <Application>Microsoft Office Word</Application>
  <DocSecurity>0</DocSecurity>
  <Lines>73</Lines>
  <Paragraphs>20</Paragraphs>
  <ScaleCrop>false</ScaleCrop>
  <Company>HP</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2020-04-25T06:38:00Z</dcterms:created>
  <dcterms:modified xsi:type="dcterms:W3CDTF">2020-04-28T12:33:00Z</dcterms:modified>
</cp:coreProperties>
</file>