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B" w:rsidRPr="001F4910" w:rsidRDefault="001F4910" w:rsidP="00C6192B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Гр. МД-18  25</w:t>
      </w:r>
      <w:r w:rsidR="00C6192B" w:rsidRPr="001F491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.05.20 Основы технической механики и гидравлики Захаров Г</w:t>
      </w:r>
      <w:proofErr w:type="gramStart"/>
      <w:r w:rsidR="00C6192B" w:rsidRPr="001F491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,П</w:t>
      </w:r>
      <w:proofErr w:type="gramEnd"/>
      <w:r w:rsidR="00C6192B" w:rsidRPr="001F491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.</w:t>
      </w:r>
    </w:p>
    <w:p w:rsidR="00C6192B" w:rsidRPr="001C15A3" w:rsidRDefault="00C6192B" w:rsidP="001C15A3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 Лекция</w:t>
      </w:r>
      <w:proofErr w:type="gramStart"/>
      <w:r w:rsidRPr="001F491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:</w:t>
      </w:r>
      <w:proofErr w:type="gramEnd"/>
      <w:r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 xml:space="preserve"> </w:t>
      </w:r>
      <w:r w:rsidRPr="001F4910">
        <w:rPr>
          <w:rFonts w:ascii="Times New Roman" w:eastAsia="Times New Roman" w:hAnsi="Times New Roman" w:cs="Times New Roman"/>
          <w:b/>
          <w:bCs/>
          <w:color w:val="2D3745"/>
          <w:kern w:val="36"/>
          <w:sz w:val="24"/>
          <w:szCs w:val="24"/>
          <w:lang w:eastAsia="ru-RU"/>
        </w:rPr>
        <w:t>За</w:t>
      </w:r>
      <w:r w:rsidRPr="00C6192B">
        <w:rPr>
          <w:rFonts w:ascii="Times New Roman" w:eastAsia="Times New Roman" w:hAnsi="Times New Roman" w:cs="Times New Roman"/>
          <w:b/>
          <w:bCs/>
          <w:color w:val="2D3745"/>
          <w:kern w:val="36"/>
          <w:sz w:val="24"/>
          <w:szCs w:val="24"/>
          <w:lang w:eastAsia="ru-RU"/>
        </w:rPr>
        <w:t>кон Архимеда. Условия плавания тел</w:t>
      </w:r>
    </w:p>
    <w:p w:rsidR="00C6192B" w:rsidRPr="00C6192B" w:rsidRDefault="00C6192B" w:rsidP="001F491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</w:pPr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 </w:t>
      </w:r>
    </w:p>
    <w:p w:rsidR="00C6192B" w:rsidRPr="00C6192B" w:rsidRDefault="00C6192B" w:rsidP="001F4910">
      <w:pPr>
        <w:shd w:val="clear" w:color="auto" w:fill="FFFFFF"/>
        <w:spacing w:after="270"/>
        <w:textAlignment w:val="baseline"/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</w:pPr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 xml:space="preserve">На тело, погруженное в жидкость, кроме силы тяжести, действует выталкивающая сила — сила Архимеда. Жидкость давит на все грани тела, но давление это </w:t>
      </w:r>
      <w:proofErr w:type="gramStart"/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неодинаков</w:t>
      </w:r>
      <w:proofErr w:type="gramEnd"/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. Ведь нижняя грань тела погружена в жидкость больше, чем верхняя, а давление с глубиной возрастает. То есть сила, действующая на нижнюю грань тела, будет больше, чем сила, действующая на верхнюю грань. Поэтому возникает сила, которая пытается вытолкнуть тело из жидкости.</w:t>
      </w:r>
    </w:p>
    <w:p w:rsidR="00C6192B" w:rsidRPr="00C6192B" w:rsidRDefault="00C6192B" w:rsidP="001F4910">
      <w:pPr>
        <w:shd w:val="clear" w:color="auto" w:fill="FFFFFF"/>
        <w:spacing w:after="270"/>
        <w:textAlignment w:val="baseline"/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</w:pPr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Значение архимедовой силы зависит от плотности жидкости и объема той части тела, которая находится непосредственно в жидкости. Сила Архимеда действует не только в жидкостях, но и в газах.</w:t>
      </w:r>
    </w:p>
    <w:p w:rsidR="00C6192B" w:rsidRPr="00C6192B" w:rsidRDefault="00C6192B" w:rsidP="001F491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b/>
          <w:bCs/>
          <w:color w:val="2D3745"/>
          <w:sz w:val="24"/>
          <w:szCs w:val="24"/>
          <w:lang w:eastAsia="ru-RU"/>
        </w:rPr>
        <w:t>Закон Архимеда</w:t>
      </w:r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 xml:space="preserve">: на тело, погруженное в жидкость или газ, действует выталкивающая сила, равная весу жидкости или газа в объеме тела. Для того чтобы рассчитать силу Архимеда, необходимо перемножить плотность жидкости, объем части тела, </w:t>
      </w:r>
      <w:proofErr w:type="gramStart"/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погруженное</w:t>
      </w:r>
      <w:proofErr w:type="gramEnd"/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 xml:space="preserve"> в жидкость, и постоянную величину </w:t>
      </w:r>
      <w:proofErr w:type="spellStart"/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g</w:t>
      </w:r>
      <w:proofErr w:type="spellEnd"/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.</w:t>
      </w:r>
    </w:p>
    <w:p w:rsidR="00C6192B" w:rsidRPr="00C6192B" w:rsidRDefault="00C6192B" w:rsidP="001F4910">
      <w:pPr>
        <w:shd w:val="clear" w:color="auto" w:fill="FFFFFF"/>
        <w:spacing w:after="270"/>
        <w:textAlignment w:val="baseline"/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</w:pPr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На тело, которое находится внутри жидкости, действуют две силы: сила тяжести и сила Архимеда. Под действием этих сил тело может двигаться. Существует три условия плавания тел:</w:t>
      </w:r>
    </w:p>
    <w:p w:rsidR="00C6192B" w:rsidRPr="00C6192B" w:rsidRDefault="00C6192B" w:rsidP="001F4910">
      <w:pPr>
        <w:numPr>
          <w:ilvl w:val="0"/>
          <w:numId w:val="1"/>
        </w:numPr>
        <w:shd w:val="clear" w:color="auto" w:fill="FFFFFF"/>
        <w:spacing w:after="105"/>
        <w:ind w:left="600"/>
        <w:textAlignment w:val="baseline"/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</w:pPr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Если сила тяжести больше архимедовой силы, тело будет тонуть, опускаться на дно.</w:t>
      </w:r>
    </w:p>
    <w:p w:rsidR="00C6192B" w:rsidRPr="00C6192B" w:rsidRDefault="00C6192B" w:rsidP="001F4910">
      <w:pPr>
        <w:numPr>
          <w:ilvl w:val="0"/>
          <w:numId w:val="1"/>
        </w:numPr>
        <w:shd w:val="clear" w:color="auto" w:fill="FFFFFF"/>
        <w:spacing w:after="105"/>
        <w:ind w:left="600"/>
        <w:textAlignment w:val="baseline"/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</w:pPr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Если сила тяжести равна силе Архимеда, то тело может находиться в равновесии в любой точке жидкости, тело плавает внутри жидкости.</w:t>
      </w:r>
    </w:p>
    <w:p w:rsidR="00C6192B" w:rsidRPr="00C6192B" w:rsidRDefault="00C6192B" w:rsidP="001F4910">
      <w:pPr>
        <w:numPr>
          <w:ilvl w:val="0"/>
          <w:numId w:val="1"/>
        </w:numPr>
        <w:shd w:val="clear" w:color="auto" w:fill="FFFFFF"/>
        <w:spacing w:after="105"/>
        <w:ind w:left="600"/>
        <w:textAlignment w:val="baseline"/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</w:pPr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Если сила тяжести меньше архимедовой силы, тело будет всплывать, подниматься вверх.</w:t>
      </w:r>
    </w:p>
    <w:p w:rsidR="00C6192B" w:rsidRPr="00C6192B" w:rsidRDefault="00C6192B" w:rsidP="001F4910">
      <w:pPr>
        <w:shd w:val="clear" w:color="auto" w:fill="FFFFFF"/>
        <w:spacing w:after="270"/>
        <w:textAlignment w:val="baseline"/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</w:pPr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Эти условия можно записать для плотности жидкости и тела:</w:t>
      </w:r>
    </w:p>
    <w:p w:rsidR="00C6192B" w:rsidRPr="00C6192B" w:rsidRDefault="00C6192B" w:rsidP="001F4910">
      <w:pPr>
        <w:numPr>
          <w:ilvl w:val="0"/>
          <w:numId w:val="2"/>
        </w:numPr>
        <w:shd w:val="clear" w:color="auto" w:fill="FFFFFF"/>
        <w:spacing w:after="105"/>
        <w:ind w:left="600"/>
        <w:textAlignment w:val="baseline"/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</w:pPr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Если плотность тела больше плотности жидкости, тело будет тонуть, опускаться на дно.</w:t>
      </w:r>
    </w:p>
    <w:p w:rsidR="00C6192B" w:rsidRPr="00C6192B" w:rsidRDefault="00C6192B" w:rsidP="001F4910">
      <w:pPr>
        <w:numPr>
          <w:ilvl w:val="0"/>
          <w:numId w:val="2"/>
        </w:numPr>
        <w:shd w:val="clear" w:color="auto" w:fill="FFFFFF"/>
        <w:spacing w:after="105"/>
        <w:ind w:left="600"/>
        <w:textAlignment w:val="baseline"/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</w:pPr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Если плотность тела равна плотности жидкости, то тело может находиться и равновесии в любой точке жидкости, тело плавает внутри жидкости.</w:t>
      </w:r>
    </w:p>
    <w:p w:rsidR="00C6192B" w:rsidRPr="00C6192B" w:rsidRDefault="00C6192B" w:rsidP="001F4910">
      <w:pPr>
        <w:numPr>
          <w:ilvl w:val="0"/>
          <w:numId w:val="2"/>
        </w:numPr>
        <w:shd w:val="clear" w:color="auto" w:fill="FFFFFF"/>
        <w:spacing w:after="105"/>
        <w:ind w:left="600"/>
        <w:textAlignment w:val="baseline"/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</w:pPr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Если плотность тела меньше плотности жидкости, тело будет всплывать, подниматься вверх.</w:t>
      </w:r>
    </w:p>
    <w:p w:rsidR="00C6192B" w:rsidRPr="00C6192B" w:rsidRDefault="00C6192B" w:rsidP="001F4910">
      <w:pPr>
        <w:shd w:val="clear" w:color="auto" w:fill="FFFFFF"/>
        <w:spacing w:after="270"/>
        <w:textAlignment w:val="baseline"/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</w:pPr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Кит, хотя и живет в воде, но дышит легкими. Несмотря на наличие легких, кит не проживет и часа, если случайно окажется на суше. Сила тяжести, действующая на кита, достигает 90 000-100 000 ньютонов. В воде эта сила уравновешивается выталкивающей силой, а на суше у кита под действием такой огромной силы сжимаются кровеносные сосуды, прекращается дыхание, и он погибает.</w:t>
      </w:r>
    </w:p>
    <w:p w:rsidR="00C6192B" w:rsidRPr="00C6192B" w:rsidRDefault="00C6192B" w:rsidP="001F4910">
      <w:pPr>
        <w:shd w:val="clear" w:color="auto" w:fill="FFFFFF"/>
        <w:spacing w:after="270"/>
        <w:textAlignment w:val="baseline"/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</w:pPr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 xml:space="preserve">Закон Архимеда используют и для воздухоплавания. Впервые воздушный шар в 1783 году создали братья Монгольфье. В 1852 году француз </w:t>
      </w:r>
      <w:proofErr w:type="spellStart"/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>Жиффар</w:t>
      </w:r>
      <w:proofErr w:type="spellEnd"/>
      <w:r w:rsidRPr="00C6192B">
        <w:rPr>
          <w:rFonts w:ascii="Times New Roman" w:eastAsia="Times New Roman" w:hAnsi="Times New Roman" w:cs="Times New Roman"/>
          <w:color w:val="2D3745"/>
          <w:sz w:val="24"/>
          <w:szCs w:val="24"/>
          <w:lang w:eastAsia="ru-RU"/>
        </w:rPr>
        <w:t xml:space="preserve"> создал дирижабль — управляемый аэростат с воздушным рулем и винтом.</w:t>
      </w:r>
    </w:p>
    <w:p w:rsidR="00C6192B" w:rsidRPr="001F4910" w:rsidRDefault="008F51CA" w:rsidP="001F4910">
      <w:pPr>
        <w:shd w:val="clear" w:color="auto" w:fill="FCFCFC"/>
        <w:spacing w:after="225"/>
        <w:textAlignment w:val="baseline"/>
        <w:rPr>
          <w:rFonts w:ascii="Times New Roman" w:hAnsi="Times New Roman" w:cs="Times New Roman"/>
          <w:color w:val="464242"/>
          <w:sz w:val="24"/>
          <w:szCs w:val="24"/>
        </w:rPr>
      </w:pPr>
      <w:r w:rsidRPr="008F51CA">
        <w:rPr>
          <w:rFonts w:ascii="Times New Roman" w:hAnsi="Times New Roman" w:cs="Times New Roman"/>
          <w:color w:val="464242"/>
          <w:sz w:val="24"/>
          <w:szCs w:val="24"/>
        </w:rPr>
        <w:lastRenderedPageBreak/>
        <w:pict>
          <v:rect id="_x0000_i1025" style="width:630.95pt;height:.75pt" o:hrpct="0" o:hralign="center" o:hrstd="t" o:hr="t" fillcolor="#a0a0a0" stroked="f"/>
        </w:pict>
      </w:r>
    </w:p>
    <w:p w:rsidR="00C6192B" w:rsidRPr="001F4910" w:rsidRDefault="008F51CA" w:rsidP="001F4910">
      <w:pPr>
        <w:shd w:val="clear" w:color="auto" w:fill="FCFCFC"/>
        <w:spacing w:after="225"/>
        <w:textAlignment w:val="baseline"/>
        <w:rPr>
          <w:rFonts w:ascii="Times New Roman" w:hAnsi="Times New Roman" w:cs="Times New Roman"/>
          <w:color w:val="464242"/>
          <w:sz w:val="24"/>
          <w:szCs w:val="24"/>
        </w:rPr>
      </w:pPr>
      <w:r w:rsidRPr="008F51CA">
        <w:rPr>
          <w:rFonts w:ascii="Times New Roman" w:hAnsi="Times New Roman" w:cs="Times New Roman"/>
          <w:color w:val="464242"/>
          <w:sz w:val="24"/>
          <w:szCs w:val="24"/>
        </w:rPr>
        <w:pict>
          <v:rect id="_x0000_i1026" style="width:44.15pt;height:.75pt" o:hrpct="0" o:hralign="center" o:hrstd="t" o:hrnoshade="t" o:hr="t" fillcolor="#ff7713" stroked="f"/>
        </w:pict>
      </w:r>
    </w:p>
    <w:p w:rsidR="00C6192B" w:rsidRPr="001F4910" w:rsidRDefault="00C6192B" w:rsidP="001F4910">
      <w:pPr>
        <w:pStyle w:val="a3"/>
        <w:shd w:val="clear" w:color="auto" w:fill="FCFCFC"/>
        <w:spacing w:before="0" w:beforeAutospacing="0" w:after="0" w:afterAutospacing="0" w:line="276" w:lineRule="auto"/>
        <w:textAlignment w:val="baseline"/>
        <w:rPr>
          <w:color w:val="464242"/>
        </w:rPr>
      </w:pPr>
      <w:r w:rsidRPr="001F4910">
        <w:rPr>
          <w:rStyle w:val="a4"/>
          <w:color w:val="464242"/>
          <w:bdr w:val="none" w:sz="0" w:space="0" w:color="auto" w:frame="1"/>
        </w:rPr>
        <w:t> Выталкивающая сила, действующая на тело со стороны жидкости и газа</w:t>
      </w:r>
      <w:r w:rsidRPr="001F4910">
        <w:rPr>
          <w:color w:val="464242"/>
        </w:rPr>
        <w:t> (общий случай).</w:t>
      </w:r>
    </w:p>
    <w:p w:rsidR="001F4910" w:rsidRDefault="00C6192B" w:rsidP="001F4910">
      <w:pPr>
        <w:pStyle w:val="a3"/>
        <w:shd w:val="clear" w:color="auto" w:fill="FCFCFC"/>
        <w:spacing w:before="0" w:beforeAutospacing="0" w:after="0" w:afterAutospacing="0" w:line="276" w:lineRule="auto"/>
        <w:textAlignment w:val="baseline"/>
        <w:rPr>
          <w:color w:val="464242"/>
        </w:rPr>
      </w:pPr>
      <w:r w:rsidRPr="001F4910">
        <w:rPr>
          <w:noProof/>
          <w:color w:val="464242"/>
        </w:rPr>
        <w:drawing>
          <wp:inline distT="0" distB="0" distL="0" distR="0">
            <wp:extent cx="2047875" cy="1676400"/>
            <wp:effectExtent l="19050" t="0" r="9525" b="0"/>
            <wp:docPr id="3" name="Рисунок 3" descr="https://uchitel.pro/wp-content/uploads/2019/04/2019-04-26_23-14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itel.pro/wp-content/uploads/2019/04/2019-04-26_23-14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2B" w:rsidRPr="001F4910" w:rsidRDefault="00C6192B" w:rsidP="001F4910">
      <w:pPr>
        <w:pStyle w:val="a3"/>
        <w:shd w:val="clear" w:color="auto" w:fill="FCFCFC"/>
        <w:spacing w:before="0" w:beforeAutospacing="0" w:after="0" w:afterAutospacing="0" w:line="276" w:lineRule="auto"/>
        <w:textAlignment w:val="baseline"/>
        <w:rPr>
          <w:color w:val="464242"/>
        </w:rPr>
      </w:pPr>
      <w:r w:rsidRPr="001F4910">
        <w:rPr>
          <w:color w:val="464242"/>
        </w:rPr>
        <w:t>Увеличение гидростатического давления по мере погружения в жидкость или газ является причиной возникновения выталкивающей силы: </w:t>
      </w:r>
      <w:proofErr w:type="spellStart"/>
      <w:proofErr w:type="gramStart"/>
      <w:r w:rsidRPr="001F4910">
        <w:rPr>
          <w:rStyle w:val="a6"/>
          <w:color w:val="464242"/>
          <w:bdr w:val="none" w:sz="0" w:space="0" w:color="auto" w:frame="1"/>
        </w:rPr>
        <w:t>F</w:t>
      </w:r>
      <w:proofErr w:type="gramEnd"/>
      <w:r w:rsidRPr="001F4910">
        <w:rPr>
          <w:rStyle w:val="a6"/>
          <w:color w:val="464242"/>
          <w:bdr w:val="none" w:sz="0" w:space="0" w:color="auto" w:frame="1"/>
          <w:vertAlign w:val="subscript"/>
        </w:rPr>
        <w:t>выт</w:t>
      </w:r>
      <w:proofErr w:type="spellEnd"/>
      <w:r w:rsidRPr="001F4910">
        <w:rPr>
          <w:rStyle w:val="a6"/>
          <w:color w:val="464242"/>
          <w:bdr w:val="none" w:sz="0" w:space="0" w:color="auto" w:frame="1"/>
        </w:rPr>
        <w:t> = F</w:t>
      </w:r>
      <w:r w:rsidRPr="001F4910">
        <w:rPr>
          <w:rStyle w:val="a6"/>
          <w:color w:val="464242"/>
          <w:bdr w:val="none" w:sz="0" w:space="0" w:color="auto" w:frame="1"/>
          <w:vertAlign w:val="subscript"/>
        </w:rPr>
        <w:t>1</w:t>
      </w:r>
      <w:r w:rsidRPr="001F4910">
        <w:rPr>
          <w:rStyle w:val="a6"/>
          <w:color w:val="464242"/>
          <w:bdr w:val="none" w:sz="0" w:space="0" w:color="auto" w:frame="1"/>
        </w:rPr>
        <w:t> – F</w:t>
      </w:r>
      <w:r w:rsidRPr="001F4910">
        <w:rPr>
          <w:rStyle w:val="a6"/>
          <w:color w:val="464242"/>
          <w:bdr w:val="none" w:sz="0" w:space="0" w:color="auto" w:frame="1"/>
          <w:vertAlign w:val="subscript"/>
        </w:rPr>
        <w:t>2</w:t>
      </w:r>
      <w:r w:rsidRPr="001F4910">
        <w:rPr>
          <w:color w:val="464242"/>
        </w:rPr>
        <w:t>.</w:t>
      </w:r>
    </w:p>
    <w:p w:rsidR="00C6192B" w:rsidRPr="001F4910" w:rsidRDefault="00C6192B" w:rsidP="001F4910">
      <w:pPr>
        <w:pStyle w:val="a3"/>
        <w:shd w:val="clear" w:color="auto" w:fill="FCFCFC"/>
        <w:spacing w:before="0" w:beforeAutospacing="0" w:after="0" w:afterAutospacing="0" w:line="276" w:lineRule="auto"/>
        <w:textAlignment w:val="baseline"/>
        <w:rPr>
          <w:color w:val="464242"/>
        </w:rPr>
      </w:pPr>
      <w:r w:rsidRPr="001F4910">
        <w:rPr>
          <w:rStyle w:val="a4"/>
          <w:color w:val="464242"/>
          <w:bdr w:val="none" w:sz="0" w:space="0" w:color="auto" w:frame="1"/>
        </w:rPr>
        <w:t>Сила Архимеда</w:t>
      </w:r>
      <w:r w:rsidRPr="001F4910">
        <w:rPr>
          <w:color w:val="464242"/>
        </w:rPr>
        <w:t> – выталкивающая сила, действующая на тело со стороны жидкости (газа) в случаях, если:</w:t>
      </w:r>
    </w:p>
    <w:p w:rsidR="00C6192B" w:rsidRPr="001F4910" w:rsidRDefault="00C6192B" w:rsidP="001F4910">
      <w:pPr>
        <w:numPr>
          <w:ilvl w:val="0"/>
          <w:numId w:val="4"/>
        </w:numPr>
        <w:shd w:val="clear" w:color="auto" w:fill="FCFCFC"/>
        <w:spacing w:after="15"/>
        <w:ind w:left="450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  <w:r w:rsidRPr="001F4910">
        <w:rPr>
          <w:rFonts w:ascii="Times New Roman" w:hAnsi="Times New Roman" w:cs="Times New Roman"/>
          <w:color w:val="581E1E"/>
          <w:sz w:val="24"/>
          <w:szCs w:val="24"/>
        </w:rPr>
        <w:t>тело полностью погружено в жидкость (газ), при этом со всех сторон окружено жидкостью (газом);</w:t>
      </w:r>
    </w:p>
    <w:p w:rsidR="00C6192B" w:rsidRPr="001F4910" w:rsidRDefault="00C6192B" w:rsidP="001F4910">
      <w:pPr>
        <w:numPr>
          <w:ilvl w:val="0"/>
          <w:numId w:val="4"/>
        </w:numPr>
        <w:shd w:val="clear" w:color="auto" w:fill="FCFCFC"/>
        <w:spacing w:after="15"/>
        <w:ind w:left="450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  <w:r w:rsidRPr="001F4910">
        <w:rPr>
          <w:rFonts w:ascii="Times New Roman" w:hAnsi="Times New Roman" w:cs="Times New Roman"/>
          <w:color w:val="581E1E"/>
          <w:sz w:val="24"/>
          <w:szCs w:val="24"/>
        </w:rPr>
        <w:t>тело плавает на поверхности жидкости, частично погрузившись в неё.</w:t>
      </w:r>
    </w:p>
    <w:p w:rsidR="00C6192B" w:rsidRPr="001F4910" w:rsidRDefault="00C6192B" w:rsidP="001F4910">
      <w:pPr>
        <w:pStyle w:val="a3"/>
        <w:shd w:val="clear" w:color="auto" w:fill="FCFCFC"/>
        <w:spacing w:before="0" w:beforeAutospacing="0" w:after="0" w:afterAutospacing="0" w:line="276" w:lineRule="auto"/>
        <w:textAlignment w:val="baseline"/>
        <w:rPr>
          <w:color w:val="464242"/>
        </w:rPr>
      </w:pPr>
      <w:r w:rsidRPr="001F4910">
        <w:rPr>
          <w:rStyle w:val="a6"/>
          <w:color w:val="464242"/>
          <w:bdr w:val="none" w:sz="0" w:space="0" w:color="auto" w:frame="1"/>
        </w:rPr>
        <w:t>F</w:t>
      </w:r>
      <w:r w:rsidRPr="001F4910">
        <w:rPr>
          <w:rStyle w:val="a6"/>
          <w:color w:val="464242"/>
          <w:bdr w:val="none" w:sz="0" w:space="0" w:color="auto" w:frame="1"/>
          <w:vertAlign w:val="subscript"/>
        </w:rPr>
        <w:t>A</w:t>
      </w:r>
      <w:r w:rsidRPr="001F4910">
        <w:rPr>
          <w:color w:val="464242"/>
        </w:rPr>
        <w:t xml:space="preserve"> = </w:t>
      </w:r>
      <w:proofErr w:type="spellStart"/>
      <w:proofErr w:type="gramStart"/>
      <w:r w:rsidRPr="001F4910">
        <w:rPr>
          <w:color w:val="464242"/>
        </w:rPr>
        <w:t>p</w:t>
      </w:r>
      <w:proofErr w:type="gramEnd"/>
      <w:r w:rsidRPr="001F4910">
        <w:rPr>
          <w:color w:val="464242"/>
          <w:vertAlign w:val="subscript"/>
        </w:rPr>
        <w:t>ж</w:t>
      </w:r>
      <w:r w:rsidRPr="001F4910">
        <w:rPr>
          <w:color w:val="464242"/>
        </w:rPr>
        <w:t>g</w:t>
      </w:r>
      <w:r w:rsidRPr="001F4910">
        <w:rPr>
          <w:rStyle w:val="a6"/>
          <w:color w:val="464242"/>
          <w:bdr w:val="none" w:sz="0" w:space="0" w:color="auto" w:frame="1"/>
        </w:rPr>
        <w:t>V</w:t>
      </w:r>
      <w:r w:rsidRPr="001F4910">
        <w:rPr>
          <w:color w:val="464242"/>
          <w:vertAlign w:val="subscript"/>
        </w:rPr>
        <w:t>пчт</w:t>
      </w:r>
      <w:proofErr w:type="spellEnd"/>
      <w:r w:rsidRPr="001F4910">
        <w:rPr>
          <w:color w:val="464242"/>
        </w:rPr>
        <w:t xml:space="preserve">, где </w:t>
      </w:r>
      <w:proofErr w:type="spellStart"/>
      <w:r w:rsidRPr="001F4910">
        <w:rPr>
          <w:color w:val="464242"/>
        </w:rPr>
        <w:t>р</w:t>
      </w:r>
      <w:r w:rsidRPr="001F4910">
        <w:rPr>
          <w:color w:val="464242"/>
          <w:vertAlign w:val="subscript"/>
        </w:rPr>
        <w:t>ж</w:t>
      </w:r>
      <w:proofErr w:type="spellEnd"/>
      <w:r w:rsidRPr="001F4910">
        <w:rPr>
          <w:color w:val="464242"/>
        </w:rPr>
        <w:t> – плотность жидкости (газа), </w:t>
      </w:r>
      <w:proofErr w:type="spellStart"/>
      <w:r w:rsidRPr="001F4910">
        <w:rPr>
          <w:rStyle w:val="a6"/>
          <w:color w:val="464242"/>
          <w:bdr w:val="none" w:sz="0" w:space="0" w:color="auto" w:frame="1"/>
        </w:rPr>
        <w:t>V</w:t>
      </w:r>
      <w:r w:rsidRPr="001F4910">
        <w:rPr>
          <w:color w:val="464242"/>
          <w:vertAlign w:val="subscript"/>
        </w:rPr>
        <w:t>пчт</w:t>
      </w:r>
      <w:proofErr w:type="spellEnd"/>
      <w:r w:rsidRPr="001F4910">
        <w:rPr>
          <w:color w:val="464242"/>
        </w:rPr>
        <w:t xml:space="preserve"> – объём погружённой в жидкость части тела. Так как </w:t>
      </w:r>
      <w:proofErr w:type="spellStart"/>
      <w:r w:rsidRPr="001F4910">
        <w:rPr>
          <w:color w:val="464242"/>
        </w:rPr>
        <w:t>р</w:t>
      </w:r>
      <w:r w:rsidRPr="001F4910">
        <w:rPr>
          <w:color w:val="464242"/>
          <w:vertAlign w:val="subscript"/>
        </w:rPr>
        <w:t>ж</w:t>
      </w:r>
      <w:r w:rsidRPr="001F4910">
        <w:rPr>
          <w:rStyle w:val="a6"/>
          <w:color w:val="464242"/>
          <w:bdr w:val="none" w:sz="0" w:space="0" w:color="auto" w:frame="1"/>
        </w:rPr>
        <w:t>V</w:t>
      </w:r>
      <w:r w:rsidRPr="001F4910">
        <w:rPr>
          <w:color w:val="464242"/>
          <w:vertAlign w:val="subscript"/>
        </w:rPr>
        <w:t>пчт</w:t>
      </w:r>
      <w:proofErr w:type="spellEnd"/>
      <w:r w:rsidRPr="001F4910">
        <w:rPr>
          <w:color w:val="464242"/>
        </w:rPr>
        <w:t xml:space="preserve"> = </w:t>
      </w:r>
      <w:proofErr w:type="spellStart"/>
      <w:r w:rsidRPr="001F4910">
        <w:rPr>
          <w:color w:val="464242"/>
        </w:rPr>
        <w:t>m</w:t>
      </w:r>
      <w:r w:rsidRPr="001F4910">
        <w:rPr>
          <w:color w:val="464242"/>
          <w:vertAlign w:val="subscript"/>
        </w:rPr>
        <w:t>ж</w:t>
      </w:r>
      <w:proofErr w:type="spellEnd"/>
      <w:r w:rsidRPr="001F4910">
        <w:rPr>
          <w:color w:val="464242"/>
        </w:rPr>
        <w:t xml:space="preserve">– </w:t>
      </w:r>
      <w:proofErr w:type="gramStart"/>
      <w:r w:rsidRPr="001F4910">
        <w:rPr>
          <w:color w:val="464242"/>
        </w:rPr>
        <w:t>ма</w:t>
      </w:r>
      <w:proofErr w:type="gramEnd"/>
      <w:r w:rsidRPr="001F4910">
        <w:rPr>
          <w:color w:val="464242"/>
        </w:rPr>
        <w:t>сса жидкости (газа), вытесненной телом, то </w:t>
      </w:r>
      <w:proofErr w:type="spellStart"/>
      <w:r w:rsidRPr="001F4910">
        <w:rPr>
          <w:rStyle w:val="a6"/>
          <w:color w:val="464242"/>
          <w:bdr w:val="none" w:sz="0" w:space="0" w:color="auto" w:frame="1"/>
        </w:rPr>
        <w:t>V</w:t>
      </w:r>
      <w:r w:rsidRPr="001F4910">
        <w:rPr>
          <w:color w:val="464242"/>
          <w:vertAlign w:val="subscript"/>
        </w:rPr>
        <w:t>выт</w:t>
      </w:r>
      <w:proofErr w:type="spellEnd"/>
      <w:r w:rsidRPr="001F4910">
        <w:rPr>
          <w:color w:val="464242"/>
        </w:rPr>
        <w:t> = </w:t>
      </w:r>
      <w:r w:rsidRPr="001F4910">
        <w:rPr>
          <w:rStyle w:val="a6"/>
          <w:color w:val="464242"/>
          <w:bdr w:val="none" w:sz="0" w:space="0" w:color="auto" w:frame="1"/>
        </w:rPr>
        <w:t>F</w:t>
      </w:r>
      <w:r w:rsidRPr="001F4910">
        <w:rPr>
          <w:rStyle w:val="a6"/>
          <w:color w:val="464242"/>
          <w:bdr w:val="none" w:sz="0" w:space="0" w:color="auto" w:frame="1"/>
          <w:vertAlign w:val="subscript"/>
        </w:rPr>
        <w:t>А</w:t>
      </w:r>
      <w:r w:rsidRPr="001F4910">
        <w:rPr>
          <w:color w:val="464242"/>
        </w:rPr>
        <w:t xml:space="preserve"> = </w:t>
      </w:r>
      <w:proofErr w:type="spellStart"/>
      <w:r w:rsidRPr="001F4910">
        <w:rPr>
          <w:color w:val="464242"/>
        </w:rPr>
        <w:t>m</w:t>
      </w:r>
      <w:r w:rsidRPr="001F4910">
        <w:rPr>
          <w:color w:val="464242"/>
          <w:vertAlign w:val="subscript"/>
        </w:rPr>
        <w:t>выт.ж</w:t>
      </w:r>
      <w:r w:rsidRPr="001F4910">
        <w:rPr>
          <w:color w:val="464242"/>
        </w:rPr>
        <w:t>g</w:t>
      </w:r>
      <w:proofErr w:type="spellEnd"/>
      <w:r w:rsidRPr="001F4910">
        <w:rPr>
          <w:color w:val="464242"/>
        </w:rPr>
        <w:t xml:space="preserve"> = </w:t>
      </w:r>
      <w:proofErr w:type="spellStart"/>
      <w:r w:rsidRPr="001F4910">
        <w:rPr>
          <w:color w:val="464242"/>
        </w:rPr>
        <w:t>P</w:t>
      </w:r>
      <w:r w:rsidRPr="001F4910">
        <w:rPr>
          <w:color w:val="464242"/>
          <w:vertAlign w:val="subscript"/>
        </w:rPr>
        <w:t>выт.ж</w:t>
      </w:r>
      <w:proofErr w:type="spellEnd"/>
    </w:p>
    <w:p w:rsidR="00C6192B" w:rsidRPr="001F4910" w:rsidRDefault="00C6192B" w:rsidP="001F4910">
      <w:pPr>
        <w:pStyle w:val="a3"/>
        <w:shd w:val="clear" w:color="auto" w:fill="FCFCFC"/>
        <w:spacing w:before="0" w:beforeAutospacing="0" w:after="0" w:afterAutospacing="0" w:line="276" w:lineRule="auto"/>
        <w:textAlignment w:val="baseline"/>
        <w:rPr>
          <w:color w:val="464242"/>
        </w:rPr>
      </w:pPr>
      <w:r w:rsidRPr="001F4910">
        <w:rPr>
          <w:rStyle w:val="a4"/>
          <w:color w:val="464242"/>
          <w:bdr w:val="none" w:sz="0" w:space="0" w:color="auto" w:frame="1"/>
        </w:rPr>
        <w:t> Закон Архимеда</w:t>
      </w:r>
      <w:r w:rsidRPr="001F4910">
        <w:rPr>
          <w:color w:val="464242"/>
        </w:rPr>
        <w:t>: На тело, погружённое в жидкость (или газ), действует выталкивающая сила, равная весу жидкости (газа), вытесненной телом.</w:t>
      </w:r>
      <w:proofErr w:type="gramStart"/>
      <w:r w:rsidRPr="001F4910">
        <w:rPr>
          <w:color w:val="464242"/>
        </w:rPr>
        <w:t xml:space="preserve"> .</w:t>
      </w:r>
      <w:proofErr w:type="gramEnd"/>
    </w:p>
    <w:p w:rsidR="001F4910" w:rsidRDefault="00C6192B" w:rsidP="001F4910">
      <w:pPr>
        <w:pStyle w:val="a3"/>
        <w:shd w:val="clear" w:color="auto" w:fill="FCFCFC"/>
        <w:spacing w:before="0" w:beforeAutospacing="0" w:after="0" w:afterAutospacing="0" w:line="276" w:lineRule="auto"/>
        <w:textAlignment w:val="baseline"/>
        <w:rPr>
          <w:rStyle w:val="a6"/>
          <w:color w:val="464242"/>
          <w:u w:val="single"/>
          <w:bdr w:val="none" w:sz="0" w:space="0" w:color="auto" w:frame="1"/>
        </w:rPr>
      </w:pPr>
      <w:r w:rsidRPr="001F4910">
        <w:rPr>
          <w:i/>
          <w:iCs/>
          <w:noProof/>
          <w:color w:val="464242"/>
          <w:bdr w:val="none" w:sz="0" w:space="0" w:color="auto" w:frame="1"/>
        </w:rPr>
        <w:drawing>
          <wp:inline distT="0" distB="0" distL="0" distR="0">
            <wp:extent cx="1762125" cy="1400175"/>
            <wp:effectExtent l="19050" t="0" r="9525" b="0"/>
            <wp:docPr id="4" name="Рисунок 4" descr="https://uchitel.pro/wp-content/uploads/2019/04/2019-04-26_23-09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itel.pro/wp-content/uploads/2019/04/2019-04-26_23-09-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910">
        <w:rPr>
          <w:rStyle w:val="a6"/>
          <w:color w:val="464242"/>
          <w:u w:val="single"/>
          <w:bdr w:val="none" w:sz="0" w:space="0" w:color="auto" w:frame="1"/>
        </w:rPr>
        <w:t> </w:t>
      </w:r>
    </w:p>
    <w:p w:rsidR="001F4910" w:rsidRDefault="001F4910" w:rsidP="001F4910">
      <w:pPr>
        <w:pStyle w:val="a3"/>
        <w:shd w:val="clear" w:color="auto" w:fill="FCFCFC"/>
        <w:spacing w:before="0" w:beforeAutospacing="0" w:after="0" w:afterAutospacing="0" w:line="276" w:lineRule="auto"/>
        <w:textAlignment w:val="baseline"/>
        <w:rPr>
          <w:rStyle w:val="a6"/>
          <w:color w:val="464242"/>
          <w:u w:val="single"/>
          <w:bdr w:val="none" w:sz="0" w:space="0" w:color="auto" w:frame="1"/>
        </w:rPr>
      </w:pPr>
    </w:p>
    <w:p w:rsidR="00C6192B" w:rsidRDefault="00C6192B" w:rsidP="001F4910">
      <w:pPr>
        <w:pStyle w:val="a3"/>
        <w:shd w:val="clear" w:color="auto" w:fill="FCFCFC"/>
        <w:spacing w:before="0" w:beforeAutospacing="0" w:after="0" w:afterAutospacing="0" w:line="276" w:lineRule="auto"/>
        <w:textAlignment w:val="baseline"/>
        <w:rPr>
          <w:color w:val="464242"/>
        </w:rPr>
      </w:pPr>
      <w:r w:rsidRPr="001F4910">
        <w:rPr>
          <w:rStyle w:val="a6"/>
          <w:color w:val="464242"/>
          <w:u w:val="single"/>
          <w:bdr w:val="none" w:sz="0" w:space="0" w:color="auto" w:frame="1"/>
        </w:rPr>
        <w:t>Внимание!</w:t>
      </w:r>
      <w:r w:rsidRPr="001F4910">
        <w:rPr>
          <w:color w:val="464242"/>
        </w:rPr>
        <w:t xml:space="preserve"> Выталкивающую силу не всегда удаётся рассчитать с помощью формулы </w:t>
      </w:r>
      <w:proofErr w:type="gramStart"/>
      <w:r w:rsidRPr="001F4910">
        <w:rPr>
          <w:color w:val="464242"/>
        </w:rPr>
        <w:t>F</w:t>
      </w:r>
      <w:proofErr w:type="gramEnd"/>
      <w:r w:rsidRPr="001F4910">
        <w:rPr>
          <w:color w:val="464242"/>
          <w:vertAlign w:val="subscript"/>
        </w:rPr>
        <w:t>А</w:t>
      </w:r>
      <w:r w:rsidRPr="001F4910">
        <w:rPr>
          <w:color w:val="464242"/>
        </w:rPr>
        <w:t xml:space="preserve"> = </w:t>
      </w:r>
      <w:proofErr w:type="spellStart"/>
      <w:r w:rsidRPr="001F4910">
        <w:rPr>
          <w:color w:val="464242"/>
        </w:rPr>
        <w:t>р</w:t>
      </w:r>
      <w:r w:rsidRPr="001F4910">
        <w:rPr>
          <w:color w:val="464242"/>
          <w:vertAlign w:val="subscript"/>
        </w:rPr>
        <w:t>ж</w:t>
      </w:r>
      <w:r w:rsidRPr="001F4910">
        <w:rPr>
          <w:color w:val="464242"/>
        </w:rPr>
        <w:t>gV</w:t>
      </w:r>
      <w:r w:rsidRPr="001F4910">
        <w:rPr>
          <w:color w:val="464242"/>
          <w:vertAlign w:val="subscript"/>
        </w:rPr>
        <w:t>пчт</w:t>
      </w:r>
      <w:proofErr w:type="spellEnd"/>
      <w:r w:rsidRPr="001F4910">
        <w:rPr>
          <w:color w:val="464242"/>
        </w:rPr>
        <w:t xml:space="preserve">. Например, часть поверхности тела площадью S плотно соприкасается с дном сосуда. В этом случае выталкивающая сила будет равна F = </w:t>
      </w:r>
      <w:proofErr w:type="spellStart"/>
      <w:r w:rsidRPr="001F4910">
        <w:rPr>
          <w:color w:val="464242"/>
        </w:rPr>
        <w:t>p</w:t>
      </w:r>
      <w:proofErr w:type="gramStart"/>
      <w:r w:rsidRPr="001F4910">
        <w:rPr>
          <w:color w:val="464242"/>
          <w:vertAlign w:val="subscript"/>
        </w:rPr>
        <w:t>ж</w:t>
      </w:r>
      <w:proofErr w:type="gramEnd"/>
      <w:r w:rsidRPr="001F4910">
        <w:rPr>
          <w:color w:val="464242"/>
        </w:rPr>
        <w:t>gV</w:t>
      </w:r>
      <w:r w:rsidRPr="001F4910">
        <w:rPr>
          <w:color w:val="464242"/>
          <w:vertAlign w:val="subscript"/>
        </w:rPr>
        <w:t>т</w:t>
      </w:r>
      <w:proofErr w:type="spellEnd"/>
      <w:r w:rsidRPr="001F4910">
        <w:rPr>
          <w:color w:val="464242"/>
        </w:rPr>
        <w:t xml:space="preserve"> – </w:t>
      </w:r>
      <w:proofErr w:type="spellStart"/>
      <w:r w:rsidRPr="001F4910">
        <w:rPr>
          <w:color w:val="464242"/>
        </w:rPr>
        <w:t>F</w:t>
      </w:r>
      <w:r w:rsidRPr="001F4910">
        <w:rPr>
          <w:color w:val="464242"/>
          <w:vertAlign w:val="subscript"/>
        </w:rPr>
        <w:t>д</w:t>
      </w:r>
      <w:r w:rsidRPr="001F4910">
        <w:rPr>
          <w:color w:val="464242"/>
        </w:rPr>
        <w:t>S</w:t>
      </w:r>
      <w:proofErr w:type="spellEnd"/>
      <w:r w:rsidRPr="001F4910">
        <w:rPr>
          <w:color w:val="464242"/>
        </w:rPr>
        <w:t xml:space="preserve">, где </w:t>
      </w:r>
      <w:proofErr w:type="spellStart"/>
      <w:r w:rsidRPr="001F4910">
        <w:rPr>
          <w:color w:val="464242"/>
        </w:rPr>
        <w:t>F</w:t>
      </w:r>
      <w:r w:rsidRPr="001F4910">
        <w:rPr>
          <w:color w:val="464242"/>
          <w:vertAlign w:val="subscript"/>
        </w:rPr>
        <w:t>д</w:t>
      </w:r>
      <w:proofErr w:type="spellEnd"/>
      <w:r w:rsidRPr="001F4910">
        <w:rPr>
          <w:color w:val="464242"/>
        </w:rPr>
        <w:t> – сила гидростатического давления жидкости на уровне дна сосуда.</w:t>
      </w:r>
    </w:p>
    <w:p w:rsidR="001F4910" w:rsidRPr="001F4910" w:rsidRDefault="001F4910" w:rsidP="001F4910">
      <w:pPr>
        <w:pStyle w:val="a3"/>
        <w:shd w:val="clear" w:color="auto" w:fill="FCFCFC"/>
        <w:spacing w:before="0" w:beforeAutospacing="0" w:after="0" w:afterAutospacing="0" w:line="276" w:lineRule="auto"/>
        <w:textAlignment w:val="baseline"/>
        <w:rPr>
          <w:color w:val="464242"/>
        </w:rPr>
      </w:pPr>
    </w:p>
    <w:p w:rsidR="00C6192B" w:rsidRPr="001F4910" w:rsidRDefault="00C6192B" w:rsidP="001F4910">
      <w:pPr>
        <w:numPr>
          <w:ilvl w:val="0"/>
          <w:numId w:val="5"/>
        </w:numPr>
        <w:shd w:val="clear" w:color="auto" w:fill="FCFCFC"/>
        <w:spacing w:after="45"/>
        <w:ind w:left="450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  <w:r w:rsidRPr="001F4910">
        <w:rPr>
          <w:rFonts w:ascii="Times New Roman" w:hAnsi="Times New Roman" w:cs="Times New Roman"/>
          <w:color w:val="581E1E"/>
          <w:sz w:val="24"/>
          <w:szCs w:val="24"/>
        </w:rPr>
        <w:t>Если тело плотно прилегает ко дну, значит, под телом жидкости нет и нет силы давления, направленной вверх. Архимедова сила не действует, тело прижимается верхним слоем жидкости ко дну.</w:t>
      </w:r>
    </w:p>
    <w:p w:rsidR="00C6192B" w:rsidRDefault="00C6192B" w:rsidP="001F4910">
      <w:pPr>
        <w:numPr>
          <w:ilvl w:val="0"/>
          <w:numId w:val="5"/>
        </w:numPr>
        <w:shd w:val="clear" w:color="auto" w:fill="FCFCFC"/>
        <w:spacing w:after="45"/>
        <w:ind w:left="450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  <w:r w:rsidRPr="001F4910">
        <w:rPr>
          <w:rFonts w:ascii="Times New Roman" w:hAnsi="Times New Roman" w:cs="Times New Roman"/>
          <w:color w:val="581E1E"/>
          <w:sz w:val="24"/>
          <w:szCs w:val="24"/>
        </w:rPr>
        <w:t xml:space="preserve">Если какая-то часть поверхности тела плотно прилегает ко дну, а под другой частью поверхности есть жидкость, то нужно провести расчёт выталкивающей силы для данного конкретного случая. Для этого нужно подсчитать силы давления, </w:t>
      </w:r>
      <w:r w:rsidRPr="001F4910">
        <w:rPr>
          <w:rFonts w:ascii="Times New Roman" w:hAnsi="Times New Roman" w:cs="Times New Roman"/>
          <w:color w:val="581E1E"/>
          <w:sz w:val="24"/>
          <w:szCs w:val="24"/>
        </w:rPr>
        <w:lastRenderedPageBreak/>
        <w:t>действующие на верхнюю поверхность тела, и те части нижней поверхности тела, под которыми находится слой жидкости.</w:t>
      </w:r>
    </w:p>
    <w:p w:rsidR="001F4910" w:rsidRPr="001F4910" w:rsidRDefault="001F4910" w:rsidP="001F4910">
      <w:pPr>
        <w:shd w:val="clear" w:color="auto" w:fill="FCFCFC"/>
        <w:spacing w:after="45"/>
        <w:ind w:left="450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</w:p>
    <w:p w:rsidR="00C6192B" w:rsidRPr="001F4910" w:rsidRDefault="00C6192B" w:rsidP="001F4910">
      <w:pPr>
        <w:pStyle w:val="a3"/>
        <w:shd w:val="clear" w:color="auto" w:fill="FCFCFC"/>
        <w:spacing w:before="0" w:beforeAutospacing="0" w:after="0" w:afterAutospacing="0" w:line="276" w:lineRule="auto"/>
        <w:jc w:val="center"/>
        <w:textAlignment w:val="baseline"/>
        <w:rPr>
          <w:color w:val="464242"/>
        </w:rPr>
      </w:pPr>
      <w:r w:rsidRPr="001F4910">
        <w:rPr>
          <w:rStyle w:val="a4"/>
          <w:color w:val="464242"/>
          <w:bdr w:val="none" w:sz="0" w:space="0" w:color="auto" w:frame="1"/>
        </w:rPr>
        <w:t> Условия плавания тел</w:t>
      </w:r>
    </w:p>
    <w:p w:rsidR="00C6192B" w:rsidRPr="001F4910" w:rsidRDefault="00C6192B" w:rsidP="001F4910">
      <w:pPr>
        <w:numPr>
          <w:ilvl w:val="0"/>
          <w:numId w:val="6"/>
        </w:numPr>
        <w:shd w:val="clear" w:color="auto" w:fill="FCFCFC"/>
        <w:spacing w:after="0"/>
        <w:ind w:left="450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  <w:r w:rsidRPr="001F4910">
        <w:rPr>
          <w:rFonts w:ascii="Times New Roman" w:hAnsi="Times New Roman" w:cs="Times New Roman"/>
          <w:color w:val="581E1E"/>
          <w:sz w:val="24"/>
          <w:szCs w:val="24"/>
        </w:rPr>
        <w:t>Тело целиком погружено в жидкость. Выталкивающая сила больше силы тяжести: </w:t>
      </w:r>
      <w:proofErr w:type="spellStart"/>
      <w:proofErr w:type="gramStart"/>
      <w:r w:rsidRPr="001F4910">
        <w:rPr>
          <w:rStyle w:val="a6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F</w:t>
      </w:r>
      <w:proofErr w:type="gramEnd"/>
      <w:r w:rsidRPr="001F4910">
        <w:rPr>
          <w:rStyle w:val="a6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  <w:vertAlign w:val="subscript"/>
        </w:rPr>
        <w:t>выт</w:t>
      </w:r>
      <w:proofErr w:type="spellEnd"/>
      <w:r w:rsidRPr="001F4910">
        <w:rPr>
          <w:rStyle w:val="a6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 xml:space="preserve"> &gt; </w:t>
      </w:r>
      <w:proofErr w:type="spellStart"/>
      <w:r w:rsidRPr="001F4910">
        <w:rPr>
          <w:rStyle w:val="a6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mg</w:t>
      </w:r>
      <w:proofErr w:type="spellEnd"/>
      <w:r w:rsidRPr="001F4910">
        <w:rPr>
          <w:rFonts w:ascii="Times New Roman" w:hAnsi="Times New Roman" w:cs="Times New Roman"/>
          <w:color w:val="581E1E"/>
          <w:sz w:val="24"/>
          <w:szCs w:val="24"/>
        </w:rPr>
        <w:t> (</w:t>
      </w:r>
      <w:proofErr w:type="spellStart"/>
      <w:r w:rsidRPr="001F4910">
        <w:rPr>
          <w:rFonts w:ascii="Times New Roman" w:hAnsi="Times New Roman" w:cs="Times New Roman"/>
          <w:color w:val="581E1E"/>
          <w:sz w:val="24"/>
          <w:szCs w:val="24"/>
        </w:rPr>
        <w:t>р</w:t>
      </w:r>
      <w:r w:rsidRPr="001F4910">
        <w:rPr>
          <w:rFonts w:ascii="Times New Roman" w:hAnsi="Times New Roman" w:cs="Times New Roman"/>
          <w:color w:val="581E1E"/>
          <w:sz w:val="24"/>
          <w:szCs w:val="24"/>
          <w:vertAlign w:val="subscript"/>
        </w:rPr>
        <w:t>жидкости</w:t>
      </w:r>
      <w:proofErr w:type="spellEnd"/>
      <w:r w:rsidRPr="001F4910">
        <w:rPr>
          <w:rFonts w:ascii="Times New Roman" w:hAnsi="Times New Roman" w:cs="Times New Roman"/>
          <w:color w:val="581E1E"/>
          <w:sz w:val="24"/>
          <w:szCs w:val="24"/>
        </w:rPr>
        <w:t xml:space="preserve"> &gt; </w:t>
      </w:r>
      <w:proofErr w:type="spellStart"/>
      <w:r w:rsidRPr="001F4910">
        <w:rPr>
          <w:rFonts w:ascii="Times New Roman" w:hAnsi="Times New Roman" w:cs="Times New Roman"/>
          <w:color w:val="581E1E"/>
          <w:sz w:val="24"/>
          <w:szCs w:val="24"/>
        </w:rPr>
        <w:t>р</w:t>
      </w:r>
      <w:r w:rsidRPr="001F4910">
        <w:rPr>
          <w:rFonts w:ascii="Times New Roman" w:hAnsi="Times New Roman" w:cs="Times New Roman"/>
          <w:color w:val="581E1E"/>
          <w:sz w:val="24"/>
          <w:szCs w:val="24"/>
          <w:vertAlign w:val="subscript"/>
        </w:rPr>
        <w:t>тела</w:t>
      </w:r>
      <w:proofErr w:type="spellEnd"/>
      <w:r w:rsidRPr="001F4910">
        <w:rPr>
          <w:rFonts w:ascii="Times New Roman" w:hAnsi="Times New Roman" w:cs="Times New Roman"/>
          <w:color w:val="581E1E"/>
          <w:sz w:val="24"/>
          <w:szCs w:val="24"/>
        </w:rPr>
        <w:t>). Тело всплывает до тех пор, пока силы не уравновесятся за счёт уменьшения выталкивающей силы (уменьшается объём погружённой в жидкость части тела).</w:t>
      </w:r>
    </w:p>
    <w:p w:rsidR="00C6192B" w:rsidRPr="001F4910" w:rsidRDefault="00C6192B" w:rsidP="001F4910">
      <w:pPr>
        <w:numPr>
          <w:ilvl w:val="0"/>
          <w:numId w:val="6"/>
        </w:numPr>
        <w:shd w:val="clear" w:color="auto" w:fill="FCFCFC"/>
        <w:spacing w:after="0"/>
        <w:ind w:left="450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  <w:r w:rsidRPr="001F4910">
        <w:rPr>
          <w:rFonts w:ascii="Times New Roman" w:hAnsi="Times New Roman" w:cs="Times New Roman"/>
          <w:color w:val="581E1E"/>
          <w:sz w:val="24"/>
          <w:szCs w:val="24"/>
        </w:rPr>
        <w:t>Тело целиком погружено в жидкость. Выталкивающая сила равна силе тяжести: </w:t>
      </w:r>
      <w:proofErr w:type="spellStart"/>
      <w:proofErr w:type="gramStart"/>
      <w:r w:rsidRPr="001F4910">
        <w:rPr>
          <w:rStyle w:val="a6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F</w:t>
      </w:r>
      <w:proofErr w:type="gramEnd"/>
      <w:r w:rsidRPr="001F4910">
        <w:rPr>
          <w:rStyle w:val="a6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  <w:vertAlign w:val="subscript"/>
        </w:rPr>
        <w:t>выт</w:t>
      </w:r>
      <w:proofErr w:type="spellEnd"/>
      <w:r w:rsidRPr="001F4910">
        <w:rPr>
          <w:rStyle w:val="a6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 xml:space="preserve"> = </w:t>
      </w:r>
      <w:proofErr w:type="spellStart"/>
      <w:r w:rsidRPr="001F4910">
        <w:rPr>
          <w:rStyle w:val="a6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mg</w:t>
      </w:r>
      <w:proofErr w:type="spellEnd"/>
      <w:r w:rsidRPr="001F4910">
        <w:rPr>
          <w:rFonts w:ascii="Times New Roman" w:hAnsi="Times New Roman" w:cs="Times New Roman"/>
          <w:color w:val="581E1E"/>
          <w:sz w:val="24"/>
          <w:szCs w:val="24"/>
        </w:rPr>
        <w:t> (</w:t>
      </w:r>
      <w:proofErr w:type="spellStart"/>
      <w:r w:rsidRPr="001F4910">
        <w:rPr>
          <w:rFonts w:ascii="Times New Roman" w:hAnsi="Times New Roman" w:cs="Times New Roman"/>
          <w:color w:val="581E1E"/>
          <w:sz w:val="24"/>
          <w:szCs w:val="24"/>
        </w:rPr>
        <w:t>р</w:t>
      </w:r>
      <w:r w:rsidRPr="001F4910">
        <w:rPr>
          <w:rFonts w:ascii="Times New Roman" w:hAnsi="Times New Roman" w:cs="Times New Roman"/>
          <w:color w:val="581E1E"/>
          <w:sz w:val="24"/>
          <w:szCs w:val="24"/>
          <w:vertAlign w:val="subscript"/>
        </w:rPr>
        <w:t>жидкости</w:t>
      </w:r>
      <w:proofErr w:type="spellEnd"/>
      <w:r w:rsidRPr="001F4910">
        <w:rPr>
          <w:rFonts w:ascii="Times New Roman" w:hAnsi="Times New Roman" w:cs="Times New Roman"/>
          <w:color w:val="581E1E"/>
          <w:sz w:val="24"/>
          <w:szCs w:val="24"/>
        </w:rPr>
        <w:t xml:space="preserve"> = </w:t>
      </w:r>
      <w:proofErr w:type="spellStart"/>
      <w:r w:rsidRPr="001F4910">
        <w:rPr>
          <w:rFonts w:ascii="Times New Roman" w:hAnsi="Times New Roman" w:cs="Times New Roman"/>
          <w:color w:val="581E1E"/>
          <w:sz w:val="24"/>
          <w:szCs w:val="24"/>
        </w:rPr>
        <w:t>р</w:t>
      </w:r>
      <w:r w:rsidRPr="001F4910">
        <w:rPr>
          <w:rFonts w:ascii="Times New Roman" w:hAnsi="Times New Roman" w:cs="Times New Roman"/>
          <w:color w:val="581E1E"/>
          <w:sz w:val="24"/>
          <w:szCs w:val="24"/>
          <w:vertAlign w:val="subscript"/>
        </w:rPr>
        <w:t>тела</w:t>
      </w:r>
      <w:proofErr w:type="spellEnd"/>
      <w:r w:rsidRPr="001F4910">
        <w:rPr>
          <w:rFonts w:ascii="Times New Roman" w:hAnsi="Times New Roman" w:cs="Times New Roman"/>
          <w:color w:val="581E1E"/>
          <w:sz w:val="24"/>
          <w:szCs w:val="24"/>
        </w:rPr>
        <w:t>). Тело плавает в любой точке жидкости (газа).</w:t>
      </w:r>
    </w:p>
    <w:p w:rsidR="00C6192B" w:rsidRDefault="00C6192B" w:rsidP="001F4910">
      <w:pPr>
        <w:numPr>
          <w:ilvl w:val="0"/>
          <w:numId w:val="6"/>
        </w:numPr>
        <w:shd w:val="clear" w:color="auto" w:fill="FCFCFC"/>
        <w:spacing w:after="0"/>
        <w:ind w:left="450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  <w:r w:rsidRPr="001F4910">
        <w:rPr>
          <w:rFonts w:ascii="Times New Roman" w:hAnsi="Times New Roman" w:cs="Times New Roman"/>
          <w:color w:val="581E1E"/>
          <w:sz w:val="24"/>
          <w:szCs w:val="24"/>
        </w:rPr>
        <w:t>Тело целиком погружено в жидкость. Выталкивающая сила меньше силы тяжести: </w:t>
      </w:r>
      <w:proofErr w:type="spellStart"/>
      <w:proofErr w:type="gramStart"/>
      <w:r w:rsidRPr="001F4910">
        <w:rPr>
          <w:rStyle w:val="a6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F</w:t>
      </w:r>
      <w:proofErr w:type="gramEnd"/>
      <w:r w:rsidRPr="001F4910">
        <w:rPr>
          <w:rStyle w:val="a6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  <w:vertAlign w:val="subscript"/>
        </w:rPr>
        <w:t>выт</w:t>
      </w:r>
      <w:proofErr w:type="spellEnd"/>
      <w:r w:rsidRPr="001F4910">
        <w:rPr>
          <w:rStyle w:val="a6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 xml:space="preserve"> &lt; </w:t>
      </w:r>
      <w:proofErr w:type="spellStart"/>
      <w:r w:rsidRPr="001F4910">
        <w:rPr>
          <w:rStyle w:val="a6"/>
          <w:rFonts w:ascii="Times New Roman" w:hAnsi="Times New Roman" w:cs="Times New Roman"/>
          <w:color w:val="581E1E"/>
          <w:sz w:val="24"/>
          <w:szCs w:val="24"/>
          <w:bdr w:val="none" w:sz="0" w:space="0" w:color="auto" w:frame="1"/>
        </w:rPr>
        <w:t>mg</w:t>
      </w:r>
      <w:proofErr w:type="spellEnd"/>
      <w:r w:rsidRPr="001F4910">
        <w:rPr>
          <w:rFonts w:ascii="Times New Roman" w:hAnsi="Times New Roman" w:cs="Times New Roman"/>
          <w:color w:val="581E1E"/>
          <w:sz w:val="24"/>
          <w:szCs w:val="24"/>
        </w:rPr>
        <w:t> (</w:t>
      </w:r>
      <w:proofErr w:type="spellStart"/>
      <w:r w:rsidRPr="001F4910">
        <w:rPr>
          <w:rFonts w:ascii="Times New Roman" w:hAnsi="Times New Roman" w:cs="Times New Roman"/>
          <w:color w:val="581E1E"/>
          <w:sz w:val="24"/>
          <w:szCs w:val="24"/>
        </w:rPr>
        <w:t>р</w:t>
      </w:r>
      <w:r w:rsidRPr="001F4910">
        <w:rPr>
          <w:rFonts w:ascii="Times New Roman" w:hAnsi="Times New Roman" w:cs="Times New Roman"/>
          <w:color w:val="581E1E"/>
          <w:sz w:val="24"/>
          <w:szCs w:val="24"/>
          <w:vertAlign w:val="subscript"/>
        </w:rPr>
        <w:t>жидкости</w:t>
      </w:r>
      <w:proofErr w:type="spellEnd"/>
      <w:r w:rsidRPr="001F4910">
        <w:rPr>
          <w:rFonts w:ascii="Times New Roman" w:hAnsi="Times New Roman" w:cs="Times New Roman"/>
          <w:color w:val="581E1E"/>
          <w:sz w:val="24"/>
          <w:szCs w:val="24"/>
        </w:rPr>
        <w:t xml:space="preserve"> &lt; </w:t>
      </w:r>
      <w:proofErr w:type="spellStart"/>
      <w:r w:rsidRPr="001F4910">
        <w:rPr>
          <w:rFonts w:ascii="Times New Roman" w:hAnsi="Times New Roman" w:cs="Times New Roman"/>
          <w:color w:val="581E1E"/>
          <w:sz w:val="24"/>
          <w:szCs w:val="24"/>
        </w:rPr>
        <w:t>р</w:t>
      </w:r>
      <w:r w:rsidRPr="001F4910">
        <w:rPr>
          <w:rFonts w:ascii="Times New Roman" w:hAnsi="Times New Roman" w:cs="Times New Roman"/>
          <w:color w:val="581E1E"/>
          <w:sz w:val="24"/>
          <w:szCs w:val="24"/>
          <w:vertAlign w:val="subscript"/>
        </w:rPr>
        <w:t>тела</w:t>
      </w:r>
      <w:proofErr w:type="spellEnd"/>
      <w:r w:rsidRPr="001F4910">
        <w:rPr>
          <w:rFonts w:ascii="Times New Roman" w:hAnsi="Times New Roman" w:cs="Times New Roman"/>
          <w:color w:val="581E1E"/>
          <w:sz w:val="24"/>
          <w:szCs w:val="24"/>
        </w:rPr>
        <w:t>). Тело тонет.</w:t>
      </w:r>
    </w:p>
    <w:p w:rsidR="001F4910" w:rsidRDefault="001F4910" w:rsidP="001F4910">
      <w:pPr>
        <w:shd w:val="clear" w:color="auto" w:fill="FCFCFC"/>
        <w:spacing w:after="0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</w:p>
    <w:p w:rsidR="001F4910" w:rsidRDefault="001F4910" w:rsidP="001F4910">
      <w:pPr>
        <w:shd w:val="clear" w:color="auto" w:fill="FCFCFC"/>
        <w:spacing w:after="0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</w:p>
    <w:p w:rsidR="001F4910" w:rsidRDefault="001F4910" w:rsidP="001F4910">
      <w:pPr>
        <w:shd w:val="clear" w:color="auto" w:fill="FCFCFC"/>
        <w:spacing w:after="0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</w:p>
    <w:p w:rsidR="001F4910" w:rsidRDefault="001F4910" w:rsidP="001F4910">
      <w:pPr>
        <w:shd w:val="clear" w:color="auto" w:fill="FCFCFC"/>
        <w:spacing w:after="0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</w:p>
    <w:p w:rsidR="001F4910" w:rsidRPr="001F4910" w:rsidRDefault="001F4910" w:rsidP="001F4910">
      <w:pPr>
        <w:shd w:val="clear" w:color="auto" w:fill="FCFCFC"/>
        <w:spacing w:after="0"/>
        <w:textAlignment w:val="baseline"/>
        <w:rPr>
          <w:rFonts w:ascii="Times New Roman" w:hAnsi="Times New Roman" w:cs="Times New Roman"/>
          <w:color w:val="581E1E"/>
          <w:sz w:val="24"/>
          <w:szCs w:val="24"/>
        </w:rPr>
      </w:pPr>
    </w:p>
    <w:p w:rsidR="00C6192B" w:rsidRPr="001F4910" w:rsidRDefault="00C6192B" w:rsidP="001F4910">
      <w:pPr>
        <w:pStyle w:val="a3"/>
        <w:shd w:val="clear" w:color="auto" w:fill="FCFCFC"/>
        <w:spacing w:before="0" w:beforeAutospacing="0" w:after="225" w:afterAutospacing="0" w:line="276" w:lineRule="auto"/>
        <w:textAlignment w:val="baseline"/>
        <w:rPr>
          <w:color w:val="464242"/>
        </w:rPr>
      </w:pPr>
      <w:r w:rsidRPr="001F4910">
        <w:rPr>
          <w:noProof/>
          <w:color w:val="464242"/>
        </w:rPr>
        <w:drawing>
          <wp:inline distT="0" distB="0" distL="0" distR="0">
            <wp:extent cx="4552950" cy="2076450"/>
            <wp:effectExtent l="19050" t="0" r="0" b="0"/>
            <wp:docPr id="5" name="Рисунок 5" descr="https://uchitel.pro/wp-content/uploads/2019/04/2019-04-26_23-10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tel.pro/wp-content/uploads/2019/04/2019-04-26_23-10-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2B" w:rsidRPr="001F4910" w:rsidRDefault="00C6192B" w:rsidP="001F4910">
      <w:pPr>
        <w:pStyle w:val="a3"/>
        <w:shd w:val="clear" w:color="auto" w:fill="FCFCFC"/>
        <w:spacing w:before="0" w:beforeAutospacing="0" w:after="225" w:afterAutospacing="0" w:line="276" w:lineRule="auto"/>
        <w:textAlignment w:val="baseline"/>
        <w:rPr>
          <w:color w:val="464242"/>
        </w:rPr>
      </w:pPr>
      <w:r w:rsidRPr="001F4910">
        <w:rPr>
          <w:color w:val="464242"/>
        </w:rPr>
        <w:t> </w:t>
      </w:r>
    </w:p>
    <w:p w:rsidR="00C6192B" w:rsidRPr="001F4910" w:rsidRDefault="00C6192B" w:rsidP="001F4910">
      <w:pPr>
        <w:pStyle w:val="a3"/>
        <w:shd w:val="clear" w:color="auto" w:fill="FCFCFC"/>
        <w:spacing w:before="0" w:beforeAutospacing="0" w:after="225" w:afterAutospacing="0" w:line="276" w:lineRule="auto"/>
        <w:textAlignment w:val="baseline"/>
        <w:rPr>
          <w:color w:val="464242"/>
        </w:rPr>
      </w:pPr>
    </w:p>
    <w:p w:rsidR="00C6192B" w:rsidRPr="001F4910" w:rsidRDefault="00C6192B" w:rsidP="001F4910">
      <w:pPr>
        <w:pStyle w:val="a3"/>
        <w:shd w:val="clear" w:color="auto" w:fill="FCFCFC"/>
        <w:spacing w:before="0" w:beforeAutospacing="0" w:after="225" w:afterAutospacing="0" w:line="276" w:lineRule="auto"/>
        <w:textAlignment w:val="baseline"/>
        <w:rPr>
          <w:color w:val="464242"/>
        </w:rPr>
      </w:pPr>
      <w:r w:rsidRPr="001F4910">
        <w:rPr>
          <w:noProof/>
          <w:color w:val="464242"/>
        </w:rPr>
        <w:lastRenderedPageBreak/>
        <w:drawing>
          <wp:inline distT="0" distB="0" distL="0" distR="0">
            <wp:extent cx="5715000" cy="8610600"/>
            <wp:effectExtent l="19050" t="0" r="0" b="0"/>
            <wp:docPr id="7" name="Рисунок 7" descr="условие плавания 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словие плавания те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2B" w:rsidRPr="001F4910" w:rsidRDefault="008F51CA" w:rsidP="001F4910">
      <w:pPr>
        <w:shd w:val="clear" w:color="auto" w:fill="FCFCFC"/>
        <w:spacing w:after="225"/>
        <w:textAlignment w:val="baseline"/>
        <w:rPr>
          <w:rFonts w:ascii="Times New Roman" w:hAnsi="Times New Roman" w:cs="Times New Roman"/>
          <w:color w:val="464242"/>
          <w:sz w:val="24"/>
          <w:szCs w:val="24"/>
        </w:rPr>
      </w:pPr>
      <w:r w:rsidRPr="008F51CA">
        <w:rPr>
          <w:rFonts w:ascii="Times New Roman" w:hAnsi="Times New Roman" w:cs="Times New Roman"/>
          <w:color w:val="464242"/>
          <w:sz w:val="24"/>
          <w:szCs w:val="24"/>
        </w:rPr>
        <w:pict>
          <v:rect id="_x0000_i1027" style="width:630.95pt;height:.75pt" o:hrpct="0" o:hralign="center" o:hrstd="t" o:hr="t" fillcolor="#a0a0a0" stroked="f"/>
        </w:pict>
      </w:r>
    </w:p>
    <w:p w:rsidR="00F93E5E" w:rsidRPr="001C15A3" w:rsidRDefault="001C15A3" w:rsidP="001F491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1C15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lastRenderedPageBreak/>
        <w:t xml:space="preserve">Лекция 2       </w:t>
      </w:r>
      <w:r w:rsidR="00F93E5E" w:rsidRPr="001C15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Сила гидростатического давления на плоскую поверхность</w:t>
      </w:r>
    </w:p>
    <w:p w:rsidR="00F93E5E" w:rsidRPr="00F93E5E" w:rsidRDefault="00F93E5E" w:rsidP="001F49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5040" w:type="dxa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040"/>
      </w:tblGrid>
      <w:tr w:rsidR="00F93E5E" w:rsidRPr="00F93E5E" w:rsidTr="00F93E5E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3E5E" w:rsidRPr="00F93E5E" w:rsidRDefault="00F93E5E" w:rsidP="001F4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15A3" w:rsidRDefault="001C15A3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Избыточная сила гидростатического давления на плоскую стенку </w:t>
      </w: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57275" cy="228600"/>
            <wp:effectExtent l="19050" t="0" r="9525" b="0"/>
            <wp:docPr id="17" name="Рисунок 17" descr="https://konspekta.net/studopedianet/baza4/1378364616231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studopedianet/baza4/1378364616231.files/image02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равна давлению в центре тяжести стенки, умноженному на её площадь.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71450"/>
            <wp:effectExtent l="19050" t="0" r="0" b="0"/>
            <wp:docPr id="18" name="Рисунок 18" descr="https://konspekta.net/studopedianet/baza4/1378364616231.files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onspekta.net/studopedianet/baza4/1378364616231.files/image0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глубина погружения точки</w:t>
      </w:r>
      <w:proofErr w:type="gramStart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 над свободной поверхностью.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71450"/>
            <wp:effectExtent l="19050" t="0" r="9525" b="0"/>
            <wp:docPr id="19" name="Рисунок 19" descr="https://konspekta.net/studopedianet/baza4/1378364616231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studopedianet/baza4/1378364616231.files/image02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площадь стенки.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42950" cy="228600"/>
            <wp:effectExtent l="19050" t="0" r="0" b="0"/>
            <wp:docPr id="20" name="Рисунок 20" descr="https://konspekta.net/studopedianet/baza4/1378364616231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onspekta.net/studopedianet/baza4/1378364616231.files/image02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28600"/>
            <wp:effectExtent l="0" t="0" r="0" b="0"/>
            <wp:docPr id="21" name="Рисунок 21" descr="https://konspekta.net/studopedianet/baza4/1378364616231.files/imag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onspekta.net/studopedianet/baza4/1378364616231.files/image02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 </w:t>
      </w: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228600"/>
            <wp:effectExtent l="0" t="0" r="9525" b="0"/>
            <wp:docPr id="22" name="Рисунок 22" descr="https://konspekta.net/studopedianet/baza4/1378364616231.files/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onspekta.net/studopedianet/baza4/1378364616231.files/image02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– </w:t>
      </w:r>
      <w:proofErr w:type="spellStart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слагаемое обусловлено внешним давлением.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– </w:t>
      </w:r>
      <w:proofErr w:type="spellStart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слагаемое обусловлено только давлением жидкости.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 </w:t>
      </w: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228600"/>
            <wp:effectExtent l="0" t="0" r="0" b="0"/>
            <wp:docPr id="23" name="Рисунок 23" descr="https://konspekta.net/studopedianet/baza4/1378364616231.files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onspekta.net/studopedianet/baza4/1378364616231.files/image02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приложена к центру тяжести, а </w:t>
      </w: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28600"/>
            <wp:effectExtent l="0" t="0" r="0" b="0"/>
            <wp:docPr id="24" name="Рисунок 24" descr="https://konspekta.net/studopedianet/baza4/1378364616231.files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onspekta.net/studopedianet/baza4/1378364616231.files/image03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приложена в центре давления в точке D.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 жидкости налитой в сосуд может отличаться от силы давления на дно сосуда. Это явление получило название гидростатический парадокс или парадокс Паскаля.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Эпюры нормального гидростатического напряжения – это графическое изображение распределения нормального гидростатического напряжения на рассматриваемой поверхности.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43300" cy="1733550"/>
            <wp:effectExtent l="19050" t="0" r="0" b="0"/>
            <wp:docPr id="25" name="Рисунок 25" descr="https://konspekta.net/studopedianet/baza4/1378364616231.files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nspekta.net/studopedianet/baza4/1378364616231.files/image03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общем случае точки</w:t>
      </w:r>
      <w:proofErr w:type="gramStart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D не совпадают.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давления лежит ниже центра тяжести на величину </w:t>
      </w: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6225" cy="466725"/>
            <wp:effectExtent l="19050" t="0" r="9525" b="0"/>
            <wp:docPr id="26" name="Рисунок 26" descr="https://konspekta.net/studopedianet/baza4/1378364616231.files/image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onspekta.net/studopedianet/baza4/1378364616231.files/image03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71450"/>
            <wp:effectExtent l="19050" t="0" r="9525" b="0"/>
            <wp:docPr id="27" name="Рисунок 27" descr="https://konspekta.net/studopedianet/baza4/1378364616231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onspekta.net/studopedianet/baza4/1378364616231.files/image02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площадь фигуры.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" cy="238125"/>
            <wp:effectExtent l="0" t="0" r="0" b="0"/>
            <wp:docPr id="28" name="Рисунок 28" descr="https://konspekta.net/studopedianet/baza4/1378364616231.files/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onspekta.net/studopedianet/baza4/1378364616231.files/image03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момент инерции плоской фигуры относительно центра оси, т.е. оси, проходящей через точку Ц.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давления всегда совпадает для горизонтальных стенок.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вертикальной стенки центр давления находится на глубине </w:t>
      </w: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" cy="400050"/>
            <wp:effectExtent l="0" t="0" r="0" b="0"/>
            <wp:docPr id="29" name="Рисунок 29" descr="https://konspekta.net/studopedianet/baza4/1378364616231.files/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onspekta.net/studopedianet/baza4/1378364616231.files/image03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давления на криволинейные стенки находится по правилу </w:t>
      </w: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0625" cy="304800"/>
            <wp:effectExtent l="0" t="0" r="9525" b="0"/>
            <wp:docPr id="30" name="Рисунок 30" descr="https://konspekta.net/studopedianet/baza4/1378364616231.files/image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onspekta.net/studopedianet/baza4/1378364616231.files/image03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257175"/>
            <wp:effectExtent l="19050" t="0" r="9525" b="0"/>
            <wp:docPr id="31" name="Рисунок 31" descr="https://konspekta.net/studopedianet/baza4/1378364616231.files/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onspekta.net/studopedianet/baza4/1378364616231.files/image036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проекции на соответствующие оси.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«тело давления»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Тело давлени</w:t>
      </w:r>
      <w:proofErr w:type="gramStart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</w:t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жидкости, лежащий над криволинейной поверхностью, между вертикальными плоскостями, проходящими через крайние образующие и свободной поверхностью жидкости или ее продолжением.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два случая расположения криволинейной поверхности под уровнем жидкости. В первом случае жидкость расположена над твердой поверхностью; тело давления заполнено жидкостью и считается положительным, а вертикальная составляющая силы направлена вниз. Во втором случае тело давления не заполнено жидкостью и считается отрицательным; вертикальная сила давления направлена вверх.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криволинейная поверхность S замкнута и полностью погружена под уровень </w:t>
      </w:r>
      <w:proofErr w:type="gramStart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 покоящейся</w:t>
      </w:r>
      <w:proofErr w:type="gramEnd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жидкости, то воздействие жидкости сводится к одной вертикальной силе. Действительно, для любой горизонтальной оси существуют две противоположно направленные и равные по величине силы, действующие на тело; поэтому результирующая горизонтальных сил равна нулю. Чтобы найти вертикальную силу, проектируем </w:t>
      </w:r>
      <w:proofErr w:type="spellStart"/>
      <w:proofErr w:type="gramStart"/>
      <w:r w:rsidRPr="00F93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proofErr w:type="gramEnd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свободную поверхность жидкости. Проектирующие вертикали отметят на поверхности тела замкнутую линию </w:t>
      </w:r>
      <w:proofErr w:type="spellStart"/>
      <w:r w:rsidRPr="00F93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,которая</w:t>
      </w:r>
      <w:proofErr w:type="spellEnd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делит поверхность на две </w:t>
      </w:r>
      <w:proofErr w:type="spellStart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частии</w:t>
      </w:r>
      <w:proofErr w:type="gramStart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верхней </w:t>
      </w:r>
      <w:proofErr w:type="spellStart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частитело</w:t>
      </w:r>
      <w:proofErr w:type="spellEnd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давления положительно и соответствующая ему сила направлена вертикально вниз, а для нижней– тело давления отрицательно и сила направлена вверх. Обозначив объемы этих тел давления соответственно </w:t>
      </w:r>
      <w:proofErr w:type="spellStart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черези</w:t>
      </w:r>
      <w:proofErr w:type="spellEnd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найдем величину результирующей вертикальной </w:t>
      </w:r>
      <w:proofErr w:type="spellStart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</w:t>
      </w:r>
      <w:r w:rsidRPr="00F93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F93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– объем тела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Центр давления</w:t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силы атмосферного давления </w:t>
      </w:r>
      <w:r w:rsidRPr="00F93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p0S </w:t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находиться в центре тяже</w:t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площадки, поскольку атмосферное давление передаётся на все точки жидкости одина</w:t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ково. Центр давления самой жидкости на площадку можно определить из теоремы о моменте равнодействующей силы. Момент равнодействующей силы относительно оси </w:t>
      </w:r>
      <w:r w:rsidRPr="00F93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 </w:t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равен сумме моментов составляющих сил относительно этой же оси.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7300" cy="390525"/>
            <wp:effectExtent l="19050" t="0" r="0" b="0"/>
            <wp:docPr id="32" name="Рисунок 32" descr="https://konspekta.net/studopedianet/baza4/1378364616231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konspekta.net/studopedianet/baza4/1378364616231.files/image037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откуда </w:t>
      </w: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76400" cy="504825"/>
            <wp:effectExtent l="19050" t="0" r="0" b="0"/>
            <wp:docPr id="33" name="Рисунок 33" descr="https://konspekta.net/studopedianet/baza4/1378364616231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onspekta.net/studopedianet/baza4/1378364616231.files/image03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где: </w:t>
      </w: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19050" t="0" r="9525" b="0"/>
            <wp:docPr id="34" name="Рисунок 34" descr="https://konspekta.net/studopedianet/baza4/1378364616231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onspekta.net/studopedianet/baza4/1378364616231.files/image03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положение центра избыточного давления на вертикальной оси, </w:t>
      </w:r>
      <w:r w:rsidRPr="001F491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19075"/>
            <wp:effectExtent l="0" t="0" r="9525" b="0"/>
            <wp:docPr id="35" name="Рисунок 35" descr="https://konspekta.net/studopedianet/baza4/1378364616231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onspekta.net/studopedianet/baza4/1378364616231.files/image040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момент инерции площадки </w:t>
      </w:r>
      <w:r w:rsidRPr="00F93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 </w:t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оси </w:t>
      </w:r>
      <w:r w:rsidRPr="00F93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ОХ.</w:t>
      </w:r>
    </w:p>
    <w:p w:rsidR="00F93E5E" w:rsidRPr="00F93E5E" w:rsidRDefault="00F93E5E" w:rsidP="001F4910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давления (точка приложения равнодействующей силы избыточного давления) расположен всегда ниже центра тяжести площадки. В случаях, когда внешней действующей силой на свободную поверхность жидкости является сила атмосферного </w:t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давления, то на стенку сосуда будут одновременно действовать две одинаковые по вели</w:t>
      </w:r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чине и противоположные по направлению </w:t>
      </w:r>
      <w:proofErr w:type="gramStart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</w:t>
      </w:r>
      <w:proofErr w:type="gramEnd"/>
      <w:r w:rsidRPr="00F9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обусловленные атмосферным давлением (на внутреннюю и внешнюю стороны стенки). По этой причине реальной действующей несбалансированной силой остаётся сила избыточного давления.</w:t>
      </w:r>
    </w:p>
    <w:p w:rsidR="00C6192B" w:rsidRPr="001F4910" w:rsidRDefault="00F93E5E" w:rsidP="001F4910">
      <w:pPr>
        <w:spacing w:after="0"/>
        <w:ind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>Вопросы:</w:t>
      </w:r>
    </w:p>
    <w:p w:rsidR="00F93E5E" w:rsidRPr="001F4910" w:rsidRDefault="00F93E5E" w:rsidP="001F4910">
      <w:pPr>
        <w:spacing w:after="0"/>
        <w:ind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>1.</w:t>
      </w:r>
      <w:r w:rsidR="00B43652"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>Что определяет Закон Архимеда?</w:t>
      </w:r>
    </w:p>
    <w:p w:rsidR="00B43652" w:rsidRPr="001F4910" w:rsidRDefault="00B43652" w:rsidP="001F4910">
      <w:pPr>
        <w:spacing w:after="0"/>
        <w:ind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>2.От чего зависит Архимедова сила?</w:t>
      </w:r>
    </w:p>
    <w:p w:rsidR="00B43652" w:rsidRPr="001F4910" w:rsidRDefault="00B43652" w:rsidP="001F4910">
      <w:pPr>
        <w:spacing w:after="0"/>
        <w:ind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 xml:space="preserve">3.Какие силы действуют на </w:t>
      </w:r>
      <w:proofErr w:type="gramStart"/>
      <w:r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>тело</w:t>
      </w:r>
      <w:proofErr w:type="gramEnd"/>
      <w:r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 xml:space="preserve"> погруженное </w:t>
      </w:r>
      <w:r w:rsidR="00A86021"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>в жидкость?</w:t>
      </w:r>
    </w:p>
    <w:p w:rsidR="00A86021" w:rsidRPr="001F4910" w:rsidRDefault="00A86021" w:rsidP="001F4910">
      <w:pPr>
        <w:spacing w:after="0"/>
        <w:ind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>4.Условия плавания тел</w:t>
      </w:r>
    </w:p>
    <w:p w:rsidR="00A86021" w:rsidRPr="001F4910" w:rsidRDefault="00A86021" w:rsidP="001F4910">
      <w:pPr>
        <w:spacing w:after="0"/>
        <w:ind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>5.Что такое ватерлиния?</w:t>
      </w:r>
    </w:p>
    <w:p w:rsidR="001A7140" w:rsidRPr="001F4910" w:rsidRDefault="001A7140" w:rsidP="001F4910">
      <w:pPr>
        <w:spacing w:after="0"/>
        <w:ind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>6.Чему равна сила гидростатического давления?</w:t>
      </w:r>
    </w:p>
    <w:p w:rsidR="001A7140" w:rsidRPr="001F4910" w:rsidRDefault="001A7140" w:rsidP="001F4910">
      <w:pPr>
        <w:spacing w:after="0"/>
        <w:ind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</w:pPr>
      <w:r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 xml:space="preserve">7.Почему вес жидкости может </w:t>
      </w:r>
      <w:proofErr w:type="gramStart"/>
      <w:r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>отличатся</w:t>
      </w:r>
      <w:proofErr w:type="gramEnd"/>
      <w:r w:rsidRPr="001F4910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 xml:space="preserve"> от силы давления на дно сосуда?</w:t>
      </w:r>
    </w:p>
    <w:p w:rsidR="00C6192B" w:rsidRPr="001F4910" w:rsidRDefault="00C6192B" w:rsidP="001F4910">
      <w:pPr>
        <w:spacing w:after="0"/>
        <w:ind w:right="45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</w:pPr>
    </w:p>
    <w:p w:rsidR="005426D3" w:rsidRPr="001F4910" w:rsidRDefault="005426D3" w:rsidP="001F49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26D3" w:rsidRPr="001F4910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B13"/>
    <w:multiLevelType w:val="multilevel"/>
    <w:tmpl w:val="F806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E3F5C"/>
    <w:multiLevelType w:val="multilevel"/>
    <w:tmpl w:val="FEF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A41DC"/>
    <w:multiLevelType w:val="multilevel"/>
    <w:tmpl w:val="ADC8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005FCA"/>
    <w:multiLevelType w:val="multilevel"/>
    <w:tmpl w:val="1A2C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C53DC"/>
    <w:multiLevelType w:val="multilevel"/>
    <w:tmpl w:val="E684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5048"/>
    <w:multiLevelType w:val="multilevel"/>
    <w:tmpl w:val="3876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92B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A7140"/>
    <w:rsid w:val="001C15A3"/>
    <w:rsid w:val="001F4910"/>
    <w:rsid w:val="001F4D1E"/>
    <w:rsid w:val="002012A9"/>
    <w:rsid w:val="002158AE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414F7C"/>
    <w:rsid w:val="0043709B"/>
    <w:rsid w:val="00460551"/>
    <w:rsid w:val="00532CFE"/>
    <w:rsid w:val="005426D3"/>
    <w:rsid w:val="00571249"/>
    <w:rsid w:val="00582675"/>
    <w:rsid w:val="005B54E9"/>
    <w:rsid w:val="005E6736"/>
    <w:rsid w:val="00634C17"/>
    <w:rsid w:val="00634F86"/>
    <w:rsid w:val="00636C63"/>
    <w:rsid w:val="00645861"/>
    <w:rsid w:val="00671B5C"/>
    <w:rsid w:val="006A2015"/>
    <w:rsid w:val="006B6674"/>
    <w:rsid w:val="006D22B2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8F51CA"/>
    <w:rsid w:val="00921E57"/>
    <w:rsid w:val="00A41452"/>
    <w:rsid w:val="00A73767"/>
    <w:rsid w:val="00A86021"/>
    <w:rsid w:val="00AB4A31"/>
    <w:rsid w:val="00B0058C"/>
    <w:rsid w:val="00B1413E"/>
    <w:rsid w:val="00B25019"/>
    <w:rsid w:val="00B43652"/>
    <w:rsid w:val="00B62673"/>
    <w:rsid w:val="00B72336"/>
    <w:rsid w:val="00B758BF"/>
    <w:rsid w:val="00B772F9"/>
    <w:rsid w:val="00BB76A0"/>
    <w:rsid w:val="00BC1987"/>
    <w:rsid w:val="00BC4F3C"/>
    <w:rsid w:val="00C13C36"/>
    <w:rsid w:val="00C6192B"/>
    <w:rsid w:val="00CA7D48"/>
    <w:rsid w:val="00D00E42"/>
    <w:rsid w:val="00D115CE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F263C2"/>
    <w:rsid w:val="00F57B22"/>
    <w:rsid w:val="00F93E5E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2B"/>
  </w:style>
  <w:style w:type="paragraph" w:styleId="1">
    <w:name w:val="heading 1"/>
    <w:basedOn w:val="a"/>
    <w:link w:val="10"/>
    <w:uiPriority w:val="9"/>
    <w:qFormat/>
    <w:rsid w:val="00C61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92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61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C6192B"/>
    <w:rPr>
      <w:color w:val="0000FF"/>
      <w:u w:val="single"/>
    </w:rPr>
  </w:style>
  <w:style w:type="character" w:customStyle="1" w:styleId="date">
    <w:name w:val="date"/>
    <w:basedOn w:val="a0"/>
    <w:rsid w:val="00C6192B"/>
  </w:style>
  <w:style w:type="character" w:customStyle="1" w:styleId="cat-btn">
    <w:name w:val="cat-btn"/>
    <w:basedOn w:val="a0"/>
    <w:rsid w:val="00C6192B"/>
  </w:style>
  <w:style w:type="character" w:styleId="a6">
    <w:name w:val="Emphasis"/>
    <w:basedOn w:val="a0"/>
    <w:uiPriority w:val="20"/>
    <w:qFormat/>
    <w:rsid w:val="00C6192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6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92B"/>
    <w:rPr>
      <w:rFonts w:ascii="Tahoma" w:hAnsi="Tahoma" w:cs="Tahoma"/>
      <w:sz w:val="16"/>
      <w:szCs w:val="16"/>
    </w:rPr>
  </w:style>
  <w:style w:type="character" w:customStyle="1" w:styleId="currentmob">
    <w:name w:val="currentmob"/>
    <w:basedOn w:val="a0"/>
    <w:rsid w:val="00F93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9161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7971">
                                  <w:marLeft w:val="129"/>
                                  <w:marRight w:val="129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88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1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36307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5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9613">
                                      <w:marLeft w:val="129"/>
                                      <w:marRight w:val="12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501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9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69836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7892">
          <w:marLeft w:val="0"/>
          <w:marRight w:val="0"/>
          <w:marTop w:val="0"/>
          <w:marBottom w:val="0"/>
          <w:divBdr>
            <w:top w:val="single" w:sz="6" w:space="11" w:color="F1F1F1"/>
            <w:left w:val="single" w:sz="6" w:space="14" w:color="F1F1F1"/>
            <w:bottom w:val="single" w:sz="6" w:space="14" w:color="F1F1F1"/>
            <w:right w:val="single" w:sz="6" w:space="14" w:color="F1F1F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gi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09ECB-075A-4EF6-BFEC-153AE331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2020-05-25T00:31:00Z</dcterms:created>
  <dcterms:modified xsi:type="dcterms:W3CDTF">2020-05-25T01:29:00Z</dcterms:modified>
</cp:coreProperties>
</file>