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97047" w:rsidRPr="007B4EE7" w:rsidRDefault="00F97047" w:rsidP="007B4EE7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7B4EE7">
        <w:rPr>
          <w:rFonts w:ascii="Times New Roman" w:hAnsi="Times New Roman" w:cs="Times New Roman"/>
          <w:b/>
          <w:sz w:val="24"/>
          <w:szCs w:val="24"/>
        </w:rPr>
        <w:t>Дата проведения: 2.06.2020</w:t>
      </w:r>
    </w:p>
    <w:p w:rsidR="00F97047" w:rsidRPr="007B4EE7" w:rsidRDefault="00F97047" w:rsidP="007B4EE7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7B4EE7">
        <w:rPr>
          <w:rFonts w:ascii="Times New Roman" w:hAnsi="Times New Roman" w:cs="Times New Roman"/>
          <w:b/>
          <w:sz w:val="24"/>
          <w:szCs w:val="24"/>
        </w:rPr>
        <w:t>Группа: АМ-19</w:t>
      </w:r>
    </w:p>
    <w:p w:rsidR="00114589" w:rsidRDefault="00F97047" w:rsidP="007B4EE7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7B4EE7">
        <w:rPr>
          <w:rFonts w:ascii="Times New Roman" w:hAnsi="Times New Roman" w:cs="Times New Roman"/>
          <w:b/>
          <w:sz w:val="24"/>
          <w:szCs w:val="24"/>
        </w:rPr>
        <w:t>№</w:t>
      </w:r>
      <w:r w:rsidR="007B4EE7" w:rsidRPr="007B4EE7">
        <w:rPr>
          <w:rFonts w:ascii="Times New Roman" w:hAnsi="Times New Roman" w:cs="Times New Roman"/>
          <w:b/>
          <w:sz w:val="24"/>
          <w:szCs w:val="24"/>
        </w:rPr>
        <w:t xml:space="preserve">51 Тема: </w:t>
      </w:r>
      <w:r w:rsidR="00114589" w:rsidRPr="007B4EE7">
        <w:rPr>
          <w:rFonts w:ascii="Times New Roman" w:hAnsi="Times New Roman" w:cs="Times New Roman"/>
          <w:b/>
          <w:sz w:val="24"/>
          <w:szCs w:val="24"/>
        </w:rPr>
        <w:t>«Социальный конфликт».</w:t>
      </w:r>
    </w:p>
    <w:p w:rsidR="007B4EE7" w:rsidRPr="007B4EE7" w:rsidRDefault="007B4EE7" w:rsidP="007B4EE7">
      <w:pPr>
        <w:pStyle w:val="western"/>
        <w:spacing w:after="0" w:afterAutospacing="0"/>
      </w:pPr>
      <w:r w:rsidRPr="007B4EE7">
        <w:rPr>
          <w:rStyle w:val="dash041e0431044b0447043d044b0439char1"/>
          <w:b/>
          <w:u w:val="single"/>
        </w:rPr>
        <w:t>Цель урока</w:t>
      </w:r>
      <w:r w:rsidRPr="007B4EE7">
        <w:rPr>
          <w:rStyle w:val="dash041e0431044b0447043d044b0439char1"/>
          <w:b/>
        </w:rPr>
        <w:t>:</w:t>
      </w:r>
      <w:r w:rsidRPr="007B4EE7">
        <w:t xml:space="preserve"> Развивать знания о природе конфликта; определить пути конструктивного разрешения </w:t>
      </w:r>
      <w:bookmarkStart w:id="0" w:name="YANDEX_30"/>
      <w:bookmarkEnd w:id="0"/>
      <w:r w:rsidRPr="007B4EE7">
        <w:rPr>
          <w:rStyle w:val="highlight"/>
        </w:rPr>
        <w:t> конфликта</w:t>
      </w:r>
      <w:r w:rsidRPr="007B4EE7">
        <w:t>; развивать социально-коммуникативные компетентности.</w:t>
      </w:r>
    </w:p>
    <w:p w:rsidR="007B4EE7" w:rsidRPr="007B4EE7" w:rsidRDefault="007B4EE7" w:rsidP="007B4EE7">
      <w:pPr>
        <w:pStyle w:val="western"/>
        <w:spacing w:after="0" w:afterAutospacing="0"/>
      </w:pPr>
      <w:r w:rsidRPr="007B4EE7">
        <w:rPr>
          <w:b/>
          <w:bCs/>
          <w:iCs/>
          <w:u w:val="single"/>
        </w:rPr>
        <w:t>Задачи</w:t>
      </w:r>
      <w:r w:rsidRPr="007B4EE7">
        <w:rPr>
          <w:bCs/>
          <w:iCs/>
          <w:u w:val="single"/>
        </w:rPr>
        <w:t>:</w:t>
      </w:r>
      <w:r w:rsidRPr="007B4EE7">
        <w:rPr>
          <w:u w:val="single"/>
        </w:rPr>
        <w:t xml:space="preserve"> </w:t>
      </w:r>
      <w:r w:rsidRPr="007B4EE7">
        <w:rPr>
          <w:i/>
        </w:rPr>
        <w:t>Образовательные:</w:t>
      </w:r>
      <w:r w:rsidRPr="007B4EE7">
        <w:t xml:space="preserve"> </w:t>
      </w:r>
    </w:p>
    <w:p w:rsidR="007B4EE7" w:rsidRPr="007B4EE7" w:rsidRDefault="007B4EE7" w:rsidP="007B4EE7">
      <w:pPr>
        <w:pStyle w:val="western"/>
        <w:numPr>
          <w:ilvl w:val="0"/>
          <w:numId w:val="2"/>
        </w:numPr>
        <w:spacing w:before="0" w:beforeAutospacing="0" w:after="0" w:afterAutospacing="0"/>
      </w:pPr>
      <w:r w:rsidRPr="007B4EE7">
        <w:t>Охарактеризовать такую форму социального взаимодействия  как социальный конфликт;</w:t>
      </w:r>
    </w:p>
    <w:p w:rsidR="007B4EE7" w:rsidRPr="007B4EE7" w:rsidRDefault="007B4EE7" w:rsidP="007B4EE7">
      <w:pPr>
        <w:pStyle w:val="western"/>
        <w:numPr>
          <w:ilvl w:val="0"/>
          <w:numId w:val="2"/>
        </w:numPr>
        <w:spacing w:after="0" w:afterAutospacing="0"/>
      </w:pPr>
      <w:r w:rsidRPr="007B4EE7">
        <w:t>Проанализировать причины возникновения конфликтов;</w:t>
      </w:r>
    </w:p>
    <w:p w:rsidR="007B4EE7" w:rsidRPr="007B4EE7" w:rsidRDefault="007B4EE7" w:rsidP="007B4EE7">
      <w:pPr>
        <w:pStyle w:val="western"/>
        <w:numPr>
          <w:ilvl w:val="0"/>
          <w:numId w:val="2"/>
        </w:numPr>
        <w:spacing w:after="0" w:afterAutospacing="0"/>
      </w:pPr>
      <w:r w:rsidRPr="007B4EE7">
        <w:t xml:space="preserve">Определить  основные стадии и возможные последствия конфликтов; </w:t>
      </w:r>
    </w:p>
    <w:p w:rsidR="007B4EE7" w:rsidRPr="007B4EE7" w:rsidRDefault="007B4EE7" w:rsidP="007B4EE7">
      <w:pPr>
        <w:pStyle w:val="western"/>
        <w:numPr>
          <w:ilvl w:val="0"/>
          <w:numId w:val="2"/>
        </w:numPr>
        <w:spacing w:before="0" w:beforeAutospacing="0" w:after="0" w:afterAutospacing="0"/>
      </w:pPr>
      <w:r w:rsidRPr="007B4EE7">
        <w:t>Научиться находить пути рационально-волевого поведения в конфликте.</w:t>
      </w:r>
    </w:p>
    <w:p w:rsidR="007B4EE7" w:rsidRPr="007B4EE7" w:rsidRDefault="007B4EE7" w:rsidP="007B4EE7">
      <w:pPr>
        <w:pStyle w:val="western"/>
        <w:numPr>
          <w:ilvl w:val="0"/>
          <w:numId w:val="1"/>
        </w:numPr>
        <w:spacing w:before="0" w:beforeAutospacing="0" w:after="0" w:afterAutospacing="0"/>
        <w:rPr>
          <w:i/>
        </w:rPr>
      </w:pPr>
      <w:r w:rsidRPr="007B4EE7">
        <w:rPr>
          <w:i/>
        </w:rPr>
        <w:t>Развивающие:</w:t>
      </w:r>
    </w:p>
    <w:p w:rsidR="007B4EE7" w:rsidRPr="007B4EE7" w:rsidRDefault="007B4EE7" w:rsidP="007B4EE7">
      <w:pPr>
        <w:pStyle w:val="western"/>
        <w:numPr>
          <w:ilvl w:val="0"/>
          <w:numId w:val="3"/>
        </w:numPr>
        <w:spacing w:before="0" w:beforeAutospacing="0" w:after="0" w:afterAutospacing="0"/>
      </w:pPr>
      <w:r w:rsidRPr="007B4EE7">
        <w:t>Развивать   учебные умения: сравнивать, анализировать, делать выводы;</w:t>
      </w:r>
    </w:p>
    <w:p w:rsidR="007B4EE7" w:rsidRPr="007B4EE7" w:rsidRDefault="007B4EE7" w:rsidP="007B4EE7">
      <w:pPr>
        <w:pStyle w:val="western"/>
        <w:numPr>
          <w:ilvl w:val="0"/>
          <w:numId w:val="3"/>
        </w:numPr>
        <w:spacing w:before="0" w:beforeAutospacing="0" w:after="0" w:afterAutospacing="0"/>
      </w:pPr>
      <w:r w:rsidRPr="007B4EE7">
        <w:t>Рационально решать   проблемные задания</w:t>
      </w:r>
    </w:p>
    <w:p w:rsidR="007B4EE7" w:rsidRPr="007B4EE7" w:rsidRDefault="007B4EE7" w:rsidP="007B4EE7">
      <w:pPr>
        <w:pStyle w:val="a4"/>
        <w:numPr>
          <w:ilvl w:val="0"/>
          <w:numId w:val="1"/>
        </w:numPr>
        <w:spacing w:after="100" w:afterAutospacing="1" w:line="240" w:lineRule="auto"/>
        <w:rPr>
          <w:rFonts w:ascii="Times New Roman" w:eastAsia="Calibri" w:hAnsi="Times New Roman" w:cs="Times New Roman"/>
          <w:i/>
          <w:sz w:val="24"/>
          <w:szCs w:val="24"/>
          <w:u w:val="single"/>
        </w:rPr>
      </w:pPr>
      <w:r w:rsidRPr="007B4EE7">
        <w:rPr>
          <w:rFonts w:ascii="Times New Roman" w:eastAsia="Calibri" w:hAnsi="Times New Roman" w:cs="Times New Roman"/>
          <w:i/>
          <w:sz w:val="24"/>
          <w:szCs w:val="24"/>
        </w:rPr>
        <w:t>Воспитательные:</w:t>
      </w:r>
    </w:p>
    <w:p w:rsidR="007B4EE7" w:rsidRPr="007B4EE7" w:rsidRDefault="007B4EE7" w:rsidP="007B4EE7">
      <w:pPr>
        <w:pStyle w:val="a4"/>
        <w:numPr>
          <w:ilvl w:val="0"/>
          <w:numId w:val="4"/>
        </w:numPr>
        <w:spacing w:before="100" w:beforeAutospacing="1" w:after="100" w:afterAutospacing="1" w:line="240" w:lineRule="auto"/>
        <w:rPr>
          <w:rFonts w:ascii="Times New Roman" w:eastAsia="Calibri" w:hAnsi="Times New Roman" w:cs="Times New Roman"/>
          <w:b/>
          <w:bCs/>
          <w:iCs/>
          <w:sz w:val="24"/>
          <w:szCs w:val="24"/>
        </w:rPr>
      </w:pPr>
      <w:r w:rsidRPr="007B4EE7">
        <w:rPr>
          <w:rFonts w:ascii="Times New Roman" w:eastAsia="Calibri" w:hAnsi="Times New Roman" w:cs="Times New Roman"/>
          <w:sz w:val="24"/>
          <w:szCs w:val="24"/>
        </w:rPr>
        <w:t>Воспитывать социально-коммуникативные компетентности;</w:t>
      </w:r>
    </w:p>
    <w:p w:rsidR="007B4EE7" w:rsidRPr="007B4EE7" w:rsidRDefault="007B4EE7" w:rsidP="007B4EE7">
      <w:pPr>
        <w:pStyle w:val="a4"/>
        <w:numPr>
          <w:ilvl w:val="0"/>
          <w:numId w:val="4"/>
        </w:numPr>
        <w:spacing w:before="100" w:beforeAutospacing="1" w:after="100" w:afterAutospacing="1" w:line="240" w:lineRule="auto"/>
        <w:rPr>
          <w:rFonts w:ascii="Times New Roman" w:eastAsia="Calibri" w:hAnsi="Times New Roman" w:cs="Times New Roman"/>
          <w:b/>
          <w:bCs/>
          <w:iCs/>
          <w:sz w:val="24"/>
          <w:szCs w:val="24"/>
        </w:rPr>
      </w:pPr>
      <w:r w:rsidRPr="007B4EE7">
        <w:rPr>
          <w:rFonts w:ascii="Times New Roman" w:eastAsia="Calibri" w:hAnsi="Times New Roman" w:cs="Times New Roman"/>
          <w:sz w:val="24"/>
          <w:szCs w:val="24"/>
        </w:rPr>
        <w:t>Продолжать работу по созданию эффективного общения.</w:t>
      </w:r>
    </w:p>
    <w:p w:rsidR="007B4EE7" w:rsidRPr="007B4EE7" w:rsidRDefault="007B4EE7" w:rsidP="007B4EE7">
      <w:pPr>
        <w:spacing w:before="100" w:beforeAutospacing="1" w:after="100" w:afterAutospacing="1" w:line="240" w:lineRule="auto"/>
        <w:ind w:left="45"/>
        <w:rPr>
          <w:rFonts w:ascii="Times New Roman" w:eastAsia="Calibri" w:hAnsi="Times New Roman" w:cs="Times New Roman"/>
          <w:b/>
          <w:bCs/>
          <w:iCs/>
          <w:sz w:val="24"/>
          <w:szCs w:val="24"/>
          <w:u w:val="single"/>
        </w:rPr>
      </w:pPr>
      <w:r w:rsidRPr="007B4EE7">
        <w:rPr>
          <w:rFonts w:ascii="Times New Roman" w:eastAsia="Calibri" w:hAnsi="Times New Roman" w:cs="Times New Roman"/>
          <w:b/>
          <w:bCs/>
          <w:iCs/>
          <w:sz w:val="24"/>
          <w:szCs w:val="24"/>
          <w:u w:val="single"/>
        </w:rPr>
        <w:t>План урока:</w:t>
      </w:r>
    </w:p>
    <w:p w:rsidR="007B4EE7" w:rsidRPr="007B4EE7" w:rsidRDefault="007B4EE7" w:rsidP="007B4EE7">
      <w:pPr>
        <w:pStyle w:val="a4"/>
        <w:numPr>
          <w:ilvl w:val="0"/>
          <w:numId w:val="5"/>
        </w:numPr>
        <w:spacing w:before="100" w:beforeAutospacing="1" w:after="100" w:afterAutospacing="1" w:line="240" w:lineRule="auto"/>
        <w:rPr>
          <w:rFonts w:ascii="Times New Roman" w:eastAsia="Calibri" w:hAnsi="Times New Roman" w:cs="Times New Roman"/>
          <w:bCs/>
          <w:iCs/>
          <w:sz w:val="24"/>
          <w:szCs w:val="24"/>
        </w:rPr>
      </w:pPr>
      <w:r w:rsidRPr="007B4EE7">
        <w:rPr>
          <w:rFonts w:ascii="Times New Roman" w:eastAsia="Calibri" w:hAnsi="Times New Roman" w:cs="Times New Roman"/>
          <w:bCs/>
          <w:iCs/>
          <w:sz w:val="24"/>
          <w:szCs w:val="24"/>
        </w:rPr>
        <w:t>Социальный конфликт, его понятие, основные составляющие элементы, причины, виды.</w:t>
      </w:r>
    </w:p>
    <w:p w:rsidR="007B4EE7" w:rsidRPr="007B4EE7" w:rsidRDefault="007B4EE7" w:rsidP="007B4EE7">
      <w:pPr>
        <w:pStyle w:val="a4"/>
        <w:numPr>
          <w:ilvl w:val="0"/>
          <w:numId w:val="5"/>
        </w:numPr>
        <w:spacing w:before="100" w:beforeAutospacing="1" w:after="100" w:afterAutospacing="1" w:line="240" w:lineRule="auto"/>
        <w:rPr>
          <w:rFonts w:ascii="Times New Roman" w:eastAsia="Calibri" w:hAnsi="Times New Roman" w:cs="Times New Roman"/>
          <w:bCs/>
          <w:iCs/>
          <w:sz w:val="24"/>
          <w:szCs w:val="24"/>
        </w:rPr>
      </w:pPr>
      <w:r w:rsidRPr="007B4EE7">
        <w:rPr>
          <w:rFonts w:ascii="Times New Roman" w:eastAsia="Calibri" w:hAnsi="Times New Roman" w:cs="Times New Roman"/>
          <w:bCs/>
          <w:iCs/>
          <w:sz w:val="24"/>
          <w:szCs w:val="24"/>
        </w:rPr>
        <w:t>Стадии социального конфликта.</w:t>
      </w:r>
    </w:p>
    <w:p w:rsidR="007B4EE7" w:rsidRPr="007B4EE7" w:rsidRDefault="007B4EE7" w:rsidP="007B4EE7">
      <w:pPr>
        <w:pStyle w:val="a4"/>
        <w:numPr>
          <w:ilvl w:val="0"/>
          <w:numId w:val="5"/>
        </w:numPr>
        <w:spacing w:before="100" w:beforeAutospacing="1" w:after="100" w:afterAutospacing="1" w:line="240" w:lineRule="auto"/>
        <w:rPr>
          <w:rFonts w:ascii="Times New Roman" w:eastAsia="Calibri" w:hAnsi="Times New Roman" w:cs="Times New Roman"/>
          <w:bCs/>
          <w:iCs/>
          <w:sz w:val="24"/>
          <w:szCs w:val="24"/>
        </w:rPr>
      </w:pPr>
      <w:r w:rsidRPr="007B4EE7">
        <w:rPr>
          <w:rFonts w:ascii="Times New Roman" w:eastAsia="Calibri" w:hAnsi="Times New Roman" w:cs="Times New Roman"/>
          <w:bCs/>
          <w:iCs/>
          <w:sz w:val="24"/>
          <w:szCs w:val="24"/>
        </w:rPr>
        <w:t>Домашнее задание.</w:t>
      </w:r>
    </w:p>
    <w:p w:rsidR="006967A2" w:rsidRPr="006967A2" w:rsidRDefault="006967A2" w:rsidP="006967A2">
      <w:pPr>
        <w:pStyle w:val="a4"/>
        <w:numPr>
          <w:ilvl w:val="0"/>
          <w:numId w:val="5"/>
        </w:numPr>
        <w:rPr>
          <w:rFonts w:ascii="Times New Roman" w:eastAsia="Times New Roman" w:hAnsi="Times New Roman" w:cs="Times New Roman"/>
          <w:kern w:val="16"/>
          <w:lang w:eastAsia="ru-RU"/>
        </w:rPr>
      </w:pPr>
      <w:r w:rsidRPr="006967A2">
        <w:rPr>
          <w:rFonts w:ascii="Times New Roman" w:eastAsia="Times New Roman" w:hAnsi="Times New Roman" w:cs="Times New Roman"/>
          <w:kern w:val="16"/>
          <w:lang w:eastAsia="ru-RU"/>
        </w:rPr>
        <w:t>Как вы поняли смысл притчи?</w:t>
      </w:r>
    </w:p>
    <w:p w:rsidR="006967A2" w:rsidRDefault="006967A2" w:rsidP="006967A2">
      <w:pPr>
        <w:spacing w:line="240" w:lineRule="auto"/>
        <w:rPr>
          <w:rFonts w:ascii="Times New Roman" w:eastAsia="Times New Roman" w:hAnsi="Times New Roman" w:cs="Times New Roman"/>
          <w:b/>
          <w:kern w:val="16"/>
          <w:lang w:eastAsia="ru-RU"/>
        </w:rPr>
      </w:pPr>
      <w:r w:rsidRPr="006967A2">
        <w:rPr>
          <w:rFonts w:ascii="Times New Roman" w:eastAsia="Times New Roman" w:hAnsi="Times New Roman" w:cs="Times New Roman"/>
          <w:b/>
          <w:kern w:val="16"/>
          <w:lang w:eastAsia="ru-RU"/>
        </w:rPr>
        <w:t>Ход урока:</w:t>
      </w:r>
    </w:p>
    <w:p w:rsidR="006967A2" w:rsidRDefault="006967A2" w:rsidP="006967A2">
      <w:pPr>
        <w:spacing w:line="240" w:lineRule="auto"/>
        <w:rPr>
          <w:rFonts w:ascii="Times New Roman" w:eastAsia="Times New Roman" w:hAnsi="Times New Roman" w:cs="Times New Roman"/>
          <w:b/>
          <w:kern w:val="16"/>
          <w:lang w:eastAsia="ru-RU"/>
        </w:rPr>
      </w:pPr>
      <w:r>
        <w:rPr>
          <w:rFonts w:ascii="Times New Roman" w:eastAsia="Times New Roman" w:hAnsi="Times New Roman" w:cs="Times New Roman"/>
          <w:b/>
          <w:kern w:val="16"/>
          <w:lang w:eastAsia="ru-RU"/>
        </w:rPr>
        <w:t>Прочитайте притчу.</w:t>
      </w:r>
    </w:p>
    <w:p w:rsidR="00353F53" w:rsidRPr="007D210F" w:rsidRDefault="006967A2" w:rsidP="00353F53">
      <w:pPr>
        <w:pStyle w:val="a4"/>
        <w:ind w:left="142" w:firstLine="578"/>
        <w:rPr>
          <w:rFonts w:ascii="Times New Roman" w:hAnsi="Times New Roman" w:cs="Times New Roman"/>
          <w:b/>
          <w:sz w:val="24"/>
          <w:szCs w:val="24"/>
        </w:rPr>
      </w:pPr>
      <w:r>
        <w:t>Один молодой воин пришел к мудрецу и спросил его: «</w:t>
      </w:r>
      <w:proofErr w:type="gramStart"/>
      <w:r>
        <w:t>О</w:t>
      </w:r>
      <w:proofErr w:type="gramEnd"/>
      <w:r>
        <w:t xml:space="preserve"> </w:t>
      </w:r>
      <w:proofErr w:type="gramStart"/>
      <w:r>
        <w:t>мудрец</w:t>
      </w:r>
      <w:proofErr w:type="gramEnd"/>
      <w:r>
        <w:t xml:space="preserve">, раскрой мне тайну жизни. В чем разница между небесами и адом?» Мудрец на минуту задумался и ответил: «Ты глупый молодой </w:t>
      </w:r>
      <w:proofErr w:type="spellStart"/>
      <w:r>
        <w:t>дурак</w:t>
      </w:r>
      <w:proofErr w:type="spellEnd"/>
      <w:r>
        <w:t xml:space="preserve">. Как человек, подобный тебе, может понять такое? Ты слишком невежественен». Услышав такое, молодой человек рассвирепел и выхватил меч из ножен, чтобы покарать мудреца. «Да за такие слова я готов тебя убить!»- закричал </w:t>
      </w:r>
      <w:proofErr w:type="spellStart"/>
      <w:r>
        <w:t>он</w:t>
      </w:r>
      <w:proofErr w:type="gramStart"/>
      <w:r>
        <w:t>.В</w:t>
      </w:r>
      <w:proofErr w:type="spellEnd"/>
      <w:proofErr w:type="gramEnd"/>
      <w:r>
        <w:t xml:space="preserve"> это же мгновение мудрец сказал: «Вот это и есть ад». После этих слов молодой воин вложил меч в ножны. «А вот это и есть небеса». </w:t>
      </w:r>
    </w:p>
    <w:p w:rsidR="00353F53" w:rsidRPr="007D210F" w:rsidRDefault="00353F53" w:rsidP="00353F53">
      <w:pPr>
        <w:pStyle w:val="a6"/>
        <w:spacing w:before="0" w:beforeAutospacing="0" w:after="0" w:afterAutospacing="0"/>
        <w:contextualSpacing/>
        <w:jc w:val="both"/>
      </w:pPr>
      <w:r w:rsidRPr="007D210F">
        <w:rPr>
          <w:rStyle w:val="a7"/>
        </w:rPr>
        <w:t>Социальный конфликт </w:t>
      </w:r>
      <w:r w:rsidRPr="007D210F">
        <w:t>- это наивысшая стадия развития противоречий в отношениях между людьми, социальными группами, общества в целом, которая характеризуется столкновением противоположно направленных интересов, целей, позиций субъектов взаимодействия. Конфликты могут быть скрытыми или явными, но в их основе всегда лежит отсутствие согласия между двумя или более сторонами</w:t>
      </w:r>
      <w:r w:rsidRPr="007D210F">
        <w:rPr>
          <w:rStyle w:val="apple-converted-space"/>
        </w:rPr>
        <w:t> </w:t>
      </w:r>
      <w:hyperlink r:id="rId5" w:history="1">
        <w:r w:rsidRPr="007D210F">
          <w:rPr>
            <w:rStyle w:val="a5"/>
          </w:rPr>
          <w:t>1</w:t>
        </w:r>
      </w:hyperlink>
      <w:r w:rsidRPr="007D210F">
        <w:t>.</w:t>
      </w:r>
    </w:p>
    <w:p w:rsidR="00353F53" w:rsidRPr="007D210F" w:rsidRDefault="00353F53" w:rsidP="00353F53">
      <w:pPr>
        <w:pStyle w:val="a6"/>
        <w:spacing w:before="0" w:beforeAutospacing="0" w:after="360" w:afterAutospacing="0"/>
        <w:contextualSpacing/>
        <w:jc w:val="both"/>
      </w:pPr>
      <w:r w:rsidRPr="007D210F">
        <w:t> </w:t>
      </w:r>
    </w:p>
    <w:p w:rsidR="00353F53" w:rsidRPr="007D210F" w:rsidRDefault="00353F53" w:rsidP="00353F53">
      <w:pPr>
        <w:pStyle w:val="a6"/>
        <w:spacing w:before="0" w:beforeAutospacing="0" w:after="0" w:afterAutospacing="0"/>
        <w:contextualSpacing/>
        <w:jc w:val="both"/>
      </w:pPr>
      <w:r w:rsidRPr="007D210F">
        <w:rPr>
          <w:rStyle w:val="a7"/>
          <w:u w:val="single"/>
        </w:rPr>
        <w:t>Структура социального конфликта</w:t>
      </w:r>
    </w:p>
    <w:p w:rsidR="00353F53" w:rsidRPr="007D210F" w:rsidRDefault="00353F53" w:rsidP="00353F53">
      <w:pPr>
        <w:pStyle w:val="a6"/>
        <w:spacing w:before="0" w:beforeAutospacing="0" w:after="0" w:afterAutospacing="0"/>
        <w:contextualSpacing/>
        <w:jc w:val="both"/>
      </w:pPr>
      <w:r w:rsidRPr="007D210F">
        <w:t>Участники конфликта называются субъектами конфликта. Среди них можно выделить следующих:</w:t>
      </w:r>
    </w:p>
    <w:p w:rsidR="00353F53" w:rsidRPr="007D210F" w:rsidRDefault="00353F53" w:rsidP="00353F53">
      <w:pPr>
        <w:numPr>
          <w:ilvl w:val="0"/>
          <w:numId w:val="12"/>
        </w:numPr>
        <w:pBdr>
          <w:top w:val="dotted" w:sz="4" w:space="5" w:color="CCCCCC"/>
        </w:pBdr>
        <w:spacing w:beforeAutospacing="1" w:after="0" w:afterAutospacing="1" w:line="240" w:lineRule="auto"/>
        <w:ind w:left="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D210F">
        <w:rPr>
          <w:rFonts w:ascii="Times New Roman" w:hAnsi="Times New Roman" w:cs="Times New Roman"/>
          <w:sz w:val="24"/>
          <w:szCs w:val="24"/>
        </w:rPr>
        <w:t>стороны конфликта - непосредственные участники конфликтного взаимодействия;</w:t>
      </w:r>
    </w:p>
    <w:p w:rsidR="00353F53" w:rsidRPr="007D210F" w:rsidRDefault="00353F53" w:rsidP="00353F53">
      <w:pPr>
        <w:numPr>
          <w:ilvl w:val="0"/>
          <w:numId w:val="12"/>
        </w:numPr>
        <w:pBdr>
          <w:top w:val="dotted" w:sz="4" w:space="5" w:color="CCCCCC"/>
        </w:pBdr>
        <w:spacing w:beforeAutospacing="1" w:after="0" w:afterAutospacing="1" w:line="240" w:lineRule="auto"/>
        <w:ind w:left="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D210F">
        <w:rPr>
          <w:rFonts w:ascii="Times New Roman" w:hAnsi="Times New Roman" w:cs="Times New Roman"/>
          <w:sz w:val="24"/>
          <w:szCs w:val="24"/>
        </w:rPr>
        <w:t>пособники - лица, непосредственно способствовавшие конфликту; это те, из-за кого конфликт и начался;</w:t>
      </w:r>
    </w:p>
    <w:p w:rsidR="00353F53" w:rsidRPr="007D210F" w:rsidRDefault="00353F53" w:rsidP="00353F53">
      <w:pPr>
        <w:numPr>
          <w:ilvl w:val="0"/>
          <w:numId w:val="12"/>
        </w:numPr>
        <w:pBdr>
          <w:top w:val="dotted" w:sz="4" w:space="5" w:color="CCCCCC"/>
        </w:pBdr>
        <w:spacing w:beforeAutospacing="1" w:after="0" w:afterAutospacing="1" w:line="240" w:lineRule="auto"/>
        <w:ind w:left="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D210F">
        <w:rPr>
          <w:rFonts w:ascii="Times New Roman" w:hAnsi="Times New Roman" w:cs="Times New Roman"/>
          <w:sz w:val="24"/>
          <w:szCs w:val="24"/>
        </w:rPr>
        <w:t>подстрекатели - лица, подталкивающие какую-либо сторону к конфликту;</w:t>
      </w:r>
    </w:p>
    <w:p w:rsidR="00353F53" w:rsidRPr="007D210F" w:rsidRDefault="00353F53" w:rsidP="00353F53">
      <w:pPr>
        <w:numPr>
          <w:ilvl w:val="0"/>
          <w:numId w:val="12"/>
        </w:numPr>
        <w:pBdr>
          <w:top w:val="dotted" w:sz="4" w:space="5" w:color="CCCCCC"/>
        </w:pBdr>
        <w:spacing w:beforeAutospacing="1" w:after="0" w:afterAutospacing="1" w:line="240" w:lineRule="auto"/>
        <w:ind w:left="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D210F">
        <w:rPr>
          <w:rFonts w:ascii="Times New Roman" w:hAnsi="Times New Roman" w:cs="Times New Roman"/>
          <w:sz w:val="24"/>
          <w:szCs w:val="24"/>
        </w:rPr>
        <w:t>свидетели - лица, наблюдающие за конфликтом со стороны и не вмешивающиеся прямо в него;</w:t>
      </w:r>
    </w:p>
    <w:p w:rsidR="00353F53" w:rsidRPr="007D210F" w:rsidRDefault="00353F53" w:rsidP="00353F53">
      <w:pPr>
        <w:numPr>
          <w:ilvl w:val="0"/>
          <w:numId w:val="12"/>
        </w:numPr>
        <w:pBdr>
          <w:top w:val="dotted" w:sz="4" w:space="5" w:color="CCCCCC"/>
        </w:pBdr>
        <w:spacing w:beforeAutospacing="1" w:after="0" w:afterAutospacing="1" w:line="240" w:lineRule="auto"/>
        <w:ind w:left="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D210F">
        <w:rPr>
          <w:rFonts w:ascii="Times New Roman" w:hAnsi="Times New Roman" w:cs="Times New Roman"/>
          <w:sz w:val="24"/>
          <w:szCs w:val="24"/>
        </w:rPr>
        <w:t>посредники - люди, которые своими действиями пытаются предотвратить, прекратить или смягчить накал конфликта.</w:t>
      </w:r>
    </w:p>
    <w:p w:rsidR="00353F53" w:rsidRPr="007D210F" w:rsidRDefault="00353F53" w:rsidP="00353F53">
      <w:pPr>
        <w:pStyle w:val="a6"/>
        <w:spacing w:before="0" w:beforeAutospacing="0" w:after="0" w:afterAutospacing="0"/>
        <w:contextualSpacing/>
        <w:jc w:val="both"/>
      </w:pPr>
      <w:r w:rsidRPr="007D210F">
        <w:t>Участники конфликта могут и не находиться в непосредственном противоборстве, однако они влияют на ход конфликта. Благо, предмет, проблема, вопрос, по поводу которого разгорается конфликт, называется</w:t>
      </w:r>
      <w:r w:rsidRPr="007D210F">
        <w:rPr>
          <w:rStyle w:val="apple-converted-space"/>
        </w:rPr>
        <w:t> </w:t>
      </w:r>
      <w:r w:rsidRPr="007D210F">
        <w:rPr>
          <w:rStyle w:val="a7"/>
        </w:rPr>
        <w:t>предметом конфликта</w:t>
      </w:r>
      <w:r w:rsidRPr="007D210F">
        <w:t>. Его не надо путать с</w:t>
      </w:r>
      <w:r w:rsidRPr="007D210F">
        <w:rPr>
          <w:rStyle w:val="apple-converted-space"/>
        </w:rPr>
        <w:t> </w:t>
      </w:r>
      <w:r w:rsidRPr="007D210F">
        <w:rPr>
          <w:rStyle w:val="a7"/>
        </w:rPr>
        <w:t>причиной конфликта </w:t>
      </w:r>
      <w:r w:rsidRPr="007D210F">
        <w:t xml:space="preserve">- объективными </w:t>
      </w:r>
      <w:r w:rsidRPr="007D210F">
        <w:lastRenderedPageBreak/>
        <w:t>обстоятельствами, которые предопределяют появление конфликта. Повод для конфликта - это какое-либо часто даже незначительное событие, мимолётный факт, который предопределяет конфликт. Пример: два друга стали конфликтовать из-за проблемы проведения вечера - это предмет конфликта. Причиной конфликта стали разногласия - идти в кино или остаться дома у одного из друзей и играть в компьютерные игры. А поводом к конфликту могла стать резкая фраза одного из друзей, который заявил о том, что ему всё равно на мнение друга</w:t>
      </w:r>
      <w:r w:rsidRPr="007D210F">
        <w:rPr>
          <w:rStyle w:val="apple-converted-space"/>
        </w:rPr>
        <w:t> </w:t>
      </w:r>
      <w:hyperlink r:id="rId6" w:history="1">
        <w:r w:rsidRPr="007D210F">
          <w:rPr>
            <w:rStyle w:val="a5"/>
          </w:rPr>
          <w:t>2</w:t>
        </w:r>
      </w:hyperlink>
      <w:r w:rsidRPr="007D210F">
        <w:t>.</w:t>
      </w:r>
    </w:p>
    <w:p w:rsidR="00353F53" w:rsidRPr="007D210F" w:rsidRDefault="00353F53" w:rsidP="00353F53">
      <w:pPr>
        <w:pStyle w:val="a6"/>
        <w:shd w:val="clear" w:color="auto" w:fill="FFFFFF"/>
        <w:ind w:firstLine="720"/>
        <w:contextualSpacing/>
        <w:jc w:val="both"/>
      </w:pPr>
      <w:r w:rsidRPr="007D210F">
        <w:t> Для правильного и всестороннего понимания конфликта необходимо провести разграничение между ним и противоречием. </w:t>
      </w:r>
      <w:proofErr w:type="gramStart"/>
      <w:r w:rsidRPr="007D210F">
        <w:rPr>
          <w:b/>
          <w:bCs/>
          <w:i/>
          <w:iCs/>
        </w:rPr>
        <w:t>Противоречие </w:t>
      </w:r>
      <w:r w:rsidRPr="007D210F">
        <w:rPr>
          <w:i/>
          <w:iCs/>
        </w:rPr>
        <w:t>– это фундаментальная несовместимость, несогласие каких-то важных – политических, экономических, этнических – интересов.</w:t>
      </w:r>
      <w:proofErr w:type="gramEnd"/>
    </w:p>
    <w:p w:rsidR="00353F53" w:rsidRPr="00446E53" w:rsidRDefault="00353F53" w:rsidP="00353F53">
      <w:pPr>
        <w:shd w:val="clear" w:color="auto" w:fill="FFFFFF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D210F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724400" cy="5600700"/>
            <wp:effectExtent l="19050" t="0" r="0" b="0"/>
            <wp:docPr id="1" name="Рисунок 1" descr="http://storyo.ru/society/img/id3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storyo.ru/society/img/id31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7078" cy="5603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3F53" w:rsidRPr="00446E53" w:rsidRDefault="00353F53" w:rsidP="00353F53">
      <w:pPr>
        <w:shd w:val="clear" w:color="auto" w:fill="FFFFFF"/>
        <w:spacing w:before="100" w:beforeAutospacing="1" w:after="100" w:afterAutospacing="1" w:line="240" w:lineRule="auto"/>
        <w:ind w:firstLine="72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46E5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Противоречие обязательно лежит в основе любого конфликта и проявляется в социальном напряжении – чувстве неудовлетворенности положением дел и готовности его изменить. Но противоречие может </w:t>
      </w:r>
      <w:proofErr w:type="gramStart"/>
      <w:r w:rsidRPr="00446E53">
        <w:rPr>
          <w:rFonts w:ascii="Times New Roman" w:eastAsia="Times New Roman" w:hAnsi="Times New Roman" w:cs="Times New Roman"/>
          <w:sz w:val="24"/>
          <w:szCs w:val="24"/>
          <w:lang w:eastAsia="ru-RU"/>
        </w:rPr>
        <w:t>так</w:t>
      </w:r>
      <w:proofErr w:type="gramEnd"/>
      <w:r w:rsidRPr="00446E5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остаться противоречием, не дойдя до открытого столкновения, т. е. конфликта. Таким образом, противоречие выражает скрытый и статический момент явления, а конфликт – открытый и динамический.</w:t>
      </w:r>
    </w:p>
    <w:p w:rsidR="00353F53" w:rsidRPr="00446E53" w:rsidRDefault="00353F53" w:rsidP="00353F53">
      <w:pPr>
        <w:shd w:val="clear" w:color="auto" w:fill="FFFFFF"/>
        <w:spacing w:before="100" w:beforeAutospacing="1" w:after="100" w:afterAutospacing="1" w:line="240" w:lineRule="auto"/>
        <w:ind w:firstLine="72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D210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Социальный конфликт </w:t>
      </w:r>
      <w:r w:rsidRPr="007D210F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– это высшая стадия развития противоречий в системе отношений людей, социальных групп, социальных институтов, обществе в целом, которая характеризуется усилением противоположных тенденций, интересов социальных общностей и индивидов.</w:t>
      </w:r>
    </w:p>
    <w:p w:rsidR="00353F53" w:rsidRPr="00446E53" w:rsidRDefault="00353F53" w:rsidP="00353F53">
      <w:pPr>
        <w:shd w:val="clear" w:color="auto" w:fill="FFFFFF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53F53" w:rsidRPr="00446E53" w:rsidRDefault="00353F53" w:rsidP="00353F53">
      <w:pPr>
        <w:shd w:val="clear" w:color="auto" w:fill="FFFFFF"/>
        <w:spacing w:before="100" w:beforeAutospacing="1" w:after="100" w:afterAutospacing="1" w:line="240" w:lineRule="auto"/>
        <w:ind w:firstLine="72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46E53">
        <w:rPr>
          <w:rFonts w:ascii="Times New Roman" w:eastAsia="Times New Roman" w:hAnsi="Times New Roman" w:cs="Times New Roman"/>
          <w:sz w:val="24"/>
          <w:szCs w:val="24"/>
          <w:lang w:eastAsia="ru-RU"/>
        </w:rPr>
        <w:t>На современном этапе развития социологической науки выделяют две основные парадигмы с точки зрения роли конфликта в обществе. Ученые определяют следующие функции социальных конфликтов.</w:t>
      </w:r>
    </w:p>
    <w:p w:rsidR="00353F53" w:rsidRPr="00446E53" w:rsidRDefault="00353F53" w:rsidP="00353F53">
      <w:pPr>
        <w:shd w:val="clear" w:color="auto" w:fill="FFFFFF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53F53" w:rsidRPr="00446E53" w:rsidRDefault="00353F53" w:rsidP="00353F53">
      <w:pPr>
        <w:shd w:val="clear" w:color="auto" w:fill="FFFFFF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D210F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4467225" cy="1590675"/>
            <wp:effectExtent l="19050" t="0" r="9525" b="0"/>
            <wp:docPr id="5" name="Рисунок 4" descr="http://storyo.ru/society/img/id3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storyo.ru/society/img/id31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4358" cy="1593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3F53" w:rsidRPr="007D210F" w:rsidRDefault="00353F53" w:rsidP="00353F53">
      <w:pPr>
        <w:pStyle w:val="a6"/>
        <w:spacing w:before="0" w:beforeAutospacing="0" w:after="360" w:afterAutospacing="0"/>
        <w:contextualSpacing/>
        <w:jc w:val="both"/>
      </w:pPr>
    </w:p>
    <w:p w:rsidR="00353F53" w:rsidRPr="007D210F" w:rsidRDefault="00353F53" w:rsidP="00353F53">
      <w:pPr>
        <w:pStyle w:val="a6"/>
        <w:spacing w:before="0" w:beforeAutospacing="0" w:after="0" w:afterAutospacing="0"/>
        <w:contextualSpacing/>
        <w:jc w:val="both"/>
      </w:pPr>
      <w:r w:rsidRPr="007D210F">
        <w:t>Большое значение для социологического анализа социальных конфликтов имеет выделение основных типов.</w:t>
      </w:r>
    </w:p>
    <w:p w:rsidR="00353F53" w:rsidRPr="007D210F" w:rsidRDefault="00353F53" w:rsidP="00353F53">
      <w:pPr>
        <w:pStyle w:val="a6"/>
        <w:spacing w:before="0" w:beforeAutospacing="0" w:after="0" w:afterAutospacing="0"/>
        <w:contextualSpacing/>
        <w:jc w:val="both"/>
      </w:pPr>
      <w:r w:rsidRPr="007D210F">
        <w:t>Существуют следующие разновидности конфликтов:</w:t>
      </w:r>
    </w:p>
    <w:p w:rsidR="00353F53" w:rsidRPr="007D210F" w:rsidRDefault="00353F53" w:rsidP="00353F53">
      <w:pPr>
        <w:pStyle w:val="a6"/>
        <w:spacing w:before="0" w:beforeAutospacing="0" w:after="0" w:afterAutospacing="0"/>
        <w:contextualSpacing/>
        <w:jc w:val="both"/>
      </w:pPr>
    </w:p>
    <w:p w:rsidR="00353F53" w:rsidRPr="007D210F" w:rsidRDefault="00353F53" w:rsidP="00353F53">
      <w:pPr>
        <w:pStyle w:val="a6"/>
        <w:spacing w:before="0" w:beforeAutospacing="0" w:after="0" w:afterAutospacing="0"/>
        <w:contextualSpacing/>
        <w:jc w:val="both"/>
      </w:pPr>
      <w:r w:rsidRPr="007D210F">
        <w:rPr>
          <w:rStyle w:val="a7"/>
        </w:rPr>
        <w:t>По количеству участников конфликтного взаимодействия:</w:t>
      </w:r>
    </w:p>
    <w:p w:rsidR="00353F53" w:rsidRPr="007D210F" w:rsidRDefault="00353F53" w:rsidP="00353F53">
      <w:pPr>
        <w:numPr>
          <w:ilvl w:val="0"/>
          <w:numId w:val="13"/>
        </w:numPr>
        <w:pBdr>
          <w:top w:val="dotted" w:sz="4" w:space="5" w:color="CCCCCC"/>
        </w:pBdr>
        <w:spacing w:beforeAutospacing="1" w:after="0" w:afterAutospacing="1" w:line="240" w:lineRule="auto"/>
        <w:ind w:left="0"/>
        <w:contextualSpacing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7D210F">
        <w:rPr>
          <w:rFonts w:ascii="Times New Roman" w:hAnsi="Times New Roman" w:cs="Times New Roman"/>
          <w:sz w:val="24"/>
          <w:szCs w:val="24"/>
        </w:rPr>
        <w:t>внутриличностные</w:t>
      </w:r>
      <w:proofErr w:type="spellEnd"/>
      <w:r w:rsidRPr="007D210F">
        <w:rPr>
          <w:rFonts w:ascii="Times New Roman" w:hAnsi="Times New Roman" w:cs="Times New Roman"/>
          <w:sz w:val="24"/>
          <w:szCs w:val="24"/>
        </w:rPr>
        <w:t xml:space="preserve"> - состояние неудовлетворенности человека какими-либо обстоятельствами своей жизни, которые связаны с наличием у него противоречащих друг другу потребностей, интересов</w:t>
      </w:r>
      <w:proofErr w:type="gramStart"/>
      <w:r w:rsidRPr="007D210F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Pr="007D210F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7D210F">
        <w:rPr>
          <w:rFonts w:ascii="Times New Roman" w:hAnsi="Times New Roman" w:cs="Times New Roman"/>
          <w:sz w:val="24"/>
          <w:szCs w:val="24"/>
        </w:rPr>
        <w:t>с</w:t>
      </w:r>
      <w:proofErr w:type="gramEnd"/>
      <w:r w:rsidRPr="007D210F">
        <w:rPr>
          <w:rFonts w:ascii="Times New Roman" w:hAnsi="Times New Roman" w:cs="Times New Roman"/>
          <w:sz w:val="24"/>
          <w:szCs w:val="24"/>
        </w:rPr>
        <w:t>тремлений и могут вызвать аффекты;</w:t>
      </w:r>
    </w:p>
    <w:p w:rsidR="00353F53" w:rsidRPr="007D210F" w:rsidRDefault="00353F53" w:rsidP="00353F53">
      <w:pPr>
        <w:numPr>
          <w:ilvl w:val="0"/>
          <w:numId w:val="13"/>
        </w:numPr>
        <w:pBdr>
          <w:top w:val="dotted" w:sz="4" w:space="5" w:color="CCCCCC"/>
        </w:pBdr>
        <w:spacing w:beforeAutospacing="1" w:after="0" w:afterAutospacing="1" w:line="240" w:lineRule="auto"/>
        <w:ind w:left="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D210F">
        <w:rPr>
          <w:rFonts w:ascii="Times New Roman" w:hAnsi="Times New Roman" w:cs="Times New Roman"/>
          <w:sz w:val="24"/>
          <w:szCs w:val="24"/>
        </w:rPr>
        <w:t>межличностные - разногласие между двумя или более членами одной группы или нескольких групп;</w:t>
      </w:r>
    </w:p>
    <w:p w:rsidR="00353F53" w:rsidRPr="007D210F" w:rsidRDefault="00353F53" w:rsidP="00353F53">
      <w:pPr>
        <w:numPr>
          <w:ilvl w:val="0"/>
          <w:numId w:val="13"/>
        </w:numPr>
        <w:pBdr>
          <w:top w:val="dotted" w:sz="4" w:space="5" w:color="CCCCCC"/>
        </w:pBdr>
        <w:spacing w:beforeAutospacing="1" w:after="0" w:afterAutospacing="1" w:line="240" w:lineRule="auto"/>
        <w:ind w:left="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D210F">
        <w:rPr>
          <w:rFonts w:ascii="Times New Roman" w:hAnsi="Times New Roman" w:cs="Times New Roman"/>
          <w:sz w:val="24"/>
          <w:szCs w:val="24"/>
        </w:rPr>
        <w:t>межгрупповые - происходят между социальными группами, которые преследуют несовместимые цели и своими практическими действиями препятствуют друг другу;</w:t>
      </w:r>
    </w:p>
    <w:p w:rsidR="00353F53" w:rsidRPr="007D210F" w:rsidRDefault="00353F53" w:rsidP="00353F53">
      <w:pPr>
        <w:pStyle w:val="a6"/>
        <w:spacing w:before="0" w:beforeAutospacing="0" w:after="0" w:afterAutospacing="0"/>
        <w:contextualSpacing/>
        <w:jc w:val="both"/>
      </w:pPr>
      <w:r w:rsidRPr="007D210F">
        <w:rPr>
          <w:rStyle w:val="a7"/>
        </w:rPr>
        <w:t>По направленности конфликтного взаимодействия:</w:t>
      </w:r>
    </w:p>
    <w:p w:rsidR="00353F53" w:rsidRPr="007D210F" w:rsidRDefault="00353F53" w:rsidP="00353F53">
      <w:pPr>
        <w:numPr>
          <w:ilvl w:val="0"/>
          <w:numId w:val="14"/>
        </w:numPr>
        <w:pBdr>
          <w:top w:val="dotted" w:sz="4" w:space="5" w:color="CCCCCC"/>
        </w:pBdr>
        <w:spacing w:beforeAutospacing="1" w:after="0" w:afterAutospacing="1" w:line="240" w:lineRule="auto"/>
        <w:ind w:left="0"/>
        <w:contextualSpacing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7D210F">
        <w:rPr>
          <w:rFonts w:ascii="Times New Roman" w:hAnsi="Times New Roman" w:cs="Times New Roman"/>
          <w:sz w:val="24"/>
          <w:szCs w:val="24"/>
        </w:rPr>
        <w:t>горизонтальные</w:t>
      </w:r>
      <w:proofErr w:type="gramEnd"/>
      <w:r w:rsidRPr="007D210F">
        <w:rPr>
          <w:rFonts w:ascii="Times New Roman" w:hAnsi="Times New Roman" w:cs="Times New Roman"/>
          <w:sz w:val="24"/>
          <w:szCs w:val="24"/>
        </w:rPr>
        <w:t xml:space="preserve"> - между людьми, не находящимися в подчинении между собой;</w:t>
      </w:r>
    </w:p>
    <w:p w:rsidR="00353F53" w:rsidRPr="007D210F" w:rsidRDefault="00353F53" w:rsidP="00353F53">
      <w:pPr>
        <w:numPr>
          <w:ilvl w:val="0"/>
          <w:numId w:val="14"/>
        </w:numPr>
        <w:pBdr>
          <w:top w:val="dotted" w:sz="4" w:space="5" w:color="CCCCCC"/>
        </w:pBdr>
        <w:spacing w:beforeAutospacing="1" w:after="0" w:afterAutospacing="1" w:line="240" w:lineRule="auto"/>
        <w:ind w:left="0"/>
        <w:contextualSpacing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7D210F">
        <w:rPr>
          <w:rFonts w:ascii="Times New Roman" w:hAnsi="Times New Roman" w:cs="Times New Roman"/>
          <w:sz w:val="24"/>
          <w:szCs w:val="24"/>
        </w:rPr>
        <w:t>вертикальные</w:t>
      </w:r>
      <w:proofErr w:type="gramEnd"/>
      <w:r w:rsidRPr="007D210F">
        <w:rPr>
          <w:rFonts w:ascii="Times New Roman" w:hAnsi="Times New Roman" w:cs="Times New Roman"/>
          <w:sz w:val="24"/>
          <w:szCs w:val="24"/>
        </w:rPr>
        <w:t xml:space="preserve"> - между людьми, находящимися в подчинении между собой;</w:t>
      </w:r>
    </w:p>
    <w:p w:rsidR="00353F53" w:rsidRPr="007D210F" w:rsidRDefault="00353F53" w:rsidP="001571C2">
      <w:pPr>
        <w:numPr>
          <w:ilvl w:val="0"/>
          <w:numId w:val="14"/>
        </w:numPr>
        <w:pBdr>
          <w:top w:val="dotted" w:sz="4" w:space="5" w:color="CCCCCC"/>
        </w:pBdr>
        <w:spacing w:beforeAutospacing="1" w:after="0" w:afterAutospacing="1" w:line="240" w:lineRule="auto"/>
        <w:ind w:left="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D210F">
        <w:rPr>
          <w:rFonts w:ascii="Times New Roman" w:hAnsi="Times New Roman" w:cs="Times New Roman"/>
          <w:sz w:val="24"/>
          <w:szCs w:val="24"/>
        </w:rPr>
        <w:t xml:space="preserve">смешанные - в </w:t>
      </w:r>
      <w:proofErr w:type="gramStart"/>
      <w:r w:rsidRPr="007D210F">
        <w:rPr>
          <w:rFonts w:ascii="Times New Roman" w:hAnsi="Times New Roman" w:cs="Times New Roman"/>
          <w:sz w:val="24"/>
          <w:szCs w:val="24"/>
        </w:rPr>
        <w:t>которых</w:t>
      </w:r>
      <w:proofErr w:type="gramEnd"/>
      <w:r w:rsidRPr="007D210F">
        <w:rPr>
          <w:rFonts w:ascii="Times New Roman" w:hAnsi="Times New Roman" w:cs="Times New Roman"/>
          <w:sz w:val="24"/>
          <w:szCs w:val="24"/>
        </w:rPr>
        <w:t xml:space="preserve"> представлены и те, и другие. Наиболее распространены вертикальные и смешанные конфликты, составляющие в среднем 70-80% от всех конфликтов;</w:t>
      </w:r>
    </w:p>
    <w:p w:rsidR="00353F53" w:rsidRPr="007D210F" w:rsidRDefault="00353F53" w:rsidP="001571C2">
      <w:pPr>
        <w:pStyle w:val="a6"/>
        <w:spacing w:before="0" w:beforeAutospacing="0" w:after="0" w:afterAutospacing="0"/>
        <w:contextualSpacing/>
        <w:jc w:val="both"/>
      </w:pPr>
      <w:r w:rsidRPr="007D210F">
        <w:rPr>
          <w:rStyle w:val="a7"/>
        </w:rPr>
        <w:t>По источнику возникновения:</w:t>
      </w:r>
    </w:p>
    <w:p w:rsidR="00353F53" w:rsidRPr="007D210F" w:rsidRDefault="00353F53" w:rsidP="001571C2">
      <w:pPr>
        <w:numPr>
          <w:ilvl w:val="0"/>
          <w:numId w:val="15"/>
        </w:numPr>
        <w:pBdr>
          <w:top w:val="dotted" w:sz="4" w:space="5" w:color="CCCCCC"/>
        </w:pBdr>
        <w:spacing w:beforeAutospacing="1" w:after="0" w:afterAutospacing="1" w:line="240" w:lineRule="auto"/>
        <w:ind w:left="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D210F">
        <w:rPr>
          <w:rFonts w:ascii="Times New Roman" w:hAnsi="Times New Roman" w:cs="Times New Roman"/>
          <w:sz w:val="24"/>
          <w:szCs w:val="24"/>
        </w:rPr>
        <w:t>объективно обусловленные - вызванные объективными причинами, устранить которые можно, только изменив объективную ситуацию;</w:t>
      </w:r>
    </w:p>
    <w:p w:rsidR="00353F53" w:rsidRPr="007D210F" w:rsidRDefault="00353F53" w:rsidP="00353F53">
      <w:pPr>
        <w:numPr>
          <w:ilvl w:val="0"/>
          <w:numId w:val="15"/>
        </w:numPr>
        <w:pBdr>
          <w:top w:val="dotted" w:sz="4" w:space="5" w:color="CCCCCC"/>
        </w:pBdr>
        <w:spacing w:beforeAutospacing="1" w:after="0" w:afterAutospacing="1" w:line="240" w:lineRule="auto"/>
        <w:ind w:left="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D210F">
        <w:rPr>
          <w:rFonts w:ascii="Times New Roman" w:hAnsi="Times New Roman" w:cs="Times New Roman"/>
          <w:sz w:val="24"/>
          <w:szCs w:val="24"/>
        </w:rPr>
        <w:t>субъективно обусловленные - связанные с личностными особенностями конфликтующих людей, а также с ситуациями, которые создают преграды на пути удовлетворения их желаний, стремлений, интересов;</w:t>
      </w:r>
    </w:p>
    <w:p w:rsidR="00353F53" w:rsidRPr="007D210F" w:rsidRDefault="00353F53" w:rsidP="00353F53">
      <w:pPr>
        <w:pStyle w:val="a6"/>
        <w:spacing w:before="0" w:beforeAutospacing="0" w:after="0" w:afterAutospacing="0"/>
        <w:contextualSpacing/>
        <w:jc w:val="both"/>
      </w:pPr>
      <w:r w:rsidRPr="007D210F">
        <w:rPr>
          <w:rStyle w:val="a7"/>
        </w:rPr>
        <w:t>По своим функциям:</w:t>
      </w:r>
    </w:p>
    <w:p w:rsidR="00353F53" w:rsidRPr="007D210F" w:rsidRDefault="00353F53" w:rsidP="00353F53">
      <w:pPr>
        <w:numPr>
          <w:ilvl w:val="0"/>
          <w:numId w:val="16"/>
        </w:numPr>
        <w:pBdr>
          <w:top w:val="dotted" w:sz="4" w:space="5" w:color="CCCCCC"/>
        </w:pBdr>
        <w:spacing w:beforeAutospacing="1" w:after="0" w:afterAutospacing="1" w:line="240" w:lineRule="auto"/>
        <w:ind w:left="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D210F">
        <w:rPr>
          <w:rFonts w:ascii="Times New Roman" w:hAnsi="Times New Roman" w:cs="Times New Roman"/>
          <w:sz w:val="24"/>
          <w:szCs w:val="24"/>
        </w:rPr>
        <w:t>созидательные (интегративные) - способствующие обновлению, внедрению новых структур, политики, лидерства;</w:t>
      </w:r>
    </w:p>
    <w:p w:rsidR="00353F53" w:rsidRPr="007D210F" w:rsidRDefault="00353F53" w:rsidP="00353F53">
      <w:pPr>
        <w:numPr>
          <w:ilvl w:val="0"/>
          <w:numId w:val="16"/>
        </w:numPr>
        <w:pBdr>
          <w:top w:val="dotted" w:sz="4" w:space="5" w:color="CCCCCC"/>
        </w:pBdr>
        <w:spacing w:beforeAutospacing="1" w:after="0" w:afterAutospacing="1" w:line="240" w:lineRule="auto"/>
        <w:ind w:left="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D210F">
        <w:rPr>
          <w:rFonts w:ascii="Times New Roman" w:hAnsi="Times New Roman" w:cs="Times New Roman"/>
          <w:sz w:val="24"/>
          <w:szCs w:val="24"/>
        </w:rPr>
        <w:t>разрушительные (</w:t>
      </w:r>
      <w:proofErr w:type="spellStart"/>
      <w:r w:rsidRPr="007D210F">
        <w:rPr>
          <w:rFonts w:ascii="Times New Roman" w:hAnsi="Times New Roman" w:cs="Times New Roman"/>
          <w:sz w:val="24"/>
          <w:szCs w:val="24"/>
        </w:rPr>
        <w:t>дезинтегративные</w:t>
      </w:r>
      <w:proofErr w:type="spellEnd"/>
      <w:r w:rsidRPr="007D210F">
        <w:rPr>
          <w:rFonts w:ascii="Times New Roman" w:hAnsi="Times New Roman" w:cs="Times New Roman"/>
          <w:sz w:val="24"/>
          <w:szCs w:val="24"/>
        </w:rPr>
        <w:t>) - дестабилизирующие социальные системы;</w:t>
      </w:r>
    </w:p>
    <w:p w:rsidR="00353F53" w:rsidRPr="007D210F" w:rsidRDefault="00353F53" w:rsidP="00353F53">
      <w:pPr>
        <w:pStyle w:val="a6"/>
        <w:spacing w:before="0" w:beforeAutospacing="0" w:after="0" w:afterAutospacing="0"/>
        <w:contextualSpacing/>
        <w:jc w:val="both"/>
      </w:pPr>
      <w:r w:rsidRPr="007D210F">
        <w:rPr>
          <w:rStyle w:val="a7"/>
        </w:rPr>
        <w:t>По длительности протекания:</w:t>
      </w:r>
    </w:p>
    <w:p w:rsidR="00353F53" w:rsidRPr="007D210F" w:rsidRDefault="00353F53" w:rsidP="00353F53">
      <w:pPr>
        <w:numPr>
          <w:ilvl w:val="0"/>
          <w:numId w:val="17"/>
        </w:numPr>
        <w:pBdr>
          <w:top w:val="dotted" w:sz="4" w:space="5" w:color="CCCCCC"/>
        </w:pBdr>
        <w:spacing w:beforeAutospacing="1" w:after="0" w:afterAutospacing="1" w:line="240" w:lineRule="auto"/>
        <w:ind w:left="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D210F">
        <w:rPr>
          <w:rFonts w:ascii="Times New Roman" w:hAnsi="Times New Roman" w:cs="Times New Roman"/>
          <w:sz w:val="24"/>
          <w:szCs w:val="24"/>
        </w:rPr>
        <w:t>кратковременные - вызванные взаимным непониманием или ошибками сторон, которые быстро осознаются;</w:t>
      </w:r>
    </w:p>
    <w:p w:rsidR="00353F53" w:rsidRPr="007D210F" w:rsidRDefault="00353F53" w:rsidP="00353F53">
      <w:pPr>
        <w:numPr>
          <w:ilvl w:val="0"/>
          <w:numId w:val="17"/>
        </w:numPr>
        <w:pBdr>
          <w:top w:val="dotted" w:sz="4" w:space="5" w:color="CCCCCC"/>
        </w:pBdr>
        <w:spacing w:beforeAutospacing="1" w:after="0" w:afterAutospacing="1" w:line="240" w:lineRule="auto"/>
        <w:ind w:left="0"/>
        <w:contextualSpacing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7D210F">
        <w:rPr>
          <w:rFonts w:ascii="Times New Roman" w:hAnsi="Times New Roman" w:cs="Times New Roman"/>
          <w:sz w:val="24"/>
          <w:szCs w:val="24"/>
        </w:rPr>
        <w:t>затяжные</w:t>
      </w:r>
      <w:proofErr w:type="gramEnd"/>
      <w:r w:rsidRPr="007D210F">
        <w:rPr>
          <w:rFonts w:ascii="Times New Roman" w:hAnsi="Times New Roman" w:cs="Times New Roman"/>
          <w:sz w:val="24"/>
          <w:szCs w:val="24"/>
        </w:rPr>
        <w:t xml:space="preserve"> - связанные с глубокими нравственно-психологическими травмами или с объективными трудностями. Длительность конфликта зависит как от предмета противоречия, так и от черт характеров столкнувшихся людей;</w:t>
      </w:r>
    </w:p>
    <w:p w:rsidR="00353F53" w:rsidRPr="007D210F" w:rsidRDefault="00353F53" w:rsidP="00353F53">
      <w:pPr>
        <w:pStyle w:val="a6"/>
        <w:spacing w:before="0" w:beforeAutospacing="0" w:after="0" w:afterAutospacing="0"/>
        <w:contextualSpacing/>
        <w:jc w:val="both"/>
      </w:pPr>
      <w:r w:rsidRPr="007D210F">
        <w:rPr>
          <w:rStyle w:val="a7"/>
        </w:rPr>
        <w:t>По своему внутреннему содержанию:</w:t>
      </w:r>
    </w:p>
    <w:p w:rsidR="00353F53" w:rsidRPr="007D210F" w:rsidRDefault="00353F53" w:rsidP="00353F53">
      <w:pPr>
        <w:numPr>
          <w:ilvl w:val="0"/>
          <w:numId w:val="18"/>
        </w:numPr>
        <w:pBdr>
          <w:top w:val="dotted" w:sz="4" w:space="5" w:color="CCCCCC"/>
        </w:pBdr>
        <w:spacing w:beforeAutospacing="1" w:after="0" w:afterAutospacing="1" w:line="240" w:lineRule="auto"/>
        <w:ind w:left="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D210F">
        <w:rPr>
          <w:rFonts w:ascii="Times New Roman" w:hAnsi="Times New Roman" w:cs="Times New Roman"/>
          <w:sz w:val="24"/>
          <w:szCs w:val="24"/>
        </w:rPr>
        <w:t>рациональные - охватывающие сферу разумного, делового соперничества, перераспределения ресурсов;</w:t>
      </w:r>
    </w:p>
    <w:p w:rsidR="00353F53" w:rsidRPr="007D210F" w:rsidRDefault="00353F53" w:rsidP="00353F53">
      <w:pPr>
        <w:numPr>
          <w:ilvl w:val="0"/>
          <w:numId w:val="18"/>
        </w:numPr>
        <w:pBdr>
          <w:top w:val="dotted" w:sz="4" w:space="5" w:color="CCCCCC"/>
        </w:pBdr>
        <w:spacing w:beforeAutospacing="1" w:after="0" w:afterAutospacing="1" w:line="240" w:lineRule="auto"/>
        <w:ind w:left="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D210F">
        <w:rPr>
          <w:rFonts w:ascii="Times New Roman" w:hAnsi="Times New Roman" w:cs="Times New Roman"/>
          <w:sz w:val="24"/>
          <w:szCs w:val="24"/>
        </w:rPr>
        <w:lastRenderedPageBreak/>
        <w:t xml:space="preserve">эмоциональные - в </w:t>
      </w:r>
      <w:proofErr w:type="gramStart"/>
      <w:r w:rsidRPr="007D210F">
        <w:rPr>
          <w:rFonts w:ascii="Times New Roman" w:hAnsi="Times New Roman" w:cs="Times New Roman"/>
          <w:sz w:val="24"/>
          <w:szCs w:val="24"/>
        </w:rPr>
        <w:t>которых</w:t>
      </w:r>
      <w:proofErr w:type="gramEnd"/>
      <w:r w:rsidRPr="007D210F">
        <w:rPr>
          <w:rFonts w:ascii="Times New Roman" w:hAnsi="Times New Roman" w:cs="Times New Roman"/>
          <w:sz w:val="24"/>
          <w:szCs w:val="24"/>
        </w:rPr>
        <w:t xml:space="preserve"> участники действуют на основе личной неприязни;</w:t>
      </w:r>
    </w:p>
    <w:p w:rsidR="00353F53" w:rsidRPr="007D210F" w:rsidRDefault="00353F53" w:rsidP="00353F53">
      <w:pPr>
        <w:pStyle w:val="a6"/>
        <w:spacing w:before="0" w:beforeAutospacing="0" w:after="0" w:afterAutospacing="0"/>
        <w:contextualSpacing/>
        <w:jc w:val="both"/>
      </w:pPr>
      <w:r w:rsidRPr="007D210F">
        <w:rPr>
          <w:rStyle w:val="a7"/>
        </w:rPr>
        <w:t>По способам и средствам разрешения конфликты бывают:</w:t>
      </w:r>
    </w:p>
    <w:p w:rsidR="00353F53" w:rsidRPr="007D210F" w:rsidRDefault="00353F53" w:rsidP="00353F53">
      <w:pPr>
        <w:numPr>
          <w:ilvl w:val="0"/>
          <w:numId w:val="19"/>
        </w:numPr>
        <w:pBdr>
          <w:top w:val="dotted" w:sz="4" w:space="5" w:color="CCCCCC"/>
        </w:pBdr>
        <w:spacing w:beforeAutospacing="1" w:after="0" w:afterAutospacing="1" w:line="240" w:lineRule="auto"/>
        <w:ind w:left="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D210F">
        <w:rPr>
          <w:rFonts w:ascii="Times New Roman" w:hAnsi="Times New Roman" w:cs="Times New Roman"/>
          <w:sz w:val="24"/>
          <w:szCs w:val="24"/>
        </w:rPr>
        <w:t>мирные</w:t>
      </w:r>
    </w:p>
    <w:p w:rsidR="00353F53" w:rsidRPr="007D210F" w:rsidRDefault="00353F53" w:rsidP="00353F53">
      <w:pPr>
        <w:numPr>
          <w:ilvl w:val="0"/>
          <w:numId w:val="19"/>
        </w:numPr>
        <w:pBdr>
          <w:top w:val="dotted" w:sz="4" w:space="5" w:color="CCCCCC"/>
        </w:pBdr>
        <w:spacing w:beforeAutospacing="1" w:after="0" w:afterAutospacing="1" w:line="240" w:lineRule="auto"/>
        <w:ind w:left="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D210F">
        <w:rPr>
          <w:rFonts w:ascii="Times New Roman" w:hAnsi="Times New Roman" w:cs="Times New Roman"/>
          <w:sz w:val="24"/>
          <w:szCs w:val="24"/>
        </w:rPr>
        <w:t>вооруженные.</w:t>
      </w:r>
    </w:p>
    <w:p w:rsidR="00353F53" w:rsidRPr="007D210F" w:rsidRDefault="00353F53" w:rsidP="00353F53">
      <w:pPr>
        <w:pStyle w:val="a6"/>
        <w:spacing w:before="0" w:beforeAutospacing="0" w:after="0" w:afterAutospacing="0"/>
        <w:contextualSpacing/>
        <w:jc w:val="both"/>
      </w:pPr>
      <w:r w:rsidRPr="007D210F">
        <w:rPr>
          <w:rStyle w:val="a7"/>
        </w:rPr>
        <w:t>По учету содержания проблем, вызвавших конфликтные действия, выделяют</w:t>
      </w:r>
      <w:r w:rsidRPr="007D210F">
        <w:t>:</w:t>
      </w:r>
    </w:p>
    <w:p w:rsidR="00353F53" w:rsidRPr="007D210F" w:rsidRDefault="00353F53" w:rsidP="00353F53">
      <w:pPr>
        <w:numPr>
          <w:ilvl w:val="0"/>
          <w:numId w:val="20"/>
        </w:numPr>
        <w:pBdr>
          <w:top w:val="dotted" w:sz="4" w:space="5" w:color="CCCCCC"/>
        </w:pBdr>
        <w:spacing w:beforeAutospacing="1" w:after="0" w:afterAutospacing="1" w:line="240" w:lineRule="auto"/>
        <w:ind w:left="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D210F">
        <w:rPr>
          <w:rFonts w:ascii="Times New Roman" w:hAnsi="Times New Roman" w:cs="Times New Roman"/>
          <w:sz w:val="24"/>
          <w:szCs w:val="24"/>
        </w:rPr>
        <w:t>экономические,</w:t>
      </w:r>
    </w:p>
    <w:p w:rsidR="00353F53" w:rsidRPr="007D210F" w:rsidRDefault="00353F53" w:rsidP="00353F53">
      <w:pPr>
        <w:numPr>
          <w:ilvl w:val="0"/>
          <w:numId w:val="20"/>
        </w:numPr>
        <w:pBdr>
          <w:top w:val="dotted" w:sz="4" w:space="5" w:color="CCCCCC"/>
        </w:pBdr>
        <w:spacing w:beforeAutospacing="1" w:after="0" w:afterAutospacing="1" w:line="240" w:lineRule="auto"/>
        <w:ind w:left="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D210F">
        <w:rPr>
          <w:rFonts w:ascii="Times New Roman" w:hAnsi="Times New Roman" w:cs="Times New Roman"/>
          <w:sz w:val="24"/>
          <w:szCs w:val="24"/>
        </w:rPr>
        <w:t>политические,</w:t>
      </w:r>
    </w:p>
    <w:p w:rsidR="00353F53" w:rsidRPr="007D210F" w:rsidRDefault="00353F53" w:rsidP="00353F53">
      <w:pPr>
        <w:numPr>
          <w:ilvl w:val="0"/>
          <w:numId w:val="20"/>
        </w:numPr>
        <w:pBdr>
          <w:top w:val="dotted" w:sz="4" w:space="5" w:color="CCCCCC"/>
        </w:pBdr>
        <w:spacing w:beforeAutospacing="1" w:after="0" w:afterAutospacing="1" w:line="240" w:lineRule="auto"/>
        <w:ind w:left="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D210F">
        <w:rPr>
          <w:rFonts w:ascii="Times New Roman" w:hAnsi="Times New Roman" w:cs="Times New Roman"/>
          <w:sz w:val="24"/>
          <w:szCs w:val="24"/>
        </w:rPr>
        <w:t>семейно-бытовые,</w:t>
      </w:r>
    </w:p>
    <w:p w:rsidR="00353F53" w:rsidRPr="007D210F" w:rsidRDefault="00353F53" w:rsidP="00353F53">
      <w:pPr>
        <w:numPr>
          <w:ilvl w:val="0"/>
          <w:numId w:val="20"/>
        </w:numPr>
        <w:pBdr>
          <w:top w:val="dotted" w:sz="4" w:space="5" w:color="CCCCCC"/>
        </w:pBdr>
        <w:spacing w:beforeAutospacing="1" w:after="0" w:afterAutospacing="1" w:line="240" w:lineRule="auto"/>
        <w:ind w:left="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D210F">
        <w:rPr>
          <w:rFonts w:ascii="Times New Roman" w:hAnsi="Times New Roman" w:cs="Times New Roman"/>
          <w:sz w:val="24"/>
          <w:szCs w:val="24"/>
        </w:rPr>
        <w:t>производственные,</w:t>
      </w:r>
    </w:p>
    <w:p w:rsidR="00353F53" w:rsidRPr="007D210F" w:rsidRDefault="00353F53" w:rsidP="00353F53">
      <w:pPr>
        <w:numPr>
          <w:ilvl w:val="0"/>
          <w:numId w:val="20"/>
        </w:numPr>
        <w:pBdr>
          <w:top w:val="dotted" w:sz="4" w:space="5" w:color="CCCCCC"/>
        </w:pBdr>
        <w:spacing w:beforeAutospacing="1" w:after="0" w:afterAutospacing="1" w:line="240" w:lineRule="auto"/>
        <w:ind w:left="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D210F">
        <w:rPr>
          <w:rFonts w:ascii="Times New Roman" w:hAnsi="Times New Roman" w:cs="Times New Roman"/>
          <w:sz w:val="24"/>
          <w:szCs w:val="24"/>
        </w:rPr>
        <w:t>духовно-нравственные,</w:t>
      </w:r>
    </w:p>
    <w:p w:rsidR="00353F53" w:rsidRPr="007D210F" w:rsidRDefault="00353F53" w:rsidP="00353F53">
      <w:pPr>
        <w:numPr>
          <w:ilvl w:val="0"/>
          <w:numId w:val="20"/>
        </w:numPr>
        <w:pBdr>
          <w:top w:val="dotted" w:sz="4" w:space="5" w:color="CCCCCC"/>
        </w:pBdr>
        <w:spacing w:beforeAutospacing="1" w:after="0" w:afterAutospacing="1" w:line="240" w:lineRule="auto"/>
        <w:ind w:left="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D210F">
        <w:rPr>
          <w:rFonts w:ascii="Times New Roman" w:hAnsi="Times New Roman" w:cs="Times New Roman"/>
          <w:sz w:val="24"/>
          <w:szCs w:val="24"/>
        </w:rPr>
        <w:t>правовые,</w:t>
      </w:r>
    </w:p>
    <w:p w:rsidR="00353F53" w:rsidRPr="007D210F" w:rsidRDefault="00353F53" w:rsidP="00353F53">
      <w:pPr>
        <w:numPr>
          <w:ilvl w:val="0"/>
          <w:numId w:val="20"/>
        </w:numPr>
        <w:pBdr>
          <w:top w:val="dotted" w:sz="4" w:space="5" w:color="CCCCCC"/>
        </w:pBdr>
        <w:spacing w:beforeAutospacing="1" w:after="0" w:afterAutospacing="1" w:line="240" w:lineRule="auto"/>
        <w:ind w:left="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D210F">
        <w:rPr>
          <w:rFonts w:ascii="Times New Roman" w:hAnsi="Times New Roman" w:cs="Times New Roman"/>
          <w:sz w:val="24"/>
          <w:szCs w:val="24"/>
        </w:rPr>
        <w:t>экологические,</w:t>
      </w:r>
    </w:p>
    <w:p w:rsidR="00353F53" w:rsidRPr="007D210F" w:rsidRDefault="00353F53" w:rsidP="00353F53">
      <w:pPr>
        <w:numPr>
          <w:ilvl w:val="0"/>
          <w:numId w:val="20"/>
        </w:numPr>
        <w:pBdr>
          <w:top w:val="dotted" w:sz="4" w:space="5" w:color="CCCCCC"/>
        </w:pBdr>
        <w:spacing w:beforeAutospacing="1" w:after="0" w:afterAutospacing="1" w:line="240" w:lineRule="auto"/>
        <w:ind w:left="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D210F">
        <w:rPr>
          <w:rFonts w:ascii="Times New Roman" w:hAnsi="Times New Roman" w:cs="Times New Roman"/>
          <w:sz w:val="24"/>
          <w:szCs w:val="24"/>
        </w:rPr>
        <w:t>идеологические и другие конфликты.</w:t>
      </w:r>
    </w:p>
    <w:p w:rsidR="00353F53" w:rsidRPr="007D210F" w:rsidRDefault="00353F53" w:rsidP="00353F53">
      <w:pPr>
        <w:pStyle w:val="a6"/>
        <w:spacing w:before="0" w:beforeAutospacing="0" w:after="0" w:afterAutospacing="0"/>
        <w:contextualSpacing/>
        <w:jc w:val="both"/>
      </w:pPr>
      <w:r w:rsidRPr="007D210F">
        <w:t xml:space="preserve">Анализ протекания конфликта проводят в соответствии с его тремя основными стадиями: </w:t>
      </w:r>
      <w:proofErr w:type="spellStart"/>
      <w:r w:rsidRPr="007D210F">
        <w:t>предконфликтная</w:t>
      </w:r>
      <w:proofErr w:type="spellEnd"/>
      <w:r w:rsidRPr="007D210F">
        <w:t xml:space="preserve"> ситуация, непосредственно конфликт и стадия разрешения.</w:t>
      </w:r>
    </w:p>
    <w:p w:rsidR="00353F53" w:rsidRPr="007D210F" w:rsidRDefault="00353F53" w:rsidP="00353F53">
      <w:pPr>
        <w:pStyle w:val="a6"/>
        <w:spacing w:before="0" w:beforeAutospacing="0" w:after="0" w:afterAutospacing="0"/>
        <w:contextualSpacing/>
        <w:jc w:val="both"/>
      </w:pPr>
      <w:proofErr w:type="spellStart"/>
      <w:r w:rsidRPr="007D210F">
        <w:rPr>
          <w:rStyle w:val="a7"/>
        </w:rPr>
        <w:t>Предконфликтная</w:t>
      </w:r>
      <w:proofErr w:type="spellEnd"/>
      <w:r w:rsidRPr="007D210F">
        <w:rPr>
          <w:rStyle w:val="a7"/>
        </w:rPr>
        <w:t xml:space="preserve"> ситуация </w:t>
      </w:r>
      <w:r w:rsidRPr="007D210F">
        <w:t>- это период, когда конфликтующие стороны оценивают свои ресурсы, силы и консолидируются в противоборствующие группы. На этой же стадии каждая из сторон формирует свою стратегию поведения и выбирает способ воздействия на противника.</w:t>
      </w:r>
    </w:p>
    <w:p w:rsidR="00353F53" w:rsidRPr="007D210F" w:rsidRDefault="00353F53" w:rsidP="00353F53">
      <w:pPr>
        <w:pStyle w:val="a6"/>
        <w:spacing w:before="0" w:beforeAutospacing="0" w:after="0" w:afterAutospacing="0"/>
        <w:contextualSpacing/>
        <w:jc w:val="both"/>
      </w:pPr>
      <w:r w:rsidRPr="007D210F">
        <w:rPr>
          <w:rStyle w:val="a7"/>
        </w:rPr>
        <w:t>Непосредственно конфликт </w:t>
      </w:r>
      <w:r w:rsidRPr="007D210F">
        <w:t>- это активная часть конфликта, характеризующаяся наличием инцидента, т.е. социальных действий, направленных на изменение повеления соперника.</w:t>
      </w:r>
    </w:p>
    <w:p w:rsidR="00353F53" w:rsidRPr="007D210F" w:rsidRDefault="00353F53" w:rsidP="00353F53">
      <w:pPr>
        <w:pStyle w:val="a6"/>
        <w:spacing w:before="0" w:beforeAutospacing="0" w:after="0" w:afterAutospacing="0"/>
        <w:contextualSpacing/>
        <w:jc w:val="both"/>
      </w:pPr>
      <w:r w:rsidRPr="007D210F">
        <w:t>Сами действия бывают двух видов:</w:t>
      </w:r>
    </w:p>
    <w:p w:rsidR="00353F53" w:rsidRPr="007D210F" w:rsidRDefault="00353F53" w:rsidP="00353F53">
      <w:pPr>
        <w:numPr>
          <w:ilvl w:val="0"/>
          <w:numId w:val="21"/>
        </w:numPr>
        <w:pBdr>
          <w:top w:val="dotted" w:sz="4" w:space="5" w:color="CCCCCC"/>
        </w:pBdr>
        <w:spacing w:beforeAutospacing="1" w:after="0" w:afterAutospacing="1" w:line="240" w:lineRule="auto"/>
        <w:ind w:left="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D210F">
        <w:rPr>
          <w:rFonts w:ascii="Times New Roman" w:hAnsi="Times New Roman" w:cs="Times New Roman"/>
          <w:sz w:val="24"/>
          <w:szCs w:val="24"/>
        </w:rPr>
        <w:t>действия соперников, носящие открытый характер (словесные прения, физическое воздействие, экономические санкции и т.д.);</w:t>
      </w:r>
    </w:p>
    <w:p w:rsidR="00353F53" w:rsidRPr="007D210F" w:rsidRDefault="00353F53" w:rsidP="00353F53">
      <w:pPr>
        <w:numPr>
          <w:ilvl w:val="0"/>
          <w:numId w:val="21"/>
        </w:numPr>
        <w:pBdr>
          <w:top w:val="dotted" w:sz="4" w:space="5" w:color="CCCCCC"/>
        </w:pBdr>
        <w:spacing w:beforeAutospacing="1" w:after="0" w:afterAutospacing="1" w:line="240" w:lineRule="auto"/>
        <w:ind w:left="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D210F">
        <w:rPr>
          <w:rFonts w:ascii="Times New Roman" w:hAnsi="Times New Roman" w:cs="Times New Roman"/>
          <w:sz w:val="24"/>
          <w:szCs w:val="24"/>
        </w:rPr>
        <w:t>скрытые действия соперников (связаны с желанием обмануть, запутать соперника, навязать ему невыгодный вариант действий).</w:t>
      </w:r>
    </w:p>
    <w:p w:rsidR="00353F53" w:rsidRPr="007D210F" w:rsidRDefault="00353F53" w:rsidP="00353F53">
      <w:pPr>
        <w:pStyle w:val="a6"/>
        <w:spacing w:before="0" w:beforeAutospacing="0" w:after="0" w:afterAutospacing="0"/>
        <w:contextualSpacing/>
        <w:jc w:val="both"/>
      </w:pPr>
      <w:r w:rsidRPr="007D210F">
        <w:t>Основным образом действий при скрытом внутреннем конфликте является рефлексивное управление, означающее, что один из соперников через «обманные движения» пытается заставить другого человека действовать так</w:t>
      </w:r>
      <w:proofErr w:type="gramStart"/>
      <w:r w:rsidRPr="007D210F">
        <w:t>.</w:t>
      </w:r>
      <w:proofErr w:type="gramEnd"/>
      <w:r w:rsidRPr="007D210F">
        <w:t xml:space="preserve"> </w:t>
      </w:r>
      <w:proofErr w:type="gramStart"/>
      <w:r w:rsidRPr="007D210F">
        <w:t>к</w:t>
      </w:r>
      <w:proofErr w:type="gramEnd"/>
      <w:r w:rsidRPr="007D210F">
        <w:t>ак выгодно ему.</w:t>
      </w:r>
    </w:p>
    <w:p w:rsidR="00353F53" w:rsidRDefault="00353F53" w:rsidP="00353F53">
      <w:pPr>
        <w:pStyle w:val="a6"/>
        <w:spacing w:before="0" w:beforeAutospacing="0" w:after="0" w:afterAutospacing="0"/>
        <w:contextualSpacing/>
        <w:jc w:val="both"/>
      </w:pPr>
      <w:r w:rsidRPr="007D210F">
        <w:rPr>
          <w:rStyle w:val="a7"/>
        </w:rPr>
        <w:t>Разрешение конфликта </w:t>
      </w:r>
      <w:r w:rsidRPr="007D210F">
        <w:t>возможно лишь при устранении конфликтной ситуации, а не только исчерпании инцидента. Разрешение конфликта может произойти также в результате истощения ресурсов сторон или вмешательства третьей стороны, создающей перевес одной из сторон, и, наконец, в результате полного истощения соперника.</w:t>
      </w:r>
    </w:p>
    <w:p w:rsidR="001571C2" w:rsidRDefault="001571C2" w:rsidP="00353F53">
      <w:pPr>
        <w:pStyle w:val="a6"/>
        <w:spacing w:before="0" w:beforeAutospacing="0" w:after="0" w:afterAutospacing="0"/>
        <w:contextualSpacing/>
        <w:jc w:val="both"/>
      </w:pPr>
    </w:p>
    <w:p w:rsidR="001571C2" w:rsidRDefault="001571C2" w:rsidP="00353F53">
      <w:pPr>
        <w:pStyle w:val="a6"/>
        <w:spacing w:before="0" w:beforeAutospacing="0" w:after="0" w:afterAutospacing="0"/>
        <w:contextualSpacing/>
        <w:jc w:val="both"/>
      </w:pPr>
    </w:p>
    <w:p w:rsidR="001571C2" w:rsidRDefault="001571C2" w:rsidP="00353F53">
      <w:pPr>
        <w:pStyle w:val="a6"/>
        <w:spacing w:before="0" w:beforeAutospacing="0" w:after="0" w:afterAutospacing="0"/>
        <w:contextualSpacing/>
        <w:jc w:val="both"/>
      </w:pPr>
      <w:r>
        <w:rPr>
          <w:noProof/>
        </w:rPr>
        <w:drawing>
          <wp:inline distT="0" distB="0" distL="0" distR="0">
            <wp:extent cx="4638675" cy="2717683"/>
            <wp:effectExtent l="19050" t="0" r="9525" b="0"/>
            <wp:docPr id="23" name="Рисунок 23" descr="C:\Documents and Settings\Admin\Рабочий стол\МАМА работа май 2020\Дистанционка ГЭТ 2020\02.06.2020\стадии конфлик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Documents and Settings\Admin\Рабочий стол\МАМА работа май 2020\Дистанционка ГЭТ 2020\02.06.2020\стадии конфликта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3525" cy="27205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3F53" w:rsidRPr="007D210F" w:rsidRDefault="00353F53" w:rsidP="00353F53">
      <w:pPr>
        <w:pStyle w:val="a6"/>
        <w:spacing w:before="0" w:beforeAutospacing="0" w:after="360" w:afterAutospacing="0"/>
        <w:contextualSpacing/>
        <w:jc w:val="both"/>
      </w:pPr>
      <w:r w:rsidRPr="007D210F">
        <w:lastRenderedPageBreak/>
        <w:t> </w:t>
      </w:r>
    </w:p>
    <w:p w:rsidR="00353F53" w:rsidRPr="00452290" w:rsidRDefault="00353F53" w:rsidP="00353F53">
      <w:pPr>
        <w:pStyle w:val="a6"/>
        <w:spacing w:before="0" w:beforeAutospacing="0" w:after="0" w:afterAutospacing="0"/>
        <w:contextualSpacing/>
        <w:jc w:val="both"/>
        <w:rPr>
          <w:b/>
        </w:rPr>
      </w:pPr>
      <w:r w:rsidRPr="00452290">
        <w:rPr>
          <w:b/>
        </w:rPr>
        <w:t>Для успешного разрешения конфликта необходимы следующие условия:</w:t>
      </w:r>
    </w:p>
    <w:p w:rsidR="00353F53" w:rsidRPr="007D210F" w:rsidRDefault="00353F53" w:rsidP="00353F53">
      <w:pPr>
        <w:numPr>
          <w:ilvl w:val="0"/>
          <w:numId w:val="22"/>
        </w:numPr>
        <w:pBdr>
          <w:top w:val="dotted" w:sz="4" w:space="5" w:color="CCCCCC"/>
        </w:pBdr>
        <w:spacing w:beforeAutospacing="1" w:after="0" w:afterAutospacing="1" w:line="240" w:lineRule="auto"/>
        <w:ind w:left="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D210F">
        <w:rPr>
          <w:rFonts w:ascii="Times New Roman" w:hAnsi="Times New Roman" w:cs="Times New Roman"/>
          <w:sz w:val="24"/>
          <w:szCs w:val="24"/>
        </w:rPr>
        <w:t>своевременное определение причин конфликта;</w:t>
      </w:r>
    </w:p>
    <w:p w:rsidR="00353F53" w:rsidRPr="007D210F" w:rsidRDefault="00353F53" w:rsidP="00353F53">
      <w:pPr>
        <w:numPr>
          <w:ilvl w:val="0"/>
          <w:numId w:val="22"/>
        </w:numPr>
        <w:pBdr>
          <w:top w:val="dotted" w:sz="4" w:space="5" w:color="CCCCCC"/>
        </w:pBdr>
        <w:spacing w:beforeAutospacing="1" w:after="0" w:afterAutospacing="1" w:line="240" w:lineRule="auto"/>
        <w:ind w:left="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D210F">
        <w:rPr>
          <w:rFonts w:ascii="Times New Roman" w:hAnsi="Times New Roman" w:cs="Times New Roman"/>
          <w:sz w:val="24"/>
          <w:szCs w:val="24"/>
        </w:rPr>
        <w:t>определение деловой зоны конфликта - причин, противоречий, интересов, целей конфликтующих сторон:</w:t>
      </w:r>
    </w:p>
    <w:p w:rsidR="00353F53" w:rsidRPr="007D210F" w:rsidRDefault="00353F53" w:rsidP="00353F53">
      <w:pPr>
        <w:numPr>
          <w:ilvl w:val="0"/>
          <w:numId w:val="22"/>
        </w:numPr>
        <w:pBdr>
          <w:top w:val="dotted" w:sz="4" w:space="5" w:color="CCCCCC"/>
        </w:pBdr>
        <w:spacing w:beforeAutospacing="1" w:after="0" w:afterAutospacing="1" w:line="240" w:lineRule="auto"/>
        <w:ind w:left="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D210F">
        <w:rPr>
          <w:rFonts w:ascii="Times New Roman" w:hAnsi="Times New Roman" w:cs="Times New Roman"/>
          <w:sz w:val="24"/>
          <w:szCs w:val="24"/>
        </w:rPr>
        <w:t>взаимное желание сторон преодолеть противоречия;</w:t>
      </w:r>
    </w:p>
    <w:p w:rsidR="00353F53" w:rsidRPr="007D210F" w:rsidRDefault="00353F53" w:rsidP="00353F53">
      <w:pPr>
        <w:numPr>
          <w:ilvl w:val="0"/>
          <w:numId w:val="22"/>
        </w:numPr>
        <w:pBdr>
          <w:top w:val="dotted" w:sz="4" w:space="5" w:color="CCCCCC"/>
        </w:pBdr>
        <w:spacing w:beforeAutospacing="1" w:after="0" w:afterAutospacing="1" w:line="240" w:lineRule="auto"/>
        <w:ind w:left="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D210F">
        <w:rPr>
          <w:rFonts w:ascii="Times New Roman" w:hAnsi="Times New Roman" w:cs="Times New Roman"/>
          <w:sz w:val="24"/>
          <w:szCs w:val="24"/>
        </w:rPr>
        <w:t>совместный поиск путей к преодолению конфликта.</w:t>
      </w:r>
    </w:p>
    <w:p w:rsidR="00353F53" w:rsidRPr="00452290" w:rsidRDefault="00353F53" w:rsidP="00353F53">
      <w:pPr>
        <w:pStyle w:val="a6"/>
        <w:spacing w:before="0" w:beforeAutospacing="0" w:after="0" w:afterAutospacing="0"/>
        <w:contextualSpacing/>
        <w:jc w:val="both"/>
        <w:rPr>
          <w:b/>
        </w:rPr>
      </w:pPr>
      <w:r w:rsidRPr="00452290">
        <w:rPr>
          <w:b/>
        </w:rPr>
        <w:t>Существуют различные методы разрешения конфликта:</w:t>
      </w:r>
    </w:p>
    <w:p w:rsidR="00353F53" w:rsidRPr="007D210F" w:rsidRDefault="00353F53" w:rsidP="00353F53">
      <w:pPr>
        <w:numPr>
          <w:ilvl w:val="0"/>
          <w:numId w:val="23"/>
        </w:numPr>
        <w:pBdr>
          <w:top w:val="dotted" w:sz="4" w:space="5" w:color="CCCCCC"/>
        </w:pBdr>
        <w:spacing w:beforeAutospacing="1" w:after="0" w:afterAutospacing="1" w:line="240" w:lineRule="auto"/>
        <w:ind w:left="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D210F">
        <w:rPr>
          <w:rFonts w:ascii="Times New Roman" w:hAnsi="Times New Roman" w:cs="Times New Roman"/>
          <w:sz w:val="24"/>
          <w:szCs w:val="24"/>
        </w:rPr>
        <w:t>избегание конфликта - уход со «сцены» конфликтного взаимодействия физически или психологически, но сам конфликт в этом случае не устраняется, так как остается причина, породившая его;</w:t>
      </w:r>
    </w:p>
    <w:p w:rsidR="00353F53" w:rsidRPr="007D210F" w:rsidRDefault="00353F53" w:rsidP="00353F53">
      <w:pPr>
        <w:numPr>
          <w:ilvl w:val="0"/>
          <w:numId w:val="23"/>
        </w:numPr>
        <w:pBdr>
          <w:top w:val="dotted" w:sz="4" w:space="5" w:color="CCCCCC"/>
        </w:pBdr>
        <w:spacing w:beforeAutospacing="1" w:after="0" w:afterAutospacing="1" w:line="240" w:lineRule="auto"/>
        <w:ind w:left="0"/>
        <w:contextualSpacing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proofErr w:type="gramStart"/>
      <w:r w:rsidRPr="007D210F">
        <w:rPr>
          <w:rFonts w:ascii="Times New Roman" w:hAnsi="Times New Roman" w:cs="Times New Roman"/>
          <w:sz w:val="24"/>
          <w:szCs w:val="24"/>
        </w:rPr>
        <w:t>переговоры-позволяют</w:t>
      </w:r>
      <w:proofErr w:type="spellEnd"/>
      <w:proofErr w:type="gramEnd"/>
      <w:r w:rsidRPr="007D210F">
        <w:rPr>
          <w:rFonts w:ascii="Times New Roman" w:hAnsi="Times New Roman" w:cs="Times New Roman"/>
          <w:sz w:val="24"/>
          <w:szCs w:val="24"/>
        </w:rPr>
        <w:t xml:space="preserve"> избежать применения насилия, добиться взаимопонимания и найти путь к сотрудничеству;</w:t>
      </w:r>
    </w:p>
    <w:p w:rsidR="00353F53" w:rsidRPr="007D210F" w:rsidRDefault="00353F53" w:rsidP="00353F53">
      <w:pPr>
        <w:numPr>
          <w:ilvl w:val="0"/>
          <w:numId w:val="23"/>
        </w:numPr>
        <w:pBdr>
          <w:top w:val="dotted" w:sz="4" w:space="5" w:color="CCCCCC"/>
        </w:pBdr>
        <w:spacing w:beforeAutospacing="1" w:after="0" w:afterAutospacing="1" w:line="240" w:lineRule="auto"/>
        <w:ind w:left="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D210F">
        <w:rPr>
          <w:rFonts w:ascii="Times New Roman" w:hAnsi="Times New Roman" w:cs="Times New Roman"/>
          <w:sz w:val="24"/>
          <w:szCs w:val="24"/>
        </w:rPr>
        <w:t>использование посредников - примирительная процедура. Опытный посредник, в роли которого может выступать организация и частное лицо, поможет быстро урегулировать конфликт там</w:t>
      </w:r>
      <w:proofErr w:type="gramStart"/>
      <w:r w:rsidRPr="007D210F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Pr="007D210F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7D210F">
        <w:rPr>
          <w:rFonts w:ascii="Times New Roman" w:hAnsi="Times New Roman" w:cs="Times New Roman"/>
          <w:sz w:val="24"/>
          <w:szCs w:val="24"/>
        </w:rPr>
        <w:t>г</w:t>
      </w:r>
      <w:proofErr w:type="gramEnd"/>
      <w:r w:rsidRPr="007D210F">
        <w:rPr>
          <w:rFonts w:ascii="Times New Roman" w:hAnsi="Times New Roman" w:cs="Times New Roman"/>
          <w:sz w:val="24"/>
          <w:szCs w:val="24"/>
        </w:rPr>
        <w:t>де без его участия это было бы невозможно;</w:t>
      </w:r>
    </w:p>
    <w:p w:rsidR="00353F53" w:rsidRPr="007D210F" w:rsidRDefault="00353F53" w:rsidP="00353F53">
      <w:pPr>
        <w:numPr>
          <w:ilvl w:val="0"/>
          <w:numId w:val="23"/>
        </w:numPr>
        <w:pBdr>
          <w:top w:val="dotted" w:sz="4" w:space="5" w:color="CCCCCC"/>
        </w:pBdr>
        <w:spacing w:beforeAutospacing="1" w:after="0" w:afterAutospacing="1" w:line="240" w:lineRule="auto"/>
        <w:ind w:left="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D210F">
        <w:rPr>
          <w:rFonts w:ascii="Times New Roman" w:hAnsi="Times New Roman" w:cs="Times New Roman"/>
          <w:sz w:val="24"/>
          <w:szCs w:val="24"/>
        </w:rPr>
        <w:t>откладывание - по сути это есть сдача своей позиции, но лишь временная, поскольку по мере накопления сил сторона, скорее всего, попытается вернуть утраченное;</w:t>
      </w:r>
    </w:p>
    <w:p w:rsidR="00353F53" w:rsidRPr="00452290" w:rsidRDefault="00353F53" w:rsidP="00353F53">
      <w:pPr>
        <w:numPr>
          <w:ilvl w:val="0"/>
          <w:numId w:val="23"/>
        </w:numPr>
        <w:pBdr>
          <w:top w:val="dotted" w:sz="4" w:space="5" w:color="CCCCCC"/>
        </w:pBdr>
        <w:spacing w:beforeAutospacing="1" w:after="0" w:afterAutospacing="1" w:line="240" w:lineRule="auto"/>
        <w:ind w:left="0"/>
        <w:contextualSpacing/>
        <w:jc w:val="both"/>
        <w:rPr>
          <w:rStyle w:val="a7"/>
          <w:rFonts w:ascii="Times New Roman" w:hAnsi="Times New Roman" w:cs="Times New Roman"/>
          <w:b w:val="0"/>
          <w:bCs w:val="0"/>
          <w:sz w:val="24"/>
          <w:szCs w:val="24"/>
        </w:rPr>
      </w:pPr>
      <w:r w:rsidRPr="007D210F">
        <w:rPr>
          <w:rFonts w:ascii="Times New Roman" w:hAnsi="Times New Roman" w:cs="Times New Roman"/>
          <w:sz w:val="24"/>
          <w:szCs w:val="24"/>
        </w:rPr>
        <w:t>третейское разбирательство, или арбитраж, - метод, при котором строго руководствуются нормами законов и права.</w:t>
      </w:r>
    </w:p>
    <w:p w:rsidR="00353F53" w:rsidRPr="007D210F" w:rsidRDefault="00353F53" w:rsidP="00353F53">
      <w:pPr>
        <w:pStyle w:val="a6"/>
        <w:shd w:val="clear" w:color="auto" w:fill="FFFFFF"/>
        <w:ind w:firstLine="720"/>
        <w:contextualSpacing/>
        <w:jc w:val="both"/>
      </w:pPr>
      <w:r w:rsidRPr="007D210F">
        <w:t xml:space="preserve">Специалисты выделяют следующие </w:t>
      </w:r>
      <w:r w:rsidRPr="00452290">
        <w:rPr>
          <w:b/>
        </w:rPr>
        <w:t>способы решения социальных конфликтов</w:t>
      </w:r>
      <w:r w:rsidRPr="007D210F">
        <w:t>:</w:t>
      </w:r>
    </w:p>
    <w:p w:rsidR="00353F53" w:rsidRPr="007D210F" w:rsidRDefault="00353F53" w:rsidP="00353F53">
      <w:pPr>
        <w:pStyle w:val="a6"/>
        <w:shd w:val="clear" w:color="auto" w:fill="FFFFFF"/>
        <w:ind w:firstLine="720"/>
        <w:contextualSpacing/>
        <w:jc w:val="both"/>
      </w:pPr>
      <w:r w:rsidRPr="007D210F">
        <w:t>– </w:t>
      </w:r>
      <w:r w:rsidRPr="007D210F">
        <w:rPr>
          <w:rStyle w:val="apple-converted-space"/>
        </w:rPr>
        <w:t> </w:t>
      </w:r>
      <w:r w:rsidRPr="007D210F">
        <w:rPr>
          <w:rStyle w:val="a7"/>
          <w:i/>
          <w:iCs/>
        </w:rPr>
        <w:t>компромисс</w:t>
      </w:r>
      <w:r w:rsidRPr="007D210F">
        <w:rPr>
          <w:rStyle w:val="apple-converted-space"/>
          <w:b/>
          <w:bCs/>
          <w:i/>
          <w:iCs/>
        </w:rPr>
        <w:t> </w:t>
      </w:r>
      <w:r w:rsidRPr="007D210F">
        <w:t xml:space="preserve">(лат. </w:t>
      </w:r>
      <w:proofErr w:type="spellStart"/>
      <w:r w:rsidRPr="007D210F">
        <w:t>compromissum</w:t>
      </w:r>
      <w:proofErr w:type="spellEnd"/>
      <w:r w:rsidRPr="007D210F">
        <w:t>) –</w:t>
      </w:r>
      <w:r w:rsidRPr="007D210F">
        <w:rPr>
          <w:rStyle w:val="apple-converted-space"/>
        </w:rPr>
        <w:t> </w:t>
      </w:r>
      <w:r w:rsidRPr="007D210F">
        <w:rPr>
          <w:rStyle w:val="a8"/>
        </w:rPr>
        <w:t>решение проблемы через взаимные уступки сторон;</w:t>
      </w:r>
    </w:p>
    <w:p w:rsidR="00353F53" w:rsidRPr="007D210F" w:rsidRDefault="00353F53" w:rsidP="00353F53">
      <w:pPr>
        <w:pStyle w:val="a6"/>
        <w:shd w:val="clear" w:color="auto" w:fill="FFFFFF"/>
        <w:ind w:firstLine="720"/>
        <w:contextualSpacing/>
        <w:jc w:val="both"/>
      </w:pPr>
      <w:r w:rsidRPr="007D210F">
        <w:t>– </w:t>
      </w:r>
      <w:r w:rsidRPr="007D210F">
        <w:rPr>
          <w:rStyle w:val="apple-converted-space"/>
        </w:rPr>
        <w:t> </w:t>
      </w:r>
      <w:r w:rsidRPr="007D210F">
        <w:rPr>
          <w:rStyle w:val="a7"/>
          <w:i/>
          <w:iCs/>
        </w:rPr>
        <w:t>переговоры</w:t>
      </w:r>
      <w:r w:rsidRPr="007D210F">
        <w:rPr>
          <w:rStyle w:val="apple-converted-space"/>
          <w:b/>
          <w:bCs/>
          <w:i/>
          <w:iCs/>
        </w:rPr>
        <w:t> </w:t>
      </w:r>
      <w:r w:rsidRPr="007D210F">
        <w:rPr>
          <w:rStyle w:val="a8"/>
        </w:rPr>
        <w:t>– мирная беседа обеих сторон по решению проблемы;</w:t>
      </w:r>
    </w:p>
    <w:p w:rsidR="00353F53" w:rsidRPr="007D210F" w:rsidRDefault="00353F53" w:rsidP="00353F53">
      <w:pPr>
        <w:pStyle w:val="a6"/>
        <w:shd w:val="clear" w:color="auto" w:fill="FFFFFF"/>
        <w:ind w:firstLine="720"/>
        <w:contextualSpacing/>
        <w:jc w:val="both"/>
      </w:pPr>
      <w:r w:rsidRPr="007D210F">
        <w:t>– </w:t>
      </w:r>
      <w:r w:rsidRPr="007D210F">
        <w:rPr>
          <w:rStyle w:val="apple-converted-space"/>
        </w:rPr>
        <w:t> </w:t>
      </w:r>
      <w:r w:rsidRPr="007D210F">
        <w:rPr>
          <w:rStyle w:val="a7"/>
          <w:i/>
          <w:iCs/>
        </w:rPr>
        <w:t>посредничество</w:t>
      </w:r>
      <w:r w:rsidRPr="007D210F">
        <w:rPr>
          <w:rStyle w:val="apple-converted-space"/>
          <w:b/>
          <w:bCs/>
          <w:i/>
          <w:iCs/>
        </w:rPr>
        <w:t> </w:t>
      </w:r>
      <w:r w:rsidRPr="007D210F">
        <w:rPr>
          <w:rStyle w:val="a8"/>
        </w:rPr>
        <w:t>– использование третьей стороны в заочном решении проблемы;</w:t>
      </w:r>
    </w:p>
    <w:p w:rsidR="00353F53" w:rsidRPr="007D210F" w:rsidRDefault="00353F53" w:rsidP="00353F53">
      <w:pPr>
        <w:pStyle w:val="a6"/>
        <w:shd w:val="clear" w:color="auto" w:fill="FFFFFF"/>
        <w:ind w:firstLine="720"/>
        <w:contextualSpacing/>
        <w:jc w:val="both"/>
      </w:pPr>
      <w:r w:rsidRPr="007D210F">
        <w:t>– </w:t>
      </w:r>
      <w:r w:rsidRPr="007D210F">
        <w:rPr>
          <w:rStyle w:val="apple-converted-space"/>
        </w:rPr>
        <w:t> </w:t>
      </w:r>
      <w:r w:rsidRPr="007D210F">
        <w:rPr>
          <w:rStyle w:val="a7"/>
          <w:i/>
          <w:iCs/>
        </w:rPr>
        <w:t>арбитраж</w:t>
      </w:r>
      <w:r w:rsidRPr="007D210F">
        <w:rPr>
          <w:rStyle w:val="apple-converted-space"/>
          <w:b/>
          <w:bCs/>
          <w:i/>
          <w:iCs/>
        </w:rPr>
        <w:t> </w:t>
      </w:r>
      <w:r w:rsidRPr="007D210F">
        <w:t xml:space="preserve">(фр. </w:t>
      </w:r>
      <w:proofErr w:type="spellStart"/>
      <w:r w:rsidRPr="007D210F">
        <w:t>arbitrage</w:t>
      </w:r>
      <w:proofErr w:type="spellEnd"/>
      <w:r w:rsidRPr="007D210F">
        <w:t xml:space="preserve"> – третейский суд) –</w:t>
      </w:r>
      <w:r w:rsidRPr="007D210F">
        <w:rPr>
          <w:rStyle w:val="apple-converted-space"/>
        </w:rPr>
        <w:t> </w:t>
      </w:r>
      <w:r w:rsidRPr="007D210F">
        <w:rPr>
          <w:rStyle w:val="a8"/>
        </w:rPr>
        <w:t>обращение к наделенному специальными полномочиями органу власти за помощью в решении проблемы;</w:t>
      </w:r>
    </w:p>
    <w:p w:rsidR="00353F53" w:rsidRPr="007D210F" w:rsidRDefault="00353F53" w:rsidP="00353F53">
      <w:pPr>
        <w:pStyle w:val="a6"/>
        <w:shd w:val="clear" w:color="auto" w:fill="FFFFFF"/>
        <w:ind w:firstLine="720"/>
        <w:contextualSpacing/>
        <w:jc w:val="both"/>
      </w:pPr>
      <w:r w:rsidRPr="007D210F">
        <w:t>– </w:t>
      </w:r>
      <w:r w:rsidRPr="007D210F">
        <w:rPr>
          <w:rStyle w:val="apple-converted-space"/>
        </w:rPr>
        <w:t> </w:t>
      </w:r>
      <w:r w:rsidRPr="007D210F">
        <w:rPr>
          <w:rStyle w:val="a7"/>
          <w:i/>
          <w:iCs/>
        </w:rPr>
        <w:t>применение силы, власти, закона</w:t>
      </w:r>
      <w:r w:rsidRPr="007D210F">
        <w:rPr>
          <w:rStyle w:val="apple-converted-space"/>
          <w:b/>
          <w:bCs/>
          <w:i/>
          <w:iCs/>
        </w:rPr>
        <w:t> </w:t>
      </w:r>
      <w:r w:rsidRPr="007D210F">
        <w:rPr>
          <w:rStyle w:val="a8"/>
        </w:rPr>
        <w:t>– одностороннее использование власти или силы той стороной, которая считает себя сильнее</w:t>
      </w:r>
      <w:proofErr w:type="gramStart"/>
      <w:r w:rsidRPr="007D210F">
        <w:rPr>
          <w:rStyle w:val="apple-converted-space"/>
          <w:i/>
          <w:iCs/>
        </w:rPr>
        <w:t> </w:t>
      </w:r>
      <w:r w:rsidRPr="007D210F">
        <w:t>.</w:t>
      </w:r>
      <w:proofErr w:type="gramEnd"/>
    </w:p>
    <w:p w:rsidR="00353F53" w:rsidRPr="00452290" w:rsidRDefault="00353F53" w:rsidP="00353F53">
      <w:pPr>
        <w:pStyle w:val="a6"/>
        <w:shd w:val="clear" w:color="auto" w:fill="FFFFFF"/>
        <w:ind w:firstLine="720"/>
        <w:contextualSpacing/>
        <w:jc w:val="both"/>
        <w:rPr>
          <w:b/>
        </w:rPr>
      </w:pPr>
      <w:r w:rsidRPr="00452290">
        <w:rPr>
          <w:b/>
        </w:rPr>
        <w:t>Возможные пути выхода из конфликтов следующие:</w:t>
      </w:r>
    </w:p>
    <w:p w:rsidR="00353F53" w:rsidRPr="007D210F" w:rsidRDefault="00353F53" w:rsidP="00353F53">
      <w:pPr>
        <w:pStyle w:val="a6"/>
        <w:shd w:val="clear" w:color="auto" w:fill="FFFFFF"/>
        <w:ind w:firstLine="720"/>
        <w:contextualSpacing/>
        <w:jc w:val="both"/>
      </w:pPr>
      <w:r w:rsidRPr="007D210F">
        <w:t>– </w:t>
      </w:r>
      <w:r w:rsidRPr="007D210F">
        <w:rPr>
          <w:rStyle w:val="apple-converted-space"/>
        </w:rPr>
        <w:t> </w:t>
      </w:r>
      <w:r w:rsidRPr="007D210F">
        <w:rPr>
          <w:rStyle w:val="a8"/>
        </w:rPr>
        <w:t>Реставрация</w:t>
      </w:r>
      <w:r w:rsidRPr="007D210F">
        <w:rPr>
          <w:rStyle w:val="apple-converted-space"/>
          <w:i/>
          <w:iCs/>
        </w:rPr>
        <w:t> </w:t>
      </w:r>
      <w:r w:rsidRPr="007D210F">
        <w:t xml:space="preserve">– возвращение общества к </w:t>
      </w:r>
      <w:proofErr w:type="spellStart"/>
      <w:r w:rsidRPr="007D210F">
        <w:t>доконфликтному</w:t>
      </w:r>
      <w:proofErr w:type="spellEnd"/>
      <w:r w:rsidRPr="007D210F">
        <w:t xml:space="preserve"> состоянию: к прежним формам социальной жизни, социальным институтам, которые продолжают существовать с учетом новой ситуации.</w:t>
      </w:r>
    </w:p>
    <w:p w:rsidR="00353F53" w:rsidRPr="007D210F" w:rsidRDefault="00353F53" w:rsidP="00353F53">
      <w:pPr>
        <w:pStyle w:val="a6"/>
        <w:shd w:val="clear" w:color="auto" w:fill="FFFFFF"/>
        <w:ind w:firstLine="720"/>
        <w:contextualSpacing/>
        <w:jc w:val="both"/>
      </w:pPr>
      <w:r w:rsidRPr="007D210F">
        <w:t>– </w:t>
      </w:r>
      <w:r w:rsidRPr="007D210F">
        <w:rPr>
          <w:rStyle w:val="apple-converted-space"/>
        </w:rPr>
        <w:t> </w:t>
      </w:r>
      <w:r w:rsidRPr="007D210F">
        <w:rPr>
          <w:rStyle w:val="a8"/>
        </w:rPr>
        <w:t>Невмешательство</w:t>
      </w:r>
      <w:r w:rsidRPr="007D210F">
        <w:rPr>
          <w:rStyle w:val="apple-converted-space"/>
          <w:i/>
          <w:iCs/>
        </w:rPr>
        <w:t> </w:t>
      </w:r>
      <w:proofErr w:type="gramStart"/>
      <w:r w:rsidRPr="007D210F">
        <w:t>(</w:t>
      </w:r>
      <w:r w:rsidRPr="007D210F">
        <w:rPr>
          <w:rStyle w:val="apple-converted-space"/>
        </w:rPr>
        <w:t> </w:t>
      </w:r>
      <w:proofErr w:type="gramEnd"/>
      <w:r w:rsidRPr="007D210F">
        <w:rPr>
          <w:rStyle w:val="a8"/>
        </w:rPr>
        <w:t>выжидание</w:t>
      </w:r>
      <w:r w:rsidRPr="007D210F">
        <w:rPr>
          <w:rStyle w:val="apple-converted-space"/>
          <w:i/>
          <w:iCs/>
        </w:rPr>
        <w:t> </w:t>
      </w:r>
      <w:r w:rsidRPr="007D210F">
        <w:t>) – надежда на то, что «все само собой образуется». Это путь затягивания и проволочек реформ, топтания на месте. В открытом обществе, если противостояние не грозит всеобщим крахом, данный путь при определенных условиях может быть плодотворным.</w:t>
      </w:r>
    </w:p>
    <w:p w:rsidR="00353F53" w:rsidRPr="007D210F" w:rsidRDefault="00353F53" w:rsidP="00353F53">
      <w:pPr>
        <w:pStyle w:val="a6"/>
        <w:shd w:val="clear" w:color="auto" w:fill="FFFFFF"/>
        <w:ind w:firstLine="720"/>
        <w:contextualSpacing/>
        <w:jc w:val="both"/>
      </w:pPr>
      <w:r w:rsidRPr="007D210F">
        <w:t>– </w:t>
      </w:r>
      <w:r w:rsidRPr="007D210F">
        <w:rPr>
          <w:rStyle w:val="apple-converted-space"/>
        </w:rPr>
        <w:t> </w:t>
      </w:r>
      <w:r w:rsidRPr="007D210F">
        <w:rPr>
          <w:rStyle w:val="a8"/>
        </w:rPr>
        <w:t>Обновление</w:t>
      </w:r>
      <w:r w:rsidRPr="007D210F">
        <w:rPr>
          <w:rStyle w:val="apple-converted-space"/>
          <w:i/>
          <w:iCs/>
        </w:rPr>
        <w:t> </w:t>
      </w:r>
      <w:r w:rsidRPr="007D210F">
        <w:t>– активный выход из конфликта путем отбрасывания, отказа от старого, развития нового.</w:t>
      </w:r>
    </w:p>
    <w:p w:rsidR="00353F53" w:rsidRPr="007D210F" w:rsidRDefault="00353F53" w:rsidP="00353F53">
      <w:pPr>
        <w:pStyle w:val="a6"/>
        <w:shd w:val="clear" w:color="auto" w:fill="FFFFFF"/>
        <w:ind w:firstLine="720"/>
        <w:contextualSpacing/>
        <w:jc w:val="both"/>
      </w:pPr>
      <w:r w:rsidRPr="007D210F">
        <w:t>Каждый социальный конфликт конкретен, он происходит в определенных социальных условиях. Следовательно, и пути выхода из него должны соответствовать сложившейся конкретной ситуации.</w:t>
      </w:r>
    </w:p>
    <w:p w:rsidR="00353F53" w:rsidRPr="007D210F" w:rsidRDefault="00353F53" w:rsidP="00353F53">
      <w:pPr>
        <w:pStyle w:val="a6"/>
        <w:shd w:val="clear" w:color="auto" w:fill="FFFFFF"/>
        <w:ind w:firstLine="720"/>
        <w:contextualSpacing/>
        <w:jc w:val="both"/>
      </w:pPr>
      <w:r w:rsidRPr="007D210F">
        <w:t>Общая стратегия выхода из социального конфликта должна заключаться в совмещении этих трех путей. Обновление необходимо, в этом ключ разрешения любого конфликта, но все обновить невозможно по причине инертности человеческого сознания. Следует предусмотреть естественный процесс отката (реакции) к некоторым старым ценностям и формам.</w:t>
      </w:r>
    </w:p>
    <w:p w:rsidR="00353F53" w:rsidRPr="007D210F" w:rsidRDefault="00353F53" w:rsidP="00353F53">
      <w:pPr>
        <w:pStyle w:val="a6"/>
        <w:shd w:val="clear" w:color="auto" w:fill="FFFFFF"/>
        <w:ind w:firstLine="720"/>
        <w:contextualSpacing/>
        <w:jc w:val="both"/>
      </w:pPr>
      <w:proofErr w:type="gramStart"/>
      <w:r w:rsidRPr="007D210F">
        <w:t>Современная</w:t>
      </w:r>
      <w:proofErr w:type="gramEnd"/>
      <w:r w:rsidRPr="007D210F">
        <w:t xml:space="preserve"> </w:t>
      </w:r>
      <w:proofErr w:type="spellStart"/>
      <w:r w:rsidRPr="007D210F">
        <w:t>конфликтология</w:t>
      </w:r>
      <w:proofErr w:type="spellEnd"/>
      <w:r w:rsidRPr="007D210F">
        <w:t xml:space="preserve"> сформулировала условия, при которых возможно успешное разрешение социальных конфликтов:</w:t>
      </w:r>
    </w:p>
    <w:p w:rsidR="00353F53" w:rsidRPr="007D210F" w:rsidRDefault="00353F53" w:rsidP="00353F53">
      <w:pPr>
        <w:pStyle w:val="a6"/>
        <w:shd w:val="clear" w:color="auto" w:fill="FFFFFF"/>
        <w:ind w:firstLine="720"/>
        <w:contextualSpacing/>
        <w:jc w:val="both"/>
      </w:pPr>
      <w:r w:rsidRPr="007D210F">
        <w:t>– своевременный и точный диагноз причин конфликта, т. е. выявление существующих противоречий, интересов, целей.</w:t>
      </w:r>
    </w:p>
    <w:p w:rsidR="00353F53" w:rsidRPr="007D210F" w:rsidRDefault="00353F53" w:rsidP="00353F53">
      <w:pPr>
        <w:pStyle w:val="a6"/>
        <w:shd w:val="clear" w:color="auto" w:fill="FFFFFF"/>
        <w:ind w:firstLine="720"/>
        <w:contextualSpacing/>
        <w:jc w:val="both"/>
      </w:pPr>
      <w:r w:rsidRPr="007D210F">
        <w:t>– обоюдная заинтересованность в преодолении противоречий на основе признания интересов противоположной стороны. Достичь этого возможно на основе цели, значимой для обеих сторон.</w:t>
      </w:r>
    </w:p>
    <w:p w:rsidR="00353F53" w:rsidRPr="007D210F" w:rsidRDefault="00353F53" w:rsidP="00353F53">
      <w:pPr>
        <w:pStyle w:val="a6"/>
        <w:shd w:val="clear" w:color="auto" w:fill="FFFFFF"/>
        <w:ind w:firstLine="720"/>
        <w:contextualSpacing/>
        <w:jc w:val="both"/>
      </w:pPr>
      <w:r w:rsidRPr="007D210F">
        <w:t>– </w:t>
      </w:r>
      <w:proofErr w:type="gramStart"/>
      <w:r w:rsidRPr="007D210F">
        <w:t>с</w:t>
      </w:r>
      <w:proofErr w:type="gramEnd"/>
      <w:r w:rsidRPr="007D210F">
        <w:t>овместный поиск путей преодоления конфликта. Здесь возможно использование целого арсенала средств и методов: прямой диалог сторон, переговоры через посредника, переговоры с участием третьей стороны и т. д.</w:t>
      </w:r>
    </w:p>
    <w:p w:rsidR="00353F53" w:rsidRPr="007D210F" w:rsidRDefault="00353F53" w:rsidP="00353F53">
      <w:pPr>
        <w:pStyle w:val="a6"/>
        <w:shd w:val="clear" w:color="auto" w:fill="FFFFFF"/>
        <w:ind w:firstLine="720"/>
        <w:contextualSpacing/>
        <w:jc w:val="both"/>
      </w:pPr>
      <w:proofErr w:type="spellStart"/>
      <w:r w:rsidRPr="007D210F">
        <w:t>Конфликтология</w:t>
      </w:r>
      <w:proofErr w:type="spellEnd"/>
      <w:r w:rsidRPr="007D210F">
        <w:t xml:space="preserve"> также выработала ряд рекомендаций, следование которым ускоряет процесс разрешения конфликта:</w:t>
      </w:r>
    </w:p>
    <w:p w:rsidR="00353F53" w:rsidRPr="007D210F" w:rsidRDefault="00353F53" w:rsidP="00353F53">
      <w:pPr>
        <w:pStyle w:val="a6"/>
        <w:shd w:val="clear" w:color="auto" w:fill="FFFFFF"/>
        <w:ind w:firstLine="720"/>
        <w:contextualSpacing/>
        <w:jc w:val="both"/>
      </w:pPr>
      <w:r w:rsidRPr="007D210F">
        <w:rPr>
          <w:rStyle w:val="a8"/>
        </w:rPr>
        <w:lastRenderedPageBreak/>
        <w:t>Во время переговоров приоритет должен отдаваться обсуждению содержательных вопросов.</w:t>
      </w:r>
    </w:p>
    <w:p w:rsidR="00353F53" w:rsidRPr="007D210F" w:rsidRDefault="00353F53" w:rsidP="00353F53">
      <w:pPr>
        <w:pStyle w:val="a6"/>
        <w:shd w:val="clear" w:color="auto" w:fill="FFFFFF"/>
        <w:ind w:firstLine="720"/>
        <w:contextualSpacing/>
        <w:jc w:val="both"/>
      </w:pPr>
      <w:r w:rsidRPr="007D210F">
        <w:rPr>
          <w:rStyle w:val="a8"/>
        </w:rPr>
        <w:t>Конфликтующие стороны должны стремиться к снятию психологической и социальной напряженности.</w:t>
      </w:r>
    </w:p>
    <w:p w:rsidR="00353F53" w:rsidRPr="007D210F" w:rsidRDefault="00353F53" w:rsidP="00353F53">
      <w:pPr>
        <w:pStyle w:val="a6"/>
        <w:shd w:val="clear" w:color="auto" w:fill="FFFFFF"/>
        <w:ind w:firstLine="720"/>
        <w:contextualSpacing/>
        <w:jc w:val="both"/>
      </w:pPr>
      <w:r w:rsidRPr="007D210F">
        <w:rPr>
          <w:rStyle w:val="a8"/>
        </w:rPr>
        <w:t>Участники конфликта должны демонстрировать взаимное уважение друг к другу.</w:t>
      </w:r>
    </w:p>
    <w:p w:rsidR="00353F53" w:rsidRPr="00452290" w:rsidRDefault="00353F53" w:rsidP="00353F53">
      <w:pPr>
        <w:pStyle w:val="a6"/>
        <w:shd w:val="clear" w:color="auto" w:fill="FFFFFF"/>
        <w:ind w:firstLine="720"/>
        <w:contextualSpacing/>
        <w:jc w:val="both"/>
        <w:rPr>
          <w:rStyle w:val="a7"/>
          <w:b w:val="0"/>
          <w:bCs w:val="0"/>
        </w:rPr>
      </w:pPr>
      <w:r w:rsidRPr="007D210F">
        <w:rPr>
          <w:rStyle w:val="a8"/>
        </w:rPr>
        <w:t>Все конфликтующие стороны должны проявлять склонность к компромиссу.</w:t>
      </w:r>
    </w:p>
    <w:p w:rsidR="00353F53" w:rsidRPr="007D210F" w:rsidRDefault="00353F53" w:rsidP="00353F53">
      <w:pPr>
        <w:pStyle w:val="a6"/>
        <w:spacing w:before="0" w:beforeAutospacing="0" w:after="0" w:afterAutospacing="0"/>
        <w:contextualSpacing/>
        <w:jc w:val="both"/>
        <w:rPr>
          <w:rStyle w:val="a7"/>
        </w:rPr>
      </w:pPr>
    </w:p>
    <w:p w:rsidR="00353F53" w:rsidRPr="007D210F" w:rsidRDefault="00353F53" w:rsidP="00353F53">
      <w:pPr>
        <w:pStyle w:val="a6"/>
        <w:spacing w:before="0" w:beforeAutospacing="0" w:after="0" w:afterAutospacing="0"/>
        <w:contextualSpacing/>
        <w:jc w:val="both"/>
      </w:pPr>
      <w:r w:rsidRPr="007D210F">
        <w:rPr>
          <w:rStyle w:val="a7"/>
        </w:rPr>
        <w:t>Последствия конфликта могут быть:</w:t>
      </w:r>
    </w:p>
    <w:p w:rsidR="00353F53" w:rsidRPr="007D210F" w:rsidRDefault="00353F53" w:rsidP="00353F53">
      <w:pPr>
        <w:pStyle w:val="a6"/>
        <w:spacing w:before="0" w:beforeAutospacing="0" w:after="0" w:afterAutospacing="0"/>
        <w:contextualSpacing/>
        <w:jc w:val="both"/>
      </w:pPr>
      <w:r w:rsidRPr="007D210F">
        <w:t>позитивными:</w:t>
      </w:r>
    </w:p>
    <w:p w:rsidR="00353F53" w:rsidRPr="007D210F" w:rsidRDefault="00353F53" w:rsidP="00353F53">
      <w:pPr>
        <w:numPr>
          <w:ilvl w:val="0"/>
          <w:numId w:val="24"/>
        </w:numPr>
        <w:pBdr>
          <w:top w:val="dotted" w:sz="4" w:space="5" w:color="CCCCCC"/>
        </w:pBdr>
        <w:spacing w:beforeAutospacing="1" w:after="0" w:afterAutospacing="1" w:line="240" w:lineRule="auto"/>
        <w:ind w:left="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D210F">
        <w:rPr>
          <w:rFonts w:ascii="Times New Roman" w:hAnsi="Times New Roman" w:cs="Times New Roman"/>
          <w:sz w:val="24"/>
          <w:szCs w:val="24"/>
        </w:rPr>
        <w:t>разрешение накопившихся противоречий;</w:t>
      </w:r>
    </w:p>
    <w:p w:rsidR="00353F53" w:rsidRPr="007D210F" w:rsidRDefault="00353F53" w:rsidP="00353F53">
      <w:pPr>
        <w:numPr>
          <w:ilvl w:val="0"/>
          <w:numId w:val="24"/>
        </w:numPr>
        <w:pBdr>
          <w:top w:val="dotted" w:sz="4" w:space="5" w:color="CCCCCC"/>
        </w:pBdr>
        <w:spacing w:beforeAutospacing="1" w:after="0" w:afterAutospacing="1" w:line="240" w:lineRule="auto"/>
        <w:ind w:left="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D210F">
        <w:rPr>
          <w:rFonts w:ascii="Times New Roman" w:hAnsi="Times New Roman" w:cs="Times New Roman"/>
          <w:sz w:val="24"/>
          <w:szCs w:val="24"/>
        </w:rPr>
        <w:t>стимуляция процесса социальных изменений;</w:t>
      </w:r>
    </w:p>
    <w:p w:rsidR="00353F53" w:rsidRPr="007D210F" w:rsidRDefault="00353F53" w:rsidP="00353F53">
      <w:pPr>
        <w:numPr>
          <w:ilvl w:val="0"/>
          <w:numId w:val="24"/>
        </w:numPr>
        <w:pBdr>
          <w:top w:val="dotted" w:sz="4" w:space="5" w:color="CCCCCC"/>
        </w:pBdr>
        <w:spacing w:beforeAutospacing="1" w:after="0" w:afterAutospacing="1" w:line="240" w:lineRule="auto"/>
        <w:ind w:left="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D210F">
        <w:rPr>
          <w:rFonts w:ascii="Times New Roman" w:hAnsi="Times New Roman" w:cs="Times New Roman"/>
          <w:sz w:val="24"/>
          <w:szCs w:val="24"/>
        </w:rPr>
        <w:t>сближение конфликтующих групп;</w:t>
      </w:r>
    </w:p>
    <w:p w:rsidR="00353F53" w:rsidRPr="007D210F" w:rsidRDefault="00353F53" w:rsidP="00353F53">
      <w:pPr>
        <w:numPr>
          <w:ilvl w:val="0"/>
          <w:numId w:val="24"/>
        </w:numPr>
        <w:pBdr>
          <w:top w:val="dotted" w:sz="4" w:space="5" w:color="CCCCCC"/>
        </w:pBdr>
        <w:spacing w:beforeAutospacing="1" w:after="0" w:afterAutospacing="1" w:line="240" w:lineRule="auto"/>
        <w:ind w:left="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D210F">
        <w:rPr>
          <w:rFonts w:ascii="Times New Roman" w:hAnsi="Times New Roman" w:cs="Times New Roman"/>
          <w:sz w:val="24"/>
          <w:szCs w:val="24"/>
        </w:rPr>
        <w:t>усиление сплоченности каждого из соперничающих лагерей;</w:t>
      </w:r>
    </w:p>
    <w:p w:rsidR="00353F53" w:rsidRPr="007D210F" w:rsidRDefault="00353F53" w:rsidP="00353F53">
      <w:pPr>
        <w:pStyle w:val="a6"/>
        <w:spacing w:before="0" w:beforeAutospacing="0" w:after="0" w:afterAutospacing="0"/>
        <w:contextualSpacing/>
        <w:jc w:val="both"/>
      </w:pPr>
      <w:r w:rsidRPr="007D210F">
        <w:t>негативными:</w:t>
      </w:r>
    </w:p>
    <w:p w:rsidR="00353F53" w:rsidRPr="007D210F" w:rsidRDefault="00353F53" w:rsidP="00353F53">
      <w:pPr>
        <w:numPr>
          <w:ilvl w:val="0"/>
          <w:numId w:val="25"/>
        </w:numPr>
        <w:pBdr>
          <w:top w:val="dotted" w:sz="4" w:space="5" w:color="CCCCCC"/>
        </w:pBdr>
        <w:spacing w:beforeAutospacing="1" w:after="0" w:afterAutospacing="1" w:line="240" w:lineRule="auto"/>
        <w:ind w:left="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D210F">
        <w:rPr>
          <w:rFonts w:ascii="Times New Roman" w:hAnsi="Times New Roman" w:cs="Times New Roman"/>
          <w:sz w:val="24"/>
          <w:szCs w:val="24"/>
        </w:rPr>
        <w:t>напряженность;</w:t>
      </w:r>
    </w:p>
    <w:p w:rsidR="00353F53" w:rsidRPr="007D210F" w:rsidRDefault="00353F53" w:rsidP="00353F53">
      <w:pPr>
        <w:numPr>
          <w:ilvl w:val="0"/>
          <w:numId w:val="25"/>
        </w:numPr>
        <w:pBdr>
          <w:top w:val="dotted" w:sz="4" w:space="5" w:color="CCCCCC"/>
        </w:pBdr>
        <w:spacing w:beforeAutospacing="1" w:after="0" w:afterAutospacing="1" w:line="240" w:lineRule="auto"/>
        <w:ind w:left="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D210F">
        <w:rPr>
          <w:rFonts w:ascii="Times New Roman" w:hAnsi="Times New Roman" w:cs="Times New Roman"/>
          <w:sz w:val="24"/>
          <w:szCs w:val="24"/>
        </w:rPr>
        <w:t>дестабилизация;</w:t>
      </w:r>
    </w:p>
    <w:p w:rsidR="00353F53" w:rsidRPr="007D210F" w:rsidRDefault="00353F53" w:rsidP="00353F53">
      <w:pPr>
        <w:numPr>
          <w:ilvl w:val="0"/>
          <w:numId w:val="25"/>
        </w:numPr>
        <w:pBdr>
          <w:top w:val="dotted" w:sz="4" w:space="5" w:color="CCCCCC"/>
        </w:pBdr>
        <w:spacing w:beforeAutospacing="1" w:after="0" w:afterAutospacing="1" w:line="240" w:lineRule="auto"/>
        <w:ind w:left="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D210F">
        <w:rPr>
          <w:rFonts w:ascii="Times New Roman" w:hAnsi="Times New Roman" w:cs="Times New Roman"/>
          <w:sz w:val="24"/>
          <w:szCs w:val="24"/>
        </w:rPr>
        <w:t>дезинтеграция.</w:t>
      </w:r>
    </w:p>
    <w:p w:rsidR="00353F53" w:rsidRPr="007D210F" w:rsidRDefault="00353F53" w:rsidP="00353F53">
      <w:pPr>
        <w:pStyle w:val="a6"/>
        <w:spacing w:before="0" w:beforeAutospacing="0" w:after="0" w:afterAutospacing="0"/>
        <w:contextualSpacing/>
        <w:jc w:val="both"/>
      </w:pPr>
      <w:r w:rsidRPr="007D210F">
        <w:rPr>
          <w:rStyle w:val="a7"/>
        </w:rPr>
        <w:t>Разрешение конфликта может быть:</w:t>
      </w:r>
    </w:p>
    <w:p w:rsidR="00353F53" w:rsidRPr="007D210F" w:rsidRDefault="00353F53" w:rsidP="00353F53">
      <w:pPr>
        <w:numPr>
          <w:ilvl w:val="0"/>
          <w:numId w:val="26"/>
        </w:numPr>
        <w:pBdr>
          <w:top w:val="dotted" w:sz="4" w:space="5" w:color="CCCCCC"/>
        </w:pBdr>
        <w:spacing w:beforeAutospacing="1" w:after="0" w:afterAutospacing="1" w:line="240" w:lineRule="auto"/>
        <w:ind w:left="0"/>
        <w:contextualSpacing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7D210F">
        <w:rPr>
          <w:rFonts w:ascii="Times New Roman" w:hAnsi="Times New Roman" w:cs="Times New Roman"/>
          <w:sz w:val="24"/>
          <w:szCs w:val="24"/>
        </w:rPr>
        <w:t>полным</w:t>
      </w:r>
      <w:proofErr w:type="gramEnd"/>
      <w:r w:rsidRPr="007D210F">
        <w:rPr>
          <w:rFonts w:ascii="Times New Roman" w:hAnsi="Times New Roman" w:cs="Times New Roman"/>
          <w:sz w:val="24"/>
          <w:szCs w:val="24"/>
        </w:rPr>
        <w:t xml:space="preserve"> - конфликт завершается полностью;</w:t>
      </w:r>
    </w:p>
    <w:p w:rsidR="00353F53" w:rsidRPr="007D210F" w:rsidRDefault="00353F53" w:rsidP="00353F53">
      <w:pPr>
        <w:numPr>
          <w:ilvl w:val="0"/>
          <w:numId w:val="26"/>
        </w:numPr>
        <w:pBdr>
          <w:top w:val="dotted" w:sz="4" w:space="5" w:color="CCCCCC"/>
        </w:pBdr>
        <w:spacing w:beforeAutospacing="1" w:after="0" w:afterAutospacing="1" w:line="240" w:lineRule="auto"/>
        <w:ind w:left="0"/>
        <w:contextualSpacing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7D210F">
        <w:rPr>
          <w:rFonts w:ascii="Times New Roman" w:hAnsi="Times New Roman" w:cs="Times New Roman"/>
          <w:sz w:val="24"/>
          <w:szCs w:val="24"/>
        </w:rPr>
        <w:t>частичным</w:t>
      </w:r>
      <w:proofErr w:type="gramEnd"/>
      <w:r w:rsidRPr="007D210F">
        <w:rPr>
          <w:rFonts w:ascii="Times New Roman" w:hAnsi="Times New Roman" w:cs="Times New Roman"/>
          <w:sz w:val="24"/>
          <w:szCs w:val="24"/>
        </w:rPr>
        <w:t xml:space="preserve"> - конфликт изменяет внешнюю форму, но сохраняет мотивацию.</w:t>
      </w:r>
    </w:p>
    <w:p w:rsidR="00353F53" w:rsidRPr="007D210F" w:rsidRDefault="00353F53" w:rsidP="00353F53">
      <w:pPr>
        <w:pStyle w:val="a6"/>
        <w:spacing w:before="0" w:beforeAutospacing="0" w:after="0" w:afterAutospacing="0"/>
        <w:contextualSpacing/>
        <w:jc w:val="both"/>
      </w:pPr>
      <w:r w:rsidRPr="007D210F">
        <w:t>Безусловно, трудно предвидеть все многообразие конфликтных ситуаций, которые создает нам жизнь. Поэтому и в разрешении конфликтов многое должно решаться на месте исходя из конкретной ситуации, а также индивидуально-психологических особенностей участников конфликта.</w:t>
      </w:r>
    </w:p>
    <w:p w:rsidR="00353F53" w:rsidRDefault="00353F53" w:rsidP="00353F53">
      <w:pPr>
        <w:pStyle w:val="a6"/>
        <w:spacing w:before="0" w:beforeAutospacing="0" w:after="0" w:afterAutospacing="0"/>
        <w:contextualSpacing/>
        <w:jc w:val="both"/>
      </w:pPr>
    </w:p>
    <w:p w:rsidR="00353F53" w:rsidRDefault="00353F53" w:rsidP="00353F53">
      <w:pPr>
        <w:pStyle w:val="a6"/>
        <w:spacing w:before="0" w:beforeAutospacing="0" w:after="0" w:afterAutospacing="0"/>
        <w:contextualSpacing/>
        <w:jc w:val="both"/>
      </w:pPr>
    </w:p>
    <w:p w:rsidR="00353F53" w:rsidRDefault="00353F53" w:rsidP="00353F53">
      <w:pPr>
        <w:pStyle w:val="a6"/>
        <w:spacing w:before="0" w:beforeAutospacing="0" w:after="0" w:afterAutospacing="0"/>
        <w:contextualSpacing/>
        <w:jc w:val="both"/>
      </w:pPr>
    </w:p>
    <w:p w:rsidR="001B4F1C" w:rsidRPr="001571C2" w:rsidRDefault="001B4F1C" w:rsidP="00353F53">
      <w:pPr>
        <w:pStyle w:val="a6"/>
        <w:spacing w:before="0" w:beforeAutospacing="0" w:after="0" w:afterAutospacing="0"/>
        <w:contextualSpacing/>
        <w:jc w:val="both"/>
        <w:rPr>
          <w:color w:val="FF0000"/>
        </w:rPr>
      </w:pPr>
      <w:r w:rsidRPr="001571C2">
        <w:rPr>
          <w:color w:val="FF0000"/>
        </w:rPr>
        <w:t xml:space="preserve">Домашнее задание: </w:t>
      </w:r>
    </w:p>
    <w:p w:rsidR="00353F53" w:rsidRPr="001571C2" w:rsidRDefault="001B4F1C" w:rsidP="001B4F1C">
      <w:pPr>
        <w:pStyle w:val="a6"/>
        <w:numPr>
          <w:ilvl w:val="1"/>
          <w:numId w:val="25"/>
        </w:numPr>
        <w:spacing w:before="0" w:beforeAutospacing="0" w:after="0" w:afterAutospacing="0"/>
        <w:contextualSpacing/>
        <w:jc w:val="both"/>
        <w:rPr>
          <w:color w:val="FF0000"/>
        </w:rPr>
      </w:pPr>
      <w:r w:rsidRPr="001571C2">
        <w:rPr>
          <w:color w:val="FF0000"/>
        </w:rPr>
        <w:t>Конспект.</w:t>
      </w:r>
    </w:p>
    <w:p w:rsidR="001B4F1C" w:rsidRPr="001571C2" w:rsidRDefault="001B4F1C" w:rsidP="001B4F1C">
      <w:pPr>
        <w:pStyle w:val="a6"/>
        <w:numPr>
          <w:ilvl w:val="1"/>
          <w:numId w:val="25"/>
        </w:numPr>
        <w:spacing w:before="0" w:beforeAutospacing="0" w:after="0" w:afterAutospacing="0"/>
        <w:contextualSpacing/>
        <w:jc w:val="both"/>
        <w:rPr>
          <w:color w:val="FF0000"/>
        </w:rPr>
      </w:pPr>
      <w:r w:rsidRPr="001571C2">
        <w:rPr>
          <w:color w:val="FF0000"/>
        </w:rPr>
        <w:t>Выполнить задание 1.(смотри после конспекта урока)</w:t>
      </w:r>
    </w:p>
    <w:p w:rsidR="001B4F1C" w:rsidRPr="001571C2" w:rsidRDefault="001B4F1C" w:rsidP="001B4F1C">
      <w:pPr>
        <w:pStyle w:val="a6"/>
        <w:numPr>
          <w:ilvl w:val="1"/>
          <w:numId w:val="25"/>
        </w:numPr>
        <w:spacing w:before="0" w:beforeAutospacing="0" w:after="0" w:afterAutospacing="0"/>
        <w:contextualSpacing/>
        <w:jc w:val="both"/>
        <w:rPr>
          <w:color w:val="FF0000"/>
        </w:rPr>
      </w:pPr>
      <w:r w:rsidRPr="001571C2">
        <w:rPr>
          <w:color w:val="FF0000"/>
        </w:rPr>
        <w:t xml:space="preserve"> Реши тест</w:t>
      </w:r>
    </w:p>
    <w:p w:rsidR="00353F53" w:rsidRDefault="00353F53" w:rsidP="00353F53">
      <w:pPr>
        <w:pStyle w:val="a6"/>
        <w:spacing w:before="0" w:beforeAutospacing="0" w:after="0" w:afterAutospacing="0"/>
        <w:contextualSpacing/>
        <w:jc w:val="both"/>
      </w:pPr>
    </w:p>
    <w:p w:rsidR="001B4F1C" w:rsidRDefault="001B4F1C" w:rsidP="00353F53">
      <w:pPr>
        <w:pStyle w:val="a6"/>
        <w:spacing w:before="0" w:beforeAutospacing="0" w:after="0" w:afterAutospacing="0"/>
        <w:contextualSpacing/>
        <w:jc w:val="both"/>
      </w:pPr>
    </w:p>
    <w:p w:rsidR="00353F53" w:rsidRPr="007D210F" w:rsidRDefault="00353F53" w:rsidP="00353F53">
      <w:pPr>
        <w:pStyle w:val="a6"/>
        <w:spacing w:before="0" w:beforeAutospacing="0" w:after="0" w:afterAutospacing="0"/>
        <w:contextualSpacing/>
        <w:jc w:val="both"/>
      </w:pPr>
    </w:p>
    <w:p w:rsidR="00353F53" w:rsidRPr="007D210F" w:rsidRDefault="00353F53" w:rsidP="00353F53">
      <w:pPr>
        <w:pStyle w:val="a6"/>
        <w:spacing w:before="0" w:beforeAutospacing="0" w:after="0" w:afterAutospacing="0"/>
        <w:contextualSpacing/>
        <w:jc w:val="both"/>
      </w:pPr>
    </w:p>
    <w:p w:rsidR="00353F53" w:rsidRDefault="00353F53" w:rsidP="00353F53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353F53" w:rsidRDefault="00353F53" w:rsidP="00353F53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6967A2" w:rsidRDefault="006967A2" w:rsidP="006967A2">
      <w:pPr>
        <w:pStyle w:val="a4"/>
      </w:pPr>
    </w:p>
    <w:p w:rsidR="00114589" w:rsidRPr="00353F53" w:rsidRDefault="00114589" w:rsidP="007B4EE7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114589" w:rsidRPr="007B4EE7" w:rsidRDefault="007B4EE7" w:rsidP="007B4EE7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7B4EE7">
        <w:rPr>
          <w:rFonts w:ascii="Times New Roman" w:hAnsi="Times New Roman" w:cs="Times New Roman"/>
          <w:sz w:val="24"/>
          <w:szCs w:val="24"/>
        </w:rPr>
        <w:object w:dxaOrig="7198" w:dyaOrig="539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81pt;height:375.75pt" o:ole="">
            <v:imagedata r:id="rId10" o:title=""/>
          </v:shape>
          <o:OLEObject Type="Embed" ProgID="PowerPoint.Slide.12" ShapeID="_x0000_i1025" DrawAspect="Content" ObjectID="_1652564342" r:id="rId11"/>
        </w:object>
      </w:r>
    </w:p>
    <w:p w:rsidR="00114589" w:rsidRPr="007B4EE7" w:rsidRDefault="00114589" w:rsidP="007B4EE7">
      <w:pPr>
        <w:spacing w:line="240" w:lineRule="auto"/>
        <w:rPr>
          <w:rFonts w:ascii="Times New Roman" w:hAnsi="Times New Roman" w:cs="Times New Roman"/>
          <w:color w:val="FF0000"/>
          <w:sz w:val="24"/>
          <w:szCs w:val="24"/>
        </w:rPr>
      </w:pPr>
      <w:r w:rsidRPr="007B4EE7">
        <w:rPr>
          <w:rFonts w:ascii="Times New Roman" w:hAnsi="Times New Roman" w:cs="Times New Roman"/>
          <w:b/>
          <w:color w:val="FF0000"/>
          <w:sz w:val="24"/>
          <w:szCs w:val="24"/>
        </w:rPr>
        <w:t>Задание 1</w:t>
      </w:r>
      <w:r w:rsidRPr="007B4EE7">
        <w:rPr>
          <w:rFonts w:ascii="Times New Roman" w:hAnsi="Times New Roman" w:cs="Times New Roman"/>
          <w:color w:val="FF0000"/>
          <w:sz w:val="24"/>
          <w:szCs w:val="24"/>
        </w:rPr>
        <w:t>. Соотнесите фото из приложения 1 с видами конфликтов из приложения 2. Охарактеризуйте данный вид конфликта.</w:t>
      </w:r>
    </w:p>
    <w:p w:rsidR="00114589" w:rsidRPr="007B4EE7" w:rsidRDefault="00114589" w:rsidP="007B4EE7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B4EE7">
        <w:rPr>
          <w:rFonts w:ascii="Times New Roman" w:hAnsi="Times New Roman" w:cs="Times New Roman"/>
          <w:b/>
          <w:sz w:val="24"/>
          <w:szCs w:val="24"/>
        </w:rPr>
        <w:t>Приложение 2</w:t>
      </w:r>
    </w:p>
    <w:p w:rsidR="00114589" w:rsidRPr="007B4EE7" w:rsidRDefault="007B4EE7" w:rsidP="007B4EE7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7B4EE7">
        <w:rPr>
          <w:rFonts w:ascii="Times New Roman" w:hAnsi="Times New Roman" w:cs="Times New Roman"/>
          <w:sz w:val="24"/>
          <w:szCs w:val="24"/>
        </w:rPr>
        <w:object w:dxaOrig="7134" w:dyaOrig="5327">
          <v:shape id="_x0000_i1026" type="#_x0000_t75" style="width:510pt;height:338.25pt" o:ole="">
            <v:imagedata r:id="rId12" o:title=""/>
          </v:shape>
          <o:OLEObject Type="Embed" ProgID="PowerPoint.Slide.12" ShapeID="_x0000_i1026" DrawAspect="Content" ObjectID="_1652564343" r:id="rId13"/>
        </w:object>
      </w:r>
    </w:p>
    <w:p w:rsidR="00114589" w:rsidRPr="007B4EE7" w:rsidRDefault="00114589" w:rsidP="007B4EE7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114589" w:rsidRPr="007B4EE7" w:rsidRDefault="001B4F1C" w:rsidP="007B4EE7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Тест</w:t>
      </w:r>
    </w:p>
    <w:p w:rsidR="00114589" w:rsidRPr="007B4EE7" w:rsidRDefault="00114589" w:rsidP="007B4EE7">
      <w:pPr>
        <w:spacing w:after="0" w:line="240" w:lineRule="auto"/>
        <w:rPr>
          <w:rFonts w:ascii="TimesNewRomanPSMT" w:hAnsi="TimesNewRomanPSMT" w:cs="TimesNewRomanPSMT"/>
          <w:sz w:val="24"/>
          <w:szCs w:val="24"/>
        </w:rPr>
      </w:pPr>
      <w:r w:rsidRPr="007B4EE7">
        <w:rPr>
          <w:rFonts w:ascii="TimesNewRomanPS-BoldMT" w:hAnsi="TimesNewRomanPS-BoldMT" w:cs="TimesNewRomanPS-BoldMT"/>
          <w:b/>
          <w:bCs/>
          <w:sz w:val="24"/>
          <w:szCs w:val="24"/>
        </w:rPr>
        <w:t>Конфликтная ли Вы личность</w:t>
      </w:r>
      <w:proofErr w:type="gramStart"/>
      <w:r w:rsidRPr="007B4EE7">
        <w:rPr>
          <w:rFonts w:ascii="TimesNewRomanPS-BoldMT" w:hAnsi="TimesNewRomanPS-BoldMT" w:cs="TimesNewRomanPS-BoldMT"/>
          <w:b/>
          <w:bCs/>
          <w:sz w:val="24"/>
          <w:szCs w:val="24"/>
        </w:rPr>
        <w:t xml:space="preserve">  ?</w:t>
      </w:r>
      <w:proofErr w:type="gramEnd"/>
    </w:p>
    <w:p w:rsidR="00114589" w:rsidRPr="007B4EE7" w:rsidRDefault="00114589" w:rsidP="007B4EE7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4"/>
          <w:szCs w:val="24"/>
        </w:rPr>
      </w:pPr>
      <w:r w:rsidRPr="007B4EE7">
        <w:rPr>
          <w:rFonts w:ascii="TimesNewRomanPSMT" w:hAnsi="TimesNewRomanPSMT" w:cs="TimesNewRomanPSMT"/>
          <w:sz w:val="24"/>
          <w:szCs w:val="24"/>
        </w:rPr>
        <w:t>1. Представьте, что в общественном транспорте начинается спор. Что вы</w:t>
      </w:r>
    </w:p>
    <w:p w:rsidR="00114589" w:rsidRPr="007B4EE7" w:rsidRDefault="00114589" w:rsidP="007B4EE7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4"/>
          <w:szCs w:val="24"/>
        </w:rPr>
      </w:pPr>
      <w:r w:rsidRPr="007B4EE7">
        <w:rPr>
          <w:rFonts w:ascii="TimesNewRomanPSMT" w:hAnsi="TimesNewRomanPSMT" w:cs="TimesNewRomanPSMT"/>
          <w:sz w:val="24"/>
          <w:szCs w:val="24"/>
        </w:rPr>
        <w:t>предпринимаете?</w:t>
      </w:r>
    </w:p>
    <w:p w:rsidR="00114589" w:rsidRPr="007B4EE7" w:rsidRDefault="00114589" w:rsidP="007B4EE7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4"/>
          <w:szCs w:val="24"/>
        </w:rPr>
      </w:pPr>
      <w:proofErr w:type="spellStart"/>
      <w:r w:rsidRPr="007B4EE7">
        <w:rPr>
          <w:rFonts w:ascii="TimesNewRomanPSMT" w:hAnsi="TimesNewRomanPSMT" w:cs="TimesNewRomanPSMT"/>
          <w:sz w:val="24"/>
          <w:szCs w:val="24"/>
        </w:rPr>
        <w:t>a</w:t>
      </w:r>
      <w:proofErr w:type="spellEnd"/>
      <w:r w:rsidRPr="007B4EE7">
        <w:rPr>
          <w:rFonts w:ascii="TimesNewRomanPSMT" w:hAnsi="TimesNewRomanPSMT" w:cs="TimesNewRomanPSMT"/>
          <w:sz w:val="24"/>
          <w:szCs w:val="24"/>
        </w:rPr>
        <w:t>. Избегаете вмешиваться в ссору</w:t>
      </w:r>
    </w:p>
    <w:p w:rsidR="00114589" w:rsidRPr="007B4EE7" w:rsidRDefault="00114589" w:rsidP="007B4EE7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4"/>
          <w:szCs w:val="24"/>
        </w:rPr>
      </w:pPr>
      <w:proofErr w:type="spellStart"/>
      <w:r w:rsidRPr="007B4EE7">
        <w:rPr>
          <w:rFonts w:ascii="TimesNewRomanPSMT" w:hAnsi="TimesNewRomanPSMT" w:cs="TimesNewRomanPSMT"/>
          <w:sz w:val="24"/>
          <w:szCs w:val="24"/>
        </w:rPr>
        <w:t>b</w:t>
      </w:r>
      <w:proofErr w:type="spellEnd"/>
      <w:r w:rsidRPr="007B4EE7">
        <w:rPr>
          <w:rFonts w:ascii="TimesNewRomanPSMT" w:hAnsi="TimesNewRomanPSMT" w:cs="TimesNewRomanPSMT"/>
          <w:sz w:val="24"/>
          <w:szCs w:val="24"/>
        </w:rPr>
        <w:t>. Можете вмешаться, встать на сторону потерпевшего или того, кто</w:t>
      </w:r>
    </w:p>
    <w:p w:rsidR="00114589" w:rsidRPr="007B4EE7" w:rsidRDefault="00114589" w:rsidP="007B4EE7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4"/>
          <w:szCs w:val="24"/>
        </w:rPr>
      </w:pPr>
      <w:r w:rsidRPr="007B4EE7">
        <w:rPr>
          <w:rFonts w:ascii="TimesNewRomanPSMT" w:hAnsi="TimesNewRomanPSMT" w:cs="TimesNewRomanPSMT"/>
          <w:sz w:val="24"/>
          <w:szCs w:val="24"/>
        </w:rPr>
        <w:t>прав</w:t>
      </w:r>
    </w:p>
    <w:p w:rsidR="00114589" w:rsidRPr="007B4EE7" w:rsidRDefault="00114589" w:rsidP="007B4EE7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4"/>
          <w:szCs w:val="24"/>
        </w:rPr>
      </w:pPr>
      <w:proofErr w:type="spellStart"/>
      <w:r w:rsidRPr="007B4EE7">
        <w:rPr>
          <w:rFonts w:ascii="TimesNewRomanPSMT" w:hAnsi="TimesNewRomanPSMT" w:cs="TimesNewRomanPSMT"/>
          <w:sz w:val="24"/>
          <w:szCs w:val="24"/>
        </w:rPr>
        <w:t>c</w:t>
      </w:r>
      <w:proofErr w:type="spellEnd"/>
      <w:r w:rsidRPr="007B4EE7">
        <w:rPr>
          <w:rFonts w:ascii="TimesNewRomanPSMT" w:hAnsi="TimesNewRomanPSMT" w:cs="TimesNewRomanPSMT"/>
          <w:sz w:val="24"/>
          <w:szCs w:val="24"/>
        </w:rPr>
        <w:t>. Всегда вмешиваетесь и до конца отстаиваете свою точку зрения</w:t>
      </w:r>
    </w:p>
    <w:p w:rsidR="00114589" w:rsidRPr="007B4EE7" w:rsidRDefault="00114589" w:rsidP="007B4EE7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4"/>
          <w:szCs w:val="24"/>
        </w:rPr>
      </w:pPr>
      <w:r w:rsidRPr="007B4EE7">
        <w:rPr>
          <w:rFonts w:ascii="TimesNewRomanPSMT" w:hAnsi="TimesNewRomanPSMT" w:cs="TimesNewRomanPSMT"/>
          <w:sz w:val="24"/>
          <w:szCs w:val="24"/>
        </w:rPr>
        <w:t>2. Любите ли вы спорить со своими друзьями?</w:t>
      </w:r>
    </w:p>
    <w:p w:rsidR="00114589" w:rsidRPr="007B4EE7" w:rsidRDefault="00114589" w:rsidP="007B4EE7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4"/>
          <w:szCs w:val="24"/>
        </w:rPr>
      </w:pPr>
      <w:proofErr w:type="spellStart"/>
      <w:r w:rsidRPr="007B4EE7">
        <w:rPr>
          <w:rFonts w:ascii="TimesNewRomanPSMT" w:hAnsi="TimesNewRomanPSMT" w:cs="TimesNewRomanPSMT"/>
          <w:sz w:val="24"/>
          <w:szCs w:val="24"/>
        </w:rPr>
        <w:t>a</w:t>
      </w:r>
      <w:proofErr w:type="spellEnd"/>
      <w:r w:rsidRPr="007B4EE7">
        <w:rPr>
          <w:rFonts w:ascii="TimesNewRomanPSMT" w:hAnsi="TimesNewRomanPSMT" w:cs="TimesNewRomanPSMT"/>
          <w:sz w:val="24"/>
          <w:szCs w:val="24"/>
        </w:rPr>
        <w:t>. Только с теми, кто не обижается, и когда споры не портят ваши</w:t>
      </w:r>
    </w:p>
    <w:p w:rsidR="00114589" w:rsidRPr="007B4EE7" w:rsidRDefault="00114589" w:rsidP="007B4EE7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4"/>
          <w:szCs w:val="24"/>
        </w:rPr>
      </w:pPr>
      <w:r w:rsidRPr="007B4EE7">
        <w:rPr>
          <w:rFonts w:ascii="TimesNewRomanPSMT" w:hAnsi="TimesNewRomanPSMT" w:cs="TimesNewRomanPSMT"/>
          <w:sz w:val="24"/>
          <w:szCs w:val="24"/>
        </w:rPr>
        <w:t>отношения</w:t>
      </w:r>
    </w:p>
    <w:p w:rsidR="00114589" w:rsidRPr="007B4EE7" w:rsidRDefault="00114589" w:rsidP="007B4EE7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4"/>
          <w:szCs w:val="24"/>
        </w:rPr>
      </w:pPr>
      <w:proofErr w:type="spellStart"/>
      <w:r w:rsidRPr="007B4EE7">
        <w:rPr>
          <w:rFonts w:ascii="TimesNewRomanPSMT" w:hAnsi="TimesNewRomanPSMT" w:cs="TimesNewRomanPSMT"/>
          <w:sz w:val="24"/>
          <w:szCs w:val="24"/>
        </w:rPr>
        <w:t>b</w:t>
      </w:r>
      <w:proofErr w:type="spellEnd"/>
      <w:r w:rsidRPr="007B4EE7">
        <w:rPr>
          <w:rFonts w:ascii="TimesNewRomanPSMT" w:hAnsi="TimesNewRomanPSMT" w:cs="TimesNewRomanPSMT"/>
          <w:sz w:val="24"/>
          <w:szCs w:val="24"/>
        </w:rPr>
        <w:t>. Да, но только по принципиальным, важным вопросам</w:t>
      </w:r>
    </w:p>
    <w:p w:rsidR="00114589" w:rsidRPr="007B4EE7" w:rsidRDefault="00114589" w:rsidP="007B4EE7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4"/>
          <w:szCs w:val="24"/>
        </w:rPr>
      </w:pPr>
      <w:proofErr w:type="spellStart"/>
      <w:r w:rsidRPr="007B4EE7">
        <w:rPr>
          <w:rFonts w:ascii="TimesNewRomanPSMT" w:hAnsi="TimesNewRomanPSMT" w:cs="TimesNewRomanPSMT"/>
          <w:sz w:val="24"/>
          <w:szCs w:val="24"/>
        </w:rPr>
        <w:t>c</w:t>
      </w:r>
      <w:proofErr w:type="spellEnd"/>
      <w:r w:rsidRPr="007B4EE7">
        <w:rPr>
          <w:rFonts w:ascii="TimesNewRomanPSMT" w:hAnsi="TimesNewRomanPSMT" w:cs="TimesNewRomanPSMT"/>
          <w:sz w:val="24"/>
          <w:szCs w:val="24"/>
        </w:rPr>
        <w:t>. Вы спорите со всеми и по любому поводу</w:t>
      </w:r>
    </w:p>
    <w:p w:rsidR="00114589" w:rsidRPr="007B4EE7" w:rsidRDefault="00114589" w:rsidP="007B4EE7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4"/>
          <w:szCs w:val="24"/>
        </w:rPr>
      </w:pPr>
      <w:r w:rsidRPr="007B4EE7">
        <w:rPr>
          <w:rFonts w:ascii="TimesNewRomanPSMT" w:hAnsi="TimesNewRomanPSMT" w:cs="TimesNewRomanPSMT"/>
          <w:sz w:val="24"/>
          <w:szCs w:val="24"/>
        </w:rPr>
        <w:t>3. Кто-то пытается пролезть вперед вас без очереди. Ваши действия?</w:t>
      </w:r>
    </w:p>
    <w:p w:rsidR="00114589" w:rsidRPr="007B4EE7" w:rsidRDefault="00114589" w:rsidP="007B4EE7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4"/>
          <w:szCs w:val="24"/>
        </w:rPr>
      </w:pPr>
      <w:proofErr w:type="spellStart"/>
      <w:r w:rsidRPr="007B4EE7">
        <w:rPr>
          <w:rFonts w:ascii="TimesNewRomanPSMT" w:hAnsi="TimesNewRomanPSMT" w:cs="TimesNewRomanPSMT"/>
          <w:sz w:val="24"/>
          <w:szCs w:val="24"/>
        </w:rPr>
        <w:t>a</w:t>
      </w:r>
      <w:proofErr w:type="spellEnd"/>
      <w:r w:rsidRPr="007B4EE7">
        <w:rPr>
          <w:rFonts w:ascii="TimesNewRomanPSMT" w:hAnsi="TimesNewRomanPSMT" w:cs="TimesNewRomanPSMT"/>
          <w:sz w:val="24"/>
          <w:szCs w:val="24"/>
        </w:rPr>
        <w:t>. Считая, что и вы не хуже него, попытаетесь обойти очередь</w:t>
      </w:r>
    </w:p>
    <w:p w:rsidR="00114589" w:rsidRPr="007B4EE7" w:rsidRDefault="00114589" w:rsidP="007B4EE7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4"/>
          <w:szCs w:val="24"/>
        </w:rPr>
      </w:pPr>
      <w:proofErr w:type="spellStart"/>
      <w:r w:rsidRPr="007B4EE7">
        <w:rPr>
          <w:rFonts w:ascii="TimesNewRomanPSMT" w:hAnsi="TimesNewRomanPSMT" w:cs="TimesNewRomanPSMT"/>
          <w:sz w:val="24"/>
          <w:szCs w:val="24"/>
        </w:rPr>
        <w:t>b</w:t>
      </w:r>
      <w:proofErr w:type="spellEnd"/>
      <w:r w:rsidRPr="007B4EE7">
        <w:rPr>
          <w:rFonts w:ascii="TimesNewRomanPSMT" w:hAnsi="TimesNewRomanPSMT" w:cs="TimesNewRomanPSMT"/>
          <w:sz w:val="24"/>
          <w:szCs w:val="24"/>
        </w:rPr>
        <w:t>. Возмущаетесь, но про себя</w:t>
      </w:r>
    </w:p>
    <w:p w:rsidR="00114589" w:rsidRPr="007B4EE7" w:rsidRDefault="00114589" w:rsidP="007B4EE7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4"/>
          <w:szCs w:val="24"/>
        </w:rPr>
      </w:pPr>
      <w:proofErr w:type="spellStart"/>
      <w:r w:rsidRPr="007B4EE7">
        <w:rPr>
          <w:rFonts w:ascii="TimesNewRomanPSMT" w:hAnsi="TimesNewRomanPSMT" w:cs="TimesNewRomanPSMT"/>
          <w:sz w:val="24"/>
          <w:szCs w:val="24"/>
        </w:rPr>
        <w:t>c</w:t>
      </w:r>
      <w:proofErr w:type="spellEnd"/>
      <w:r w:rsidRPr="007B4EE7">
        <w:rPr>
          <w:rFonts w:ascii="TimesNewRomanPSMT" w:hAnsi="TimesNewRomanPSMT" w:cs="TimesNewRomanPSMT"/>
          <w:sz w:val="24"/>
          <w:szCs w:val="24"/>
        </w:rPr>
        <w:t>. Открыто высказываете свое негодование</w:t>
      </w:r>
    </w:p>
    <w:p w:rsidR="00114589" w:rsidRPr="007B4EE7" w:rsidRDefault="00114589" w:rsidP="007B4EE7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4"/>
          <w:szCs w:val="24"/>
        </w:rPr>
      </w:pPr>
      <w:r w:rsidRPr="007B4EE7">
        <w:rPr>
          <w:rFonts w:ascii="TimesNewRomanPSMT" w:hAnsi="TimesNewRomanPSMT" w:cs="TimesNewRomanPSMT"/>
          <w:sz w:val="24"/>
          <w:szCs w:val="24"/>
        </w:rPr>
        <w:t>4. Представьте: подруга постоянно говорит вам о необходимости экономии и</w:t>
      </w:r>
    </w:p>
    <w:p w:rsidR="00114589" w:rsidRPr="007B4EE7" w:rsidRDefault="00114589" w:rsidP="007B4EE7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4"/>
          <w:szCs w:val="24"/>
        </w:rPr>
      </w:pPr>
      <w:r w:rsidRPr="007B4EE7">
        <w:rPr>
          <w:rFonts w:ascii="TimesNewRomanPSMT" w:hAnsi="TimesNewRomanPSMT" w:cs="TimesNewRomanPSMT"/>
          <w:sz w:val="24"/>
          <w:szCs w:val="24"/>
        </w:rPr>
        <w:t>бережливости, о вашей расточительности, а сама то и дело покупает дорогие</w:t>
      </w:r>
    </w:p>
    <w:p w:rsidR="00114589" w:rsidRPr="007B4EE7" w:rsidRDefault="00114589" w:rsidP="007B4EE7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4"/>
          <w:szCs w:val="24"/>
        </w:rPr>
      </w:pPr>
      <w:r w:rsidRPr="007B4EE7">
        <w:rPr>
          <w:rFonts w:ascii="TimesNewRomanPSMT" w:hAnsi="TimesNewRomanPSMT" w:cs="TimesNewRomanPSMT"/>
          <w:sz w:val="24"/>
          <w:szCs w:val="24"/>
        </w:rPr>
        <w:t>вещи. Она хочет знать ваше мнение о своей последней покупке. Что вы ей</w:t>
      </w:r>
    </w:p>
    <w:p w:rsidR="00114589" w:rsidRPr="007B4EE7" w:rsidRDefault="00114589" w:rsidP="007B4EE7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4"/>
          <w:szCs w:val="24"/>
        </w:rPr>
      </w:pPr>
      <w:r w:rsidRPr="007B4EE7">
        <w:rPr>
          <w:rFonts w:ascii="TimesNewRomanPSMT" w:hAnsi="TimesNewRomanPSMT" w:cs="TimesNewRomanPSMT"/>
          <w:sz w:val="24"/>
          <w:szCs w:val="24"/>
        </w:rPr>
        <w:t>скажете?</w:t>
      </w:r>
    </w:p>
    <w:p w:rsidR="00114589" w:rsidRPr="007B4EE7" w:rsidRDefault="00114589" w:rsidP="007B4EE7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4"/>
          <w:szCs w:val="24"/>
        </w:rPr>
      </w:pPr>
      <w:proofErr w:type="spellStart"/>
      <w:r w:rsidRPr="007B4EE7">
        <w:rPr>
          <w:rFonts w:ascii="TimesNewRomanPSMT" w:hAnsi="TimesNewRomanPSMT" w:cs="TimesNewRomanPSMT"/>
          <w:sz w:val="24"/>
          <w:szCs w:val="24"/>
        </w:rPr>
        <w:t>a</w:t>
      </w:r>
      <w:proofErr w:type="spellEnd"/>
      <w:r w:rsidRPr="007B4EE7">
        <w:rPr>
          <w:rFonts w:ascii="TimesNewRomanPSMT" w:hAnsi="TimesNewRomanPSMT" w:cs="TimesNewRomanPSMT"/>
          <w:sz w:val="24"/>
          <w:szCs w:val="24"/>
        </w:rPr>
        <w:t>. Что одобряете покупку, если она доставила ей удовольствие</w:t>
      </w:r>
    </w:p>
    <w:p w:rsidR="00114589" w:rsidRPr="007B4EE7" w:rsidRDefault="00114589" w:rsidP="007B4EE7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4"/>
          <w:szCs w:val="24"/>
        </w:rPr>
      </w:pPr>
      <w:proofErr w:type="spellStart"/>
      <w:r w:rsidRPr="007B4EE7">
        <w:rPr>
          <w:rFonts w:ascii="TimesNewRomanPSMT" w:hAnsi="TimesNewRomanPSMT" w:cs="TimesNewRomanPSMT"/>
          <w:sz w:val="24"/>
          <w:szCs w:val="24"/>
        </w:rPr>
        <w:t>b</w:t>
      </w:r>
      <w:proofErr w:type="spellEnd"/>
      <w:r w:rsidRPr="007B4EE7">
        <w:rPr>
          <w:rFonts w:ascii="TimesNewRomanPSMT" w:hAnsi="TimesNewRomanPSMT" w:cs="TimesNewRomanPSMT"/>
          <w:sz w:val="24"/>
          <w:szCs w:val="24"/>
        </w:rPr>
        <w:t>. Говорите, что эта вещь безвкусна</w:t>
      </w:r>
    </w:p>
    <w:p w:rsidR="00114589" w:rsidRPr="007B4EE7" w:rsidRDefault="00114589" w:rsidP="007B4EE7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4"/>
          <w:szCs w:val="24"/>
        </w:rPr>
      </w:pPr>
      <w:proofErr w:type="spellStart"/>
      <w:r w:rsidRPr="007B4EE7">
        <w:rPr>
          <w:rFonts w:ascii="TimesNewRomanPSMT" w:hAnsi="TimesNewRomanPSMT" w:cs="TimesNewRomanPSMT"/>
          <w:sz w:val="24"/>
          <w:szCs w:val="24"/>
        </w:rPr>
        <w:t>c</w:t>
      </w:r>
      <w:proofErr w:type="spellEnd"/>
      <w:r w:rsidRPr="007B4EE7">
        <w:rPr>
          <w:rFonts w:ascii="TimesNewRomanPSMT" w:hAnsi="TimesNewRomanPSMT" w:cs="TimesNewRomanPSMT"/>
          <w:sz w:val="24"/>
          <w:szCs w:val="24"/>
        </w:rPr>
        <w:t>. Постоянно ругаетесь, ссоритесь с ней из-за этого</w:t>
      </w:r>
    </w:p>
    <w:p w:rsidR="00114589" w:rsidRPr="007B4EE7" w:rsidRDefault="00114589" w:rsidP="007B4EE7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4"/>
          <w:szCs w:val="24"/>
        </w:rPr>
      </w:pPr>
      <w:r w:rsidRPr="007B4EE7">
        <w:rPr>
          <w:rFonts w:ascii="TimesNewRomanPSMT" w:hAnsi="TimesNewRomanPSMT" w:cs="TimesNewRomanPSMT"/>
          <w:sz w:val="24"/>
          <w:szCs w:val="24"/>
        </w:rPr>
        <w:t>5. Вы встретили подростков, которые курят. Как вы реагируете?</w:t>
      </w:r>
    </w:p>
    <w:p w:rsidR="00114589" w:rsidRPr="007B4EE7" w:rsidRDefault="00114589" w:rsidP="007B4EE7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4"/>
          <w:szCs w:val="24"/>
        </w:rPr>
      </w:pPr>
      <w:proofErr w:type="spellStart"/>
      <w:r w:rsidRPr="007B4EE7">
        <w:rPr>
          <w:rFonts w:ascii="TimesNewRomanPSMT" w:hAnsi="TimesNewRomanPSMT" w:cs="TimesNewRomanPSMT"/>
          <w:sz w:val="24"/>
          <w:szCs w:val="24"/>
        </w:rPr>
        <w:t>a</w:t>
      </w:r>
      <w:proofErr w:type="spellEnd"/>
      <w:r w:rsidRPr="007B4EE7">
        <w:rPr>
          <w:rFonts w:ascii="TimesNewRomanPSMT" w:hAnsi="TimesNewRomanPSMT" w:cs="TimesNewRomanPSMT"/>
          <w:sz w:val="24"/>
          <w:szCs w:val="24"/>
        </w:rPr>
        <w:t xml:space="preserve">. Думаете: "Зачем мне портить себе настроение </w:t>
      </w:r>
      <w:proofErr w:type="gramStart"/>
      <w:r w:rsidRPr="007B4EE7">
        <w:rPr>
          <w:rFonts w:ascii="TimesNewRomanPSMT" w:hAnsi="TimesNewRomanPSMT" w:cs="TimesNewRomanPSMT"/>
          <w:sz w:val="24"/>
          <w:szCs w:val="24"/>
        </w:rPr>
        <w:t>из-за</w:t>
      </w:r>
      <w:proofErr w:type="gramEnd"/>
      <w:r w:rsidRPr="007B4EE7">
        <w:rPr>
          <w:rFonts w:ascii="TimesNewRomanPSMT" w:hAnsi="TimesNewRomanPSMT" w:cs="TimesNewRomanPSMT"/>
          <w:sz w:val="24"/>
          <w:szCs w:val="24"/>
        </w:rPr>
        <w:t xml:space="preserve"> чужих, плохо</w:t>
      </w:r>
    </w:p>
    <w:p w:rsidR="00114589" w:rsidRPr="007B4EE7" w:rsidRDefault="00114589" w:rsidP="007B4EE7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4"/>
          <w:szCs w:val="24"/>
        </w:rPr>
      </w:pPr>
      <w:r w:rsidRPr="007B4EE7">
        <w:rPr>
          <w:rFonts w:ascii="TimesNewRomanPSMT" w:hAnsi="TimesNewRomanPSMT" w:cs="TimesNewRomanPSMT"/>
          <w:sz w:val="24"/>
          <w:szCs w:val="24"/>
        </w:rPr>
        <w:t>воспитанных озорников?"</w:t>
      </w:r>
    </w:p>
    <w:p w:rsidR="00114589" w:rsidRPr="007B4EE7" w:rsidRDefault="00114589" w:rsidP="007B4EE7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4"/>
          <w:szCs w:val="24"/>
        </w:rPr>
      </w:pPr>
      <w:proofErr w:type="spellStart"/>
      <w:r w:rsidRPr="007B4EE7">
        <w:rPr>
          <w:rFonts w:ascii="TimesNewRomanPSMT" w:hAnsi="TimesNewRomanPSMT" w:cs="TimesNewRomanPSMT"/>
          <w:sz w:val="24"/>
          <w:szCs w:val="24"/>
        </w:rPr>
        <w:t>b</w:t>
      </w:r>
      <w:proofErr w:type="spellEnd"/>
      <w:r w:rsidRPr="007B4EE7">
        <w:rPr>
          <w:rFonts w:ascii="TimesNewRomanPSMT" w:hAnsi="TimesNewRomanPSMT" w:cs="TimesNewRomanPSMT"/>
          <w:sz w:val="24"/>
          <w:szCs w:val="24"/>
        </w:rPr>
        <w:t>. Делаете им замечание</w:t>
      </w:r>
    </w:p>
    <w:p w:rsidR="00114589" w:rsidRPr="007B4EE7" w:rsidRDefault="00114589" w:rsidP="007B4EE7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4"/>
          <w:szCs w:val="24"/>
        </w:rPr>
      </w:pPr>
      <w:proofErr w:type="spellStart"/>
      <w:r w:rsidRPr="007B4EE7">
        <w:rPr>
          <w:rFonts w:ascii="TimesNewRomanPSMT" w:hAnsi="TimesNewRomanPSMT" w:cs="TimesNewRomanPSMT"/>
          <w:sz w:val="24"/>
          <w:szCs w:val="24"/>
        </w:rPr>
        <w:t>c</w:t>
      </w:r>
      <w:proofErr w:type="spellEnd"/>
      <w:r w:rsidRPr="007B4EE7">
        <w:rPr>
          <w:rFonts w:ascii="TimesNewRomanPSMT" w:hAnsi="TimesNewRomanPSMT" w:cs="TimesNewRomanPSMT"/>
          <w:sz w:val="24"/>
          <w:szCs w:val="24"/>
        </w:rPr>
        <w:t>. Если бы это было в общественном месте, то вы бы их отчитали</w:t>
      </w:r>
    </w:p>
    <w:p w:rsidR="00114589" w:rsidRPr="007B4EE7" w:rsidRDefault="00114589" w:rsidP="007B4EE7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4"/>
          <w:szCs w:val="24"/>
        </w:rPr>
      </w:pPr>
      <w:r w:rsidRPr="007B4EE7">
        <w:rPr>
          <w:rFonts w:ascii="TimesNewRomanPSMT" w:hAnsi="TimesNewRomanPSMT" w:cs="TimesNewRomanPSMT"/>
          <w:sz w:val="24"/>
          <w:szCs w:val="24"/>
        </w:rPr>
        <w:t>9. В кафе вы замечаете, что официант обсчитал вас?</w:t>
      </w:r>
    </w:p>
    <w:p w:rsidR="00114589" w:rsidRPr="007B4EE7" w:rsidRDefault="00114589" w:rsidP="007B4EE7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4"/>
          <w:szCs w:val="24"/>
        </w:rPr>
      </w:pPr>
      <w:proofErr w:type="spellStart"/>
      <w:r w:rsidRPr="007B4EE7">
        <w:rPr>
          <w:rFonts w:ascii="TimesNewRomanPSMT" w:hAnsi="TimesNewRomanPSMT" w:cs="TimesNewRomanPSMT"/>
          <w:sz w:val="24"/>
          <w:szCs w:val="24"/>
        </w:rPr>
        <w:t>a</w:t>
      </w:r>
      <w:proofErr w:type="spellEnd"/>
      <w:r w:rsidRPr="007B4EE7">
        <w:rPr>
          <w:rFonts w:ascii="TimesNewRomanPSMT" w:hAnsi="TimesNewRomanPSMT" w:cs="TimesNewRomanPSMT"/>
          <w:sz w:val="24"/>
          <w:szCs w:val="24"/>
        </w:rPr>
        <w:t>. Вы не даете ему чаевые, которые заранее приготовили, если бы он</w:t>
      </w:r>
    </w:p>
    <w:p w:rsidR="00114589" w:rsidRPr="007B4EE7" w:rsidRDefault="00114589" w:rsidP="007B4EE7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4"/>
          <w:szCs w:val="24"/>
        </w:rPr>
      </w:pPr>
      <w:r w:rsidRPr="007B4EE7">
        <w:rPr>
          <w:rFonts w:ascii="TimesNewRomanPSMT" w:hAnsi="TimesNewRomanPSMT" w:cs="TimesNewRomanPSMT"/>
          <w:sz w:val="24"/>
          <w:szCs w:val="24"/>
        </w:rPr>
        <w:t>поступил честно</w:t>
      </w:r>
    </w:p>
    <w:p w:rsidR="00114589" w:rsidRPr="007B4EE7" w:rsidRDefault="00114589" w:rsidP="007B4EE7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4"/>
          <w:szCs w:val="24"/>
        </w:rPr>
      </w:pPr>
      <w:proofErr w:type="spellStart"/>
      <w:r w:rsidRPr="007B4EE7">
        <w:rPr>
          <w:rFonts w:ascii="TimesNewRomanPSMT" w:hAnsi="TimesNewRomanPSMT" w:cs="TimesNewRomanPSMT"/>
          <w:sz w:val="24"/>
          <w:szCs w:val="24"/>
        </w:rPr>
        <w:t>b</w:t>
      </w:r>
      <w:proofErr w:type="spellEnd"/>
      <w:r w:rsidRPr="007B4EE7">
        <w:rPr>
          <w:rFonts w:ascii="TimesNewRomanPSMT" w:hAnsi="TimesNewRomanPSMT" w:cs="TimesNewRomanPSMT"/>
          <w:sz w:val="24"/>
          <w:szCs w:val="24"/>
        </w:rPr>
        <w:t>. Попросите, чтобы он еще раз при вас подсчитал сумму</w:t>
      </w:r>
    </w:p>
    <w:p w:rsidR="00114589" w:rsidRPr="007B4EE7" w:rsidRDefault="00114589" w:rsidP="007B4EE7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4"/>
          <w:szCs w:val="24"/>
        </w:rPr>
      </w:pPr>
      <w:proofErr w:type="spellStart"/>
      <w:r w:rsidRPr="007B4EE7">
        <w:rPr>
          <w:rFonts w:ascii="TimesNewRomanPSMT" w:hAnsi="TimesNewRomanPSMT" w:cs="TimesNewRomanPSMT"/>
          <w:sz w:val="24"/>
          <w:szCs w:val="24"/>
        </w:rPr>
        <w:t>c</w:t>
      </w:r>
      <w:proofErr w:type="spellEnd"/>
      <w:r w:rsidRPr="007B4EE7">
        <w:rPr>
          <w:rFonts w:ascii="TimesNewRomanPSMT" w:hAnsi="TimesNewRomanPSMT" w:cs="TimesNewRomanPSMT"/>
          <w:sz w:val="24"/>
          <w:szCs w:val="24"/>
        </w:rPr>
        <w:t>. Это будет поводом для скандала</w:t>
      </w:r>
    </w:p>
    <w:p w:rsidR="00114589" w:rsidRPr="007B4EE7" w:rsidRDefault="00114589" w:rsidP="007B4EE7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4"/>
          <w:szCs w:val="24"/>
        </w:rPr>
      </w:pPr>
      <w:r w:rsidRPr="007B4EE7">
        <w:rPr>
          <w:rFonts w:ascii="TimesNewRomanPSMT" w:hAnsi="TimesNewRomanPSMT" w:cs="TimesNewRomanPSMT"/>
          <w:sz w:val="24"/>
          <w:szCs w:val="24"/>
        </w:rPr>
        <w:t>10. Вы на отдыхе. Администратор занимается посторонними делами, сам</w:t>
      </w:r>
    </w:p>
    <w:p w:rsidR="00114589" w:rsidRPr="007B4EE7" w:rsidRDefault="00114589" w:rsidP="007B4EE7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4"/>
          <w:szCs w:val="24"/>
        </w:rPr>
      </w:pPr>
      <w:r w:rsidRPr="007B4EE7">
        <w:rPr>
          <w:rFonts w:ascii="TimesNewRomanPSMT" w:hAnsi="TimesNewRomanPSMT" w:cs="TimesNewRomanPSMT"/>
          <w:sz w:val="24"/>
          <w:szCs w:val="24"/>
        </w:rPr>
        <w:t xml:space="preserve">развлекается вместо того, чтобы выполнять свои обязанности: не следит </w:t>
      </w:r>
      <w:proofErr w:type="gramStart"/>
      <w:r w:rsidRPr="007B4EE7">
        <w:rPr>
          <w:rFonts w:ascii="TimesNewRomanPSMT" w:hAnsi="TimesNewRomanPSMT" w:cs="TimesNewRomanPSMT"/>
          <w:sz w:val="24"/>
          <w:szCs w:val="24"/>
        </w:rPr>
        <w:t>за</w:t>
      </w:r>
      <w:proofErr w:type="gramEnd"/>
    </w:p>
    <w:p w:rsidR="00114589" w:rsidRPr="007B4EE7" w:rsidRDefault="00114589" w:rsidP="007B4EE7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4"/>
          <w:szCs w:val="24"/>
        </w:rPr>
      </w:pPr>
      <w:r w:rsidRPr="007B4EE7">
        <w:rPr>
          <w:rFonts w:ascii="TimesNewRomanPSMT" w:hAnsi="TimesNewRomanPSMT" w:cs="TimesNewRomanPSMT"/>
          <w:sz w:val="24"/>
          <w:szCs w:val="24"/>
        </w:rPr>
        <w:t>уборкой в комнате, разнообразием меню. Возмущает ли вас это?</w:t>
      </w:r>
    </w:p>
    <w:p w:rsidR="00114589" w:rsidRPr="007B4EE7" w:rsidRDefault="00114589" w:rsidP="007B4EE7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4"/>
          <w:szCs w:val="24"/>
        </w:rPr>
      </w:pPr>
      <w:proofErr w:type="spellStart"/>
      <w:r w:rsidRPr="007B4EE7">
        <w:rPr>
          <w:rFonts w:ascii="TimesNewRomanPSMT" w:hAnsi="TimesNewRomanPSMT" w:cs="TimesNewRomanPSMT"/>
          <w:sz w:val="24"/>
          <w:szCs w:val="24"/>
        </w:rPr>
        <w:t>a</w:t>
      </w:r>
      <w:proofErr w:type="spellEnd"/>
      <w:r w:rsidRPr="007B4EE7">
        <w:rPr>
          <w:rFonts w:ascii="TimesNewRomanPSMT" w:hAnsi="TimesNewRomanPSMT" w:cs="TimesNewRomanPSMT"/>
          <w:sz w:val="24"/>
          <w:szCs w:val="24"/>
        </w:rPr>
        <w:t>. Да, но если вы даже и выскажете ему какие-то претензии, это вряд</w:t>
      </w:r>
    </w:p>
    <w:p w:rsidR="00114589" w:rsidRPr="007B4EE7" w:rsidRDefault="00114589" w:rsidP="007B4EE7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4"/>
          <w:szCs w:val="24"/>
        </w:rPr>
      </w:pPr>
      <w:r w:rsidRPr="007B4EE7">
        <w:rPr>
          <w:rFonts w:ascii="TimesNewRomanPSMT" w:hAnsi="TimesNewRomanPSMT" w:cs="TimesNewRomanPSMT"/>
          <w:sz w:val="24"/>
          <w:szCs w:val="24"/>
        </w:rPr>
        <w:t>ли что-то изменит</w:t>
      </w:r>
    </w:p>
    <w:p w:rsidR="00114589" w:rsidRPr="007B4EE7" w:rsidRDefault="00114589" w:rsidP="007B4EE7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4"/>
          <w:szCs w:val="24"/>
        </w:rPr>
      </w:pPr>
      <w:proofErr w:type="spellStart"/>
      <w:r w:rsidRPr="007B4EE7">
        <w:rPr>
          <w:rFonts w:ascii="TimesNewRomanPSMT" w:hAnsi="TimesNewRomanPSMT" w:cs="TimesNewRomanPSMT"/>
          <w:sz w:val="24"/>
          <w:szCs w:val="24"/>
        </w:rPr>
        <w:t>b</w:t>
      </w:r>
      <w:proofErr w:type="spellEnd"/>
      <w:r w:rsidRPr="007B4EE7">
        <w:rPr>
          <w:rFonts w:ascii="TimesNewRomanPSMT" w:hAnsi="TimesNewRomanPSMT" w:cs="TimesNewRomanPSMT"/>
          <w:sz w:val="24"/>
          <w:szCs w:val="24"/>
        </w:rPr>
        <w:t>. Вы находите способ пожаловаться на него, пусть его накажут или</w:t>
      </w:r>
    </w:p>
    <w:p w:rsidR="00114589" w:rsidRPr="007B4EE7" w:rsidRDefault="00114589" w:rsidP="007B4EE7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4"/>
          <w:szCs w:val="24"/>
        </w:rPr>
      </w:pPr>
      <w:r w:rsidRPr="007B4EE7">
        <w:rPr>
          <w:rFonts w:ascii="TimesNewRomanPSMT" w:hAnsi="TimesNewRomanPSMT" w:cs="TimesNewRomanPSMT"/>
          <w:sz w:val="24"/>
          <w:szCs w:val="24"/>
        </w:rPr>
        <w:t>даже уволят с работы</w:t>
      </w:r>
    </w:p>
    <w:p w:rsidR="00114589" w:rsidRPr="007B4EE7" w:rsidRDefault="00114589" w:rsidP="007B4EE7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4"/>
          <w:szCs w:val="24"/>
        </w:rPr>
      </w:pPr>
      <w:proofErr w:type="spellStart"/>
      <w:r w:rsidRPr="007B4EE7">
        <w:rPr>
          <w:rFonts w:ascii="TimesNewRomanPSMT" w:hAnsi="TimesNewRomanPSMT" w:cs="TimesNewRomanPSMT"/>
          <w:sz w:val="24"/>
          <w:szCs w:val="24"/>
        </w:rPr>
        <w:t>c</w:t>
      </w:r>
      <w:proofErr w:type="spellEnd"/>
      <w:r w:rsidRPr="007B4EE7">
        <w:rPr>
          <w:rFonts w:ascii="TimesNewRomanPSMT" w:hAnsi="TimesNewRomanPSMT" w:cs="TimesNewRomanPSMT"/>
          <w:sz w:val="24"/>
          <w:szCs w:val="24"/>
        </w:rPr>
        <w:t>. Вы вымещаете недовольство на младшем персонале: уборщицах,</w:t>
      </w:r>
    </w:p>
    <w:p w:rsidR="00114589" w:rsidRPr="007B4EE7" w:rsidRDefault="00114589" w:rsidP="007B4EE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proofErr w:type="gramStart"/>
      <w:r w:rsidRPr="007B4EE7">
        <w:rPr>
          <w:rFonts w:ascii="TimesNewRomanPSMT" w:hAnsi="TimesNewRomanPSMT" w:cs="TimesNewRomanPSMT"/>
          <w:sz w:val="24"/>
          <w:szCs w:val="24"/>
        </w:rPr>
        <w:t>официантках</w:t>
      </w:r>
      <w:proofErr w:type="gramEnd"/>
      <w:r w:rsidRPr="007B4EE7">
        <w:rPr>
          <w:rFonts w:ascii="TimesNewRomanPS-BoldMT" w:hAnsi="TimesNewRomanPS-BoldMT" w:cs="TimesNewRomanPS-BoldMT"/>
          <w:sz w:val="24"/>
          <w:szCs w:val="24"/>
        </w:rPr>
        <w:t>.</w:t>
      </w:r>
    </w:p>
    <w:p w:rsidR="00114589" w:rsidRPr="007B4EE7" w:rsidRDefault="00114589" w:rsidP="007B4EE7">
      <w:pPr>
        <w:autoSpaceDE w:val="0"/>
        <w:autoSpaceDN w:val="0"/>
        <w:adjustRightInd w:val="0"/>
        <w:spacing w:after="0" w:line="240" w:lineRule="auto"/>
        <w:rPr>
          <w:rFonts w:ascii="TimesNewRomanPS-BoldMT" w:hAnsi="TimesNewRomanPS-BoldMT" w:cs="TimesNewRomanPS-BoldMT"/>
          <w:b/>
          <w:bCs/>
          <w:sz w:val="24"/>
          <w:szCs w:val="24"/>
        </w:rPr>
      </w:pPr>
      <w:r w:rsidRPr="007B4EE7">
        <w:rPr>
          <w:rFonts w:ascii="TimesNewRomanPS-BoldMT" w:hAnsi="TimesNewRomanPS-BoldMT" w:cs="TimesNewRomanPS-BoldMT"/>
          <w:b/>
          <w:bCs/>
          <w:sz w:val="24"/>
          <w:szCs w:val="24"/>
        </w:rPr>
        <w:t>Оценка результатов теста</w:t>
      </w:r>
    </w:p>
    <w:p w:rsidR="00114589" w:rsidRPr="007B4EE7" w:rsidRDefault="00114589" w:rsidP="007B4EE7">
      <w:pPr>
        <w:autoSpaceDE w:val="0"/>
        <w:autoSpaceDN w:val="0"/>
        <w:adjustRightInd w:val="0"/>
        <w:spacing w:after="0" w:line="240" w:lineRule="auto"/>
        <w:rPr>
          <w:rFonts w:ascii="TimesNewRomanPS-BoldMT" w:hAnsi="TimesNewRomanPS-BoldMT" w:cs="TimesNewRomanPS-BoldMT"/>
          <w:b/>
          <w:bCs/>
          <w:sz w:val="24"/>
          <w:szCs w:val="24"/>
        </w:rPr>
      </w:pPr>
      <w:r w:rsidRPr="007B4EE7">
        <w:rPr>
          <w:rFonts w:ascii="TimesNewRomanPS-BoldMT" w:hAnsi="TimesNewRomanPS-BoldMT" w:cs="TimesNewRomanPS-BoldMT"/>
          <w:b/>
          <w:bCs/>
          <w:sz w:val="24"/>
          <w:szCs w:val="24"/>
        </w:rPr>
        <w:t>Большая часть ответов под буквой:</w:t>
      </w:r>
    </w:p>
    <w:p w:rsidR="00114589" w:rsidRPr="007B4EE7" w:rsidRDefault="00114589" w:rsidP="007B4EE7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4"/>
          <w:szCs w:val="24"/>
        </w:rPr>
      </w:pPr>
      <w:proofErr w:type="spellStart"/>
      <w:proofErr w:type="gramStart"/>
      <w:r w:rsidRPr="007B4EE7">
        <w:rPr>
          <w:rFonts w:ascii="TimesNewRomanPS-BoldMT" w:hAnsi="TimesNewRomanPS-BoldMT" w:cs="TimesNewRomanPS-BoldMT"/>
          <w:b/>
          <w:bCs/>
          <w:sz w:val="24"/>
          <w:szCs w:val="24"/>
        </w:rPr>
        <w:t>a</w:t>
      </w:r>
      <w:proofErr w:type="spellEnd"/>
      <w:r w:rsidRPr="007B4EE7">
        <w:rPr>
          <w:rFonts w:ascii="TimesNewRomanPS-BoldMT" w:hAnsi="TimesNewRomanPS-BoldMT" w:cs="TimesNewRomanPS-BoldMT"/>
          <w:b/>
          <w:bCs/>
          <w:sz w:val="24"/>
          <w:szCs w:val="24"/>
        </w:rPr>
        <w:t xml:space="preserve"> </w:t>
      </w:r>
      <w:r w:rsidRPr="007B4EE7">
        <w:rPr>
          <w:rFonts w:ascii="TimesNewRomanPSMT" w:hAnsi="TimesNewRomanPSMT" w:cs="TimesNewRomanPSMT"/>
          <w:sz w:val="24"/>
          <w:szCs w:val="24"/>
        </w:rPr>
        <w:t>- Свое недовольство скрываете в себе, если что-то не по Вашему, то идет</w:t>
      </w:r>
      <w:proofErr w:type="gramEnd"/>
    </w:p>
    <w:p w:rsidR="00114589" w:rsidRPr="007B4EE7" w:rsidRDefault="00114589" w:rsidP="007B4EE7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4"/>
          <w:szCs w:val="24"/>
        </w:rPr>
      </w:pPr>
      <w:r w:rsidRPr="007B4EE7">
        <w:rPr>
          <w:rFonts w:ascii="TimesNewRomanPSMT" w:hAnsi="TimesNewRomanPSMT" w:cs="TimesNewRomanPSMT"/>
          <w:sz w:val="24"/>
          <w:szCs w:val="24"/>
        </w:rPr>
        <w:t>личностный конфликт. Внешнего проявления избегаете.</w:t>
      </w:r>
    </w:p>
    <w:p w:rsidR="00114589" w:rsidRPr="007B4EE7" w:rsidRDefault="00114589" w:rsidP="007B4EE7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4"/>
          <w:szCs w:val="24"/>
        </w:rPr>
      </w:pPr>
      <w:proofErr w:type="spellStart"/>
      <w:r w:rsidRPr="007B4EE7">
        <w:rPr>
          <w:rFonts w:ascii="TimesNewRomanPSMT" w:hAnsi="TimesNewRomanPSMT" w:cs="TimesNewRomanPSMT"/>
          <w:sz w:val="24"/>
          <w:szCs w:val="24"/>
        </w:rPr>
        <w:t>b</w:t>
      </w:r>
      <w:proofErr w:type="spellEnd"/>
      <w:r w:rsidRPr="007B4EE7">
        <w:rPr>
          <w:rFonts w:ascii="TimesNewRomanPSMT" w:hAnsi="TimesNewRomanPSMT" w:cs="TimesNewRomanPSMT"/>
          <w:sz w:val="24"/>
          <w:szCs w:val="24"/>
        </w:rPr>
        <w:t xml:space="preserve"> - Вы способны на рациональный конфликт, давая противнику возможность</w:t>
      </w:r>
    </w:p>
    <w:p w:rsidR="00114589" w:rsidRPr="007B4EE7" w:rsidRDefault="00114589" w:rsidP="007B4EE7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4"/>
          <w:szCs w:val="24"/>
        </w:rPr>
      </w:pPr>
      <w:r w:rsidRPr="007B4EE7">
        <w:rPr>
          <w:rFonts w:ascii="TimesNewRomanPSMT" w:hAnsi="TimesNewRomanPSMT" w:cs="TimesNewRomanPSMT"/>
          <w:sz w:val="24"/>
          <w:szCs w:val="24"/>
        </w:rPr>
        <w:t>высказаться в свою защиту. Все конфликты решаете путем соглашений.</w:t>
      </w:r>
    </w:p>
    <w:p w:rsidR="00114589" w:rsidRPr="007B4EE7" w:rsidRDefault="00114589" w:rsidP="007B4EE7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4"/>
          <w:szCs w:val="24"/>
        </w:rPr>
      </w:pPr>
      <w:proofErr w:type="spellStart"/>
      <w:r w:rsidRPr="007B4EE7">
        <w:rPr>
          <w:rFonts w:ascii="TimesNewRomanPS-BoldMT" w:hAnsi="TimesNewRomanPS-BoldMT" w:cs="TimesNewRomanPS-BoldMT"/>
          <w:b/>
          <w:bCs/>
          <w:sz w:val="24"/>
          <w:szCs w:val="24"/>
        </w:rPr>
        <w:t>c</w:t>
      </w:r>
      <w:proofErr w:type="spellEnd"/>
      <w:r w:rsidRPr="007B4EE7">
        <w:rPr>
          <w:rFonts w:ascii="TimesNewRomanPS-BoldMT" w:hAnsi="TimesNewRomanPS-BoldMT" w:cs="TimesNewRomanPS-BoldMT"/>
          <w:b/>
          <w:bCs/>
          <w:sz w:val="24"/>
          <w:szCs w:val="24"/>
        </w:rPr>
        <w:t xml:space="preserve"> </w:t>
      </w:r>
      <w:r w:rsidRPr="007B4EE7">
        <w:rPr>
          <w:rFonts w:ascii="TimesNewRomanPSMT" w:hAnsi="TimesNewRomanPSMT" w:cs="TimesNewRomanPSMT"/>
          <w:sz w:val="24"/>
          <w:szCs w:val="24"/>
        </w:rPr>
        <w:t>– Чаще всего вы являетесь зачинщиком конфликта, и этот конфли</w:t>
      </w:r>
      <w:proofErr w:type="gramStart"/>
      <w:r w:rsidRPr="007B4EE7">
        <w:rPr>
          <w:rFonts w:ascii="TimesNewRomanPSMT" w:hAnsi="TimesNewRomanPSMT" w:cs="TimesNewRomanPSMT"/>
          <w:sz w:val="24"/>
          <w:szCs w:val="24"/>
        </w:rPr>
        <w:t>кт стр</w:t>
      </w:r>
      <w:proofErr w:type="gramEnd"/>
      <w:r w:rsidRPr="007B4EE7">
        <w:rPr>
          <w:rFonts w:ascii="TimesNewRomanPSMT" w:hAnsi="TimesNewRomanPSMT" w:cs="TimesNewRomanPSMT"/>
          <w:sz w:val="24"/>
          <w:szCs w:val="24"/>
        </w:rPr>
        <w:t>оится на ваших эмоциях.</w:t>
      </w:r>
    </w:p>
    <w:p w:rsidR="00114589" w:rsidRPr="007B4EE7" w:rsidRDefault="00114589" w:rsidP="007B4EE7">
      <w:pPr>
        <w:spacing w:line="240" w:lineRule="auto"/>
        <w:jc w:val="center"/>
        <w:rPr>
          <w:rFonts w:ascii="TimesNewRomanPS-BoldMT" w:hAnsi="TimesNewRomanPS-BoldMT" w:cs="TimesNewRomanPS-BoldMT"/>
          <w:b/>
          <w:bCs/>
          <w:sz w:val="24"/>
          <w:szCs w:val="24"/>
        </w:rPr>
      </w:pPr>
    </w:p>
    <w:p w:rsidR="00114589" w:rsidRPr="007B4EE7" w:rsidRDefault="00114589" w:rsidP="007B4EE7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114589" w:rsidRPr="007B4EE7" w:rsidRDefault="00114589" w:rsidP="007B4EE7">
      <w:pPr>
        <w:spacing w:after="0" w:line="240" w:lineRule="auto"/>
        <w:rPr>
          <w:sz w:val="24"/>
          <w:szCs w:val="24"/>
        </w:rPr>
      </w:pPr>
    </w:p>
    <w:sectPr w:rsidR="00114589" w:rsidRPr="007B4EE7" w:rsidSect="001571C2">
      <w:pgSz w:w="11906" w:h="16838"/>
      <w:pgMar w:top="426" w:right="424" w:bottom="284" w:left="709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TimesNewRomanPS-BoldMT">
    <w:altName w:val="Times New Roman"/>
    <w:panose1 w:val="00000000000000000000"/>
    <w:charset w:val="CC"/>
    <w:family w:val="auto"/>
    <w:notTrueType/>
    <w:pitch w:val="default"/>
    <w:sig w:usb0="00000203" w:usb1="00000000" w:usb2="00000000" w:usb3="00000000" w:csb0="00000005" w:csb1="00000000"/>
  </w:font>
  <w:font w:name="TimesNewRomanPSMT">
    <w:altName w:val="Times New Roman"/>
    <w:panose1 w:val="00000000000000000000"/>
    <w:charset w:val="00"/>
    <w:family w:val="roman"/>
    <w:notTrueType/>
    <w:pitch w:val="default"/>
    <w:sig w:usb0="00000203" w:usb1="00000000" w:usb2="00000000" w:usb3="00000000" w:csb0="00000005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946D1A"/>
    <w:multiLevelType w:val="multilevel"/>
    <w:tmpl w:val="A19455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A91062B"/>
    <w:multiLevelType w:val="multilevel"/>
    <w:tmpl w:val="AF7A88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85226C5"/>
    <w:multiLevelType w:val="hybridMultilevel"/>
    <w:tmpl w:val="A476E1D4"/>
    <w:lvl w:ilvl="0" w:tplc="78E8C34A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">
    <w:nsid w:val="1A351D93"/>
    <w:multiLevelType w:val="multilevel"/>
    <w:tmpl w:val="722224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1A8A61E5"/>
    <w:multiLevelType w:val="multilevel"/>
    <w:tmpl w:val="CB3075D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1F9B274E"/>
    <w:multiLevelType w:val="hybridMultilevel"/>
    <w:tmpl w:val="51C2CE9C"/>
    <w:lvl w:ilvl="0" w:tplc="41D888EC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6">
    <w:nsid w:val="1FCC7CD1"/>
    <w:multiLevelType w:val="hybridMultilevel"/>
    <w:tmpl w:val="5A0CFA66"/>
    <w:lvl w:ilvl="0" w:tplc="02DC1F34">
      <w:start w:val="1"/>
      <w:numFmt w:val="decimal"/>
      <w:lvlText w:val="%1."/>
      <w:lvlJc w:val="left"/>
      <w:pPr>
        <w:ind w:left="40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25" w:hanging="360"/>
      </w:pPr>
    </w:lvl>
    <w:lvl w:ilvl="2" w:tplc="0419001B" w:tentative="1">
      <w:start w:val="1"/>
      <w:numFmt w:val="lowerRoman"/>
      <w:lvlText w:val="%3."/>
      <w:lvlJc w:val="right"/>
      <w:pPr>
        <w:ind w:left="1845" w:hanging="180"/>
      </w:pPr>
    </w:lvl>
    <w:lvl w:ilvl="3" w:tplc="0419000F" w:tentative="1">
      <w:start w:val="1"/>
      <w:numFmt w:val="decimal"/>
      <w:lvlText w:val="%4."/>
      <w:lvlJc w:val="left"/>
      <w:pPr>
        <w:ind w:left="2565" w:hanging="360"/>
      </w:pPr>
    </w:lvl>
    <w:lvl w:ilvl="4" w:tplc="04190019" w:tentative="1">
      <w:start w:val="1"/>
      <w:numFmt w:val="lowerLetter"/>
      <w:lvlText w:val="%5."/>
      <w:lvlJc w:val="left"/>
      <w:pPr>
        <w:ind w:left="3285" w:hanging="360"/>
      </w:pPr>
    </w:lvl>
    <w:lvl w:ilvl="5" w:tplc="0419001B" w:tentative="1">
      <w:start w:val="1"/>
      <w:numFmt w:val="lowerRoman"/>
      <w:lvlText w:val="%6."/>
      <w:lvlJc w:val="right"/>
      <w:pPr>
        <w:ind w:left="4005" w:hanging="180"/>
      </w:pPr>
    </w:lvl>
    <w:lvl w:ilvl="6" w:tplc="0419000F" w:tentative="1">
      <w:start w:val="1"/>
      <w:numFmt w:val="decimal"/>
      <w:lvlText w:val="%7."/>
      <w:lvlJc w:val="left"/>
      <w:pPr>
        <w:ind w:left="4725" w:hanging="360"/>
      </w:pPr>
    </w:lvl>
    <w:lvl w:ilvl="7" w:tplc="04190019" w:tentative="1">
      <w:start w:val="1"/>
      <w:numFmt w:val="lowerLetter"/>
      <w:lvlText w:val="%8."/>
      <w:lvlJc w:val="left"/>
      <w:pPr>
        <w:ind w:left="5445" w:hanging="360"/>
      </w:pPr>
    </w:lvl>
    <w:lvl w:ilvl="8" w:tplc="0419001B" w:tentative="1">
      <w:start w:val="1"/>
      <w:numFmt w:val="lowerRoman"/>
      <w:lvlText w:val="%9."/>
      <w:lvlJc w:val="right"/>
      <w:pPr>
        <w:ind w:left="6165" w:hanging="180"/>
      </w:pPr>
    </w:lvl>
  </w:abstractNum>
  <w:abstractNum w:abstractNumId="7">
    <w:nsid w:val="207A23A7"/>
    <w:multiLevelType w:val="multilevel"/>
    <w:tmpl w:val="CD9ED7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22636306"/>
    <w:multiLevelType w:val="hybridMultilevel"/>
    <w:tmpl w:val="0E7CF05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4E94484"/>
    <w:multiLevelType w:val="multilevel"/>
    <w:tmpl w:val="9CC0F5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25415C80"/>
    <w:multiLevelType w:val="hybridMultilevel"/>
    <w:tmpl w:val="CBDA182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29B42254"/>
    <w:multiLevelType w:val="multilevel"/>
    <w:tmpl w:val="6C9E54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3A521002"/>
    <w:multiLevelType w:val="hybridMultilevel"/>
    <w:tmpl w:val="98381EAA"/>
    <w:lvl w:ilvl="0" w:tplc="50DC572C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85" w:hanging="360"/>
      </w:pPr>
    </w:lvl>
    <w:lvl w:ilvl="2" w:tplc="0419001B" w:tentative="1">
      <w:start w:val="1"/>
      <w:numFmt w:val="lowerRoman"/>
      <w:lvlText w:val="%3."/>
      <w:lvlJc w:val="right"/>
      <w:pPr>
        <w:ind w:left="2205" w:hanging="180"/>
      </w:pPr>
    </w:lvl>
    <w:lvl w:ilvl="3" w:tplc="0419000F" w:tentative="1">
      <w:start w:val="1"/>
      <w:numFmt w:val="decimal"/>
      <w:lvlText w:val="%4."/>
      <w:lvlJc w:val="left"/>
      <w:pPr>
        <w:ind w:left="2925" w:hanging="360"/>
      </w:pPr>
    </w:lvl>
    <w:lvl w:ilvl="4" w:tplc="04190019" w:tentative="1">
      <w:start w:val="1"/>
      <w:numFmt w:val="lowerLetter"/>
      <w:lvlText w:val="%5."/>
      <w:lvlJc w:val="left"/>
      <w:pPr>
        <w:ind w:left="3645" w:hanging="360"/>
      </w:pPr>
    </w:lvl>
    <w:lvl w:ilvl="5" w:tplc="0419001B" w:tentative="1">
      <w:start w:val="1"/>
      <w:numFmt w:val="lowerRoman"/>
      <w:lvlText w:val="%6."/>
      <w:lvlJc w:val="right"/>
      <w:pPr>
        <w:ind w:left="4365" w:hanging="180"/>
      </w:pPr>
    </w:lvl>
    <w:lvl w:ilvl="6" w:tplc="0419000F" w:tentative="1">
      <w:start w:val="1"/>
      <w:numFmt w:val="decimal"/>
      <w:lvlText w:val="%7."/>
      <w:lvlJc w:val="left"/>
      <w:pPr>
        <w:ind w:left="5085" w:hanging="360"/>
      </w:pPr>
    </w:lvl>
    <w:lvl w:ilvl="7" w:tplc="04190019" w:tentative="1">
      <w:start w:val="1"/>
      <w:numFmt w:val="lowerLetter"/>
      <w:lvlText w:val="%8."/>
      <w:lvlJc w:val="left"/>
      <w:pPr>
        <w:ind w:left="5805" w:hanging="360"/>
      </w:pPr>
    </w:lvl>
    <w:lvl w:ilvl="8" w:tplc="0419001B" w:tentative="1">
      <w:start w:val="1"/>
      <w:numFmt w:val="lowerRoman"/>
      <w:lvlText w:val="%9."/>
      <w:lvlJc w:val="right"/>
      <w:pPr>
        <w:ind w:left="6525" w:hanging="180"/>
      </w:pPr>
    </w:lvl>
  </w:abstractNum>
  <w:abstractNum w:abstractNumId="13">
    <w:nsid w:val="3C6F2BC1"/>
    <w:multiLevelType w:val="hybridMultilevel"/>
    <w:tmpl w:val="B59C9A98"/>
    <w:lvl w:ilvl="0" w:tplc="59F0E102">
      <w:start w:val="1"/>
      <w:numFmt w:val="decimal"/>
      <w:lvlText w:val="%1."/>
      <w:lvlJc w:val="left"/>
      <w:pPr>
        <w:ind w:left="405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125" w:hanging="360"/>
      </w:pPr>
    </w:lvl>
    <w:lvl w:ilvl="2" w:tplc="0419001B" w:tentative="1">
      <w:start w:val="1"/>
      <w:numFmt w:val="lowerRoman"/>
      <w:lvlText w:val="%3."/>
      <w:lvlJc w:val="right"/>
      <w:pPr>
        <w:ind w:left="1845" w:hanging="180"/>
      </w:pPr>
    </w:lvl>
    <w:lvl w:ilvl="3" w:tplc="0419000F" w:tentative="1">
      <w:start w:val="1"/>
      <w:numFmt w:val="decimal"/>
      <w:lvlText w:val="%4."/>
      <w:lvlJc w:val="left"/>
      <w:pPr>
        <w:ind w:left="2565" w:hanging="360"/>
      </w:pPr>
    </w:lvl>
    <w:lvl w:ilvl="4" w:tplc="04190019" w:tentative="1">
      <w:start w:val="1"/>
      <w:numFmt w:val="lowerLetter"/>
      <w:lvlText w:val="%5."/>
      <w:lvlJc w:val="left"/>
      <w:pPr>
        <w:ind w:left="3285" w:hanging="360"/>
      </w:pPr>
    </w:lvl>
    <w:lvl w:ilvl="5" w:tplc="0419001B" w:tentative="1">
      <w:start w:val="1"/>
      <w:numFmt w:val="lowerRoman"/>
      <w:lvlText w:val="%6."/>
      <w:lvlJc w:val="right"/>
      <w:pPr>
        <w:ind w:left="4005" w:hanging="180"/>
      </w:pPr>
    </w:lvl>
    <w:lvl w:ilvl="6" w:tplc="0419000F" w:tentative="1">
      <w:start w:val="1"/>
      <w:numFmt w:val="decimal"/>
      <w:lvlText w:val="%7."/>
      <w:lvlJc w:val="left"/>
      <w:pPr>
        <w:ind w:left="4725" w:hanging="360"/>
      </w:pPr>
    </w:lvl>
    <w:lvl w:ilvl="7" w:tplc="04190019" w:tentative="1">
      <w:start w:val="1"/>
      <w:numFmt w:val="lowerLetter"/>
      <w:lvlText w:val="%8."/>
      <w:lvlJc w:val="left"/>
      <w:pPr>
        <w:ind w:left="5445" w:hanging="360"/>
      </w:pPr>
    </w:lvl>
    <w:lvl w:ilvl="8" w:tplc="0419001B" w:tentative="1">
      <w:start w:val="1"/>
      <w:numFmt w:val="lowerRoman"/>
      <w:lvlText w:val="%9."/>
      <w:lvlJc w:val="right"/>
      <w:pPr>
        <w:ind w:left="6165" w:hanging="180"/>
      </w:pPr>
    </w:lvl>
  </w:abstractNum>
  <w:abstractNum w:abstractNumId="14">
    <w:nsid w:val="3DC27D29"/>
    <w:multiLevelType w:val="multilevel"/>
    <w:tmpl w:val="D2B88F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46305247"/>
    <w:multiLevelType w:val="multilevel"/>
    <w:tmpl w:val="589232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4DE33A73"/>
    <w:multiLevelType w:val="multilevel"/>
    <w:tmpl w:val="31E452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5220524F"/>
    <w:multiLevelType w:val="multilevel"/>
    <w:tmpl w:val="E7F2D9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533141CB"/>
    <w:multiLevelType w:val="multilevel"/>
    <w:tmpl w:val="A8B01A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5DC8139C"/>
    <w:multiLevelType w:val="hybridMultilevel"/>
    <w:tmpl w:val="220CAFB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66B73BED"/>
    <w:multiLevelType w:val="multilevel"/>
    <w:tmpl w:val="411AF6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698676F6"/>
    <w:multiLevelType w:val="hybridMultilevel"/>
    <w:tmpl w:val="2920233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6AC7310F"/>
    <w:multiLevelType w:val="multilevel"/>
    <w:tmpl w:val="6E4CE5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>
    <w:nsid w:val="713A1FC1"/>
    <w:multiLevelType w:val="multilevel"/>
    <w:tmpl w:val="D82A63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>
    <w:nsid w:val="71882EAD"/>
    <w:multiLevelType w:val="multilevel"/>
    <w:tmpl w:val="454261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>
    <w:nsid w:val="72002F12"/>
    <w:multiLevelType w:val="multilevel"/>
    <w:tmpl w:val="CB3075D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9"/>
  </w:num>
  <w:num w:numId="2">
    <w:abstractNumId w:val="8"/>
  </w:num>
  <w:num w:numId="3">
    <w:abstractNumId w:val="6"/>
  </w:num>
  <w:num w:numId="4">
    <w:abstractNumId w:val="13"/>
  </w:num>
  <w:num w:numId="5">
    <w:abstractNumId w:val="12"/>
  </w:num>
  <w:num w:numId="6">
    <w:abstractNumId w:val="10"/>
  </w:num>
  <w:num w:numId="7">
    <w:abstractNumId w:val="4"/>
  </w:num>
  <w:num w:numId="8">
    <w:abstractNumId w:val="25"/>
  </w:num>
  <w:num w:numId="9">
    <w:abstractNumId w:val="21"/>
  </w:num>
  <w:num w:numId="10">
    <w:abstractNumId w:val="2"/>
  </w:num>
  <w:num w:numId="11">
    <w:abstractNumId w:val="5"/>
  </w:num>
  <w:num w:numId="12">
    <w:abstractNumId w:val="20"/>
  </w:num>
  <w:num w:numId="13">
    <w:abstractNumId w:val="14"/>
  </w:num>
  <w:num w:numId="14">
    <w:abstractNumId w:val="1"/>
  </w:num>
  <w:num w:numId="15">
    <w:abstractNumId w:val="16"/>
  </w:num>
  <w:num w:numId="16">
    <w:abstractNumId w:val="9"/>
  </w:num>
  <w:num w:numId="17">
    <w:abstractNumId w:val="0"/>
  </w:num>
  <w:num w:numId="18">
    <w:abstractNumId w:val="23"/>
  </w:num>
  <w:num w:numId="19">
    <w:abstractNumId w:val="22"/>
  </w:num>
  <w:num w:numId="20">
    <w:abstractNumId w:val="15"/>
  </w:num>
  <w:num w:numId="21">
    <w:abstractNumId w:val="17"/>
  </w:num>
  <w:num w:numId="22">
    <w:abstractNumId w:val="11"/>
  </w:num>
  <w:num w:numId="23">
    <w:abstractNumId w:val="18"/>
  </w:num>
  <w:num w:numId="24">
    <w:abstractNumId w:val="3"/>
  </w:num>
  <w:num w:numId="25">
    <w:abstractNumId w:val="24"/>
  </w:num>
  <w:num w:numId="26">
    <w:abstractNumId w:val="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114589"/>
    <w:rsid w:val="00114589"/>
    <w:rsid w:val="001571C2"/>
    <w:rsid w:val="001B4F1C"/>
    <w:rsid w:val="00353F53"/>
    <w:rsid w:val="0062692C"/>
    <w:rsid w:val="006967A2"/>
    <w:rsid w:val="00751121"/>
    <w:rsid w:val="007B4EE7"/>
    <w:rsid w:val="00963C09"/>
    <w:rsid w:val="00AF1634"/>
    <w:rsid w:val="00F65D3D"/>
    <w:rsid w:val="00F9704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14589"/>
  </w:style>
  <w:style w:type="paragraph" w:styleId="1">
    <w:name w:val="heading 1"/>
    <w:basedOn w:val="a"/>
    <w:next w:val="a"/>
    <w:link w:val="10"/>
    <w:uiPriority w:val="9"/>
    <w:qFormat/>
    <w:rsid w:val="00114589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3">
    <w:name w:val="heading 3"/>
    <w:basedOn w:val="a"/>
    <w:link w:val="30"/>
    <w:uiPriority w:val="9"/>
    <w:qFormat/>
    <w:rsid w:val="00114589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dash041e0431044b0447043d044b0439char1">
    <w:name w:val="dash041e_0431_044b_0447_043d_044b_0439__char1"/>
    <w:basedOn w:val="a0"/>
    <w:rsid w:val="00114589"/>
    <w:rPr>
      <w:rFonts w:ascii="Times New Roman" w:hAnsi="Times New Roman" w:cs="Times New Roman" w:hint="default"/>
      <w:strike w:val="0"/>
      <w:dstrike w:val="0"/>
      <w:sz w:val="24"/>
      <w:szCs w:val="24"/>
      <w:u w:val="none"/>
      <w:effect w:val="none"/>
    </w:rPr>
  </w:style>
  <w:style w:type="paragraph" w:customStyle="1" w:styleId="western">
    <w:name w:val="western"/>
    <w:basedOn w:val="a"/>
    <w:rsid w:val="0011458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highlight">
    <w:name w:val="highlight"/>
    <w:basedOn w:val="a0"/>
    <w:rsid w:val="00114589"/>
  </w:style>
  <w:style w:type="paragraph" w:customStyle="1" w:styleId="dash041e0431044b0447043d044b0439">
    <w:name w:val="dash041e_0431_044b_0447_043d_044b_0439"/>
    <w:basedOn w:val="a"/>
    <w:rsid w:val="00114589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3">
    <w:name w:val="Table Grid"/>
    <w:basedOn w:val="a1"/>
    <w:uiPriority w:val="59"/>
    <w:rsid w:val="00114589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114589"/>
    <w:pPr>
      <w:ind w:left="720"/>
      <w:contextualSpacing/>
    </w:pPr>
  </w:style>
  <w:style w:type="character" w:customStyle="1" w:styleId="10">
    <w:name w:val="Заголовок 1 Знак"/>
    <w:basedOn w:val="a0"/>
    <w:link w:val="1"/>
    <w:uiPriority w:val="9"/>
    <w:rsid w:val="0011458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rsid w:val="00114589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styleId="a5">
    <w:name w:val="Hyperlink"/>
    <w:basedOn w:val="a0"/>
    <w:uiPriority w:val="99"/>
    <w:unhideWhenUsed/>
    <w:rsid w:val="00353F53"/>
    <w:rPr>
      <w:color w:val="0000FF" w:themeColor="hyperlink"/>
      <w:u w:val="single"/>
    </w:rPr>
  </w:style>
  <w:style w:type="paragraph" w:styleId="a6">
    <w:name w:val="Normal (Web)"/>
    <w:basedOn w:val="a"/>
    <w:uiPriority w:val="99"/>
    <w:semiHidden/>
    <w:unhideWhenUsed/>
    <w:rsid w:val="00353F5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Strong"/>
    <w:basedOn w:val="a0"/>
    <w:uiPriority w:val="22"/>
    <w:qFormat/>
    <w:rsid w:val="00353F53"/>
    <w:rPr>
      <w:b/>
      <w:bCs/>
    </w:rPr>
  </w:style>
  <w:style w:type="character" w:customStyle="1" w:styleId="apple-converted-space">
    <w:name w:val="apple-converted-space"/>
    <w:basedOn w:val="a0"/>
    <w:rsid w:val="00353F53"/>
  </w:style>
  <w:style w:type="character" w:styleId="a8">
    <w:name w:val="Emphasis"/>
    <w:basedOn w:val="a0"/>
    <w:uiPriority w:val="20"/>
    <w:qFormat/>
    <w:rsid w:val="00353F53"/>
    <w:rPr>
      <w:i/>
      <w:iCs/>
    </w:rPr>
  </w:style>
  <w:style w:type="paragraph" w:styleId="a9">
    <w:name w:val="Balloon Text"/>
    <w:basedOn w:val="a"/>
    <w:link w:val="aa"/>
    <w:uiPriority w:val="99"/>
    <w:semiHidden/>
    <w:unhideWhenUsed/>
    <w:rsid w:val="00353F5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353F5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package" Target="embeddings/______Microsoft_Office_PowerPoint2.sldx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5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hyperlink" Target="http://social-studies.ru/lektsii-dlya-podgotovki-k-ege/razdel-3-sotsialnye-otnosheniya/76-sotsialnyj-konflikt" TargetMode="External"/><Relationship Id="rId11" Type="http://schemas.openxmlformats.org/officeDocument/2006/relationships/package" Target="embeddings/______Microsoft_Office_PowerPoint1.sldx"/><Relationship Id="rId5" Type="http://schemas.openxmlformats.org/officeDocument/2006/relationships/hyperlink" Target="http://www.grandars.ru/college/psihologiya/ponyatie-soc--konflikta.html" TargetMode="External"/><Relationship Id="rId15" Type="http://schemas.openxmlformats.org/officeDocument/2006/relationships/theme" Target="theme/theme1.xml"/><Relationship Id="rId10" Type="http://schemas.openxmlformats.org/officeDocument/2006/relationships/image" Target="media/image4.emf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</Pages>
  <Words>2323</Words>
  <Characters>13246</Characters>
  <Application>Microsoft Office Word</Application>
  <DocSecurity>0</DocSecurity>
  <Lines>110</Lines>
  <Paragraphs>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15538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Дарья</dc:creator>
  <cp:lastModifiedBy>Admin</cp:lastModifiedBy>
  <cp:revision>4</cp:revision>
  <dcterms:created xsi:type="dcterms:W3CDTF">2020-06-01T15:49:00Z</dcterms:created>
  <dcterms:modified xsi:type="dcterms:W3CDTF">2020-06-01T15:52:00Z</dcterms:modified>
</cp:coreProperties>
</file>