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41" w:rsidRDefault="00FB0E41" w:rsidP="00FB0E41">
      <w:pPr>
        <w:pStyle w:val="c9"/>
        <w:shd w:val="clear" w:color="auto" w:fill="FFFFFF"/>
        <w:spacing w:before="0" w:beforeAutospacing="0" w:after="0" w:afterAutospacing="0"/>
        <w:jc w:val="center"/>
        <w:rPr>
          <w:rStyle w:val="c12"/>
          <w:b/>
          <w:bCs/>
          <w:color w:val="000000"/>
          <w:sz w:val="40"/>
          <w:szCs w:val="40"/>
        </w:rPr>
      </w:pPr>
      <w:r>
        <w:rPr>
          <w:rStyle w:val="c12"/>
          <w:b/>
          <w:bCs/>
          <w:color w:val="000000"/>
          <w:sz w:val="40"/>
          <w:szCs w:val="40"/>
        </w:rPr>
        <w:t>Переведите тексты.</w:t>
      </w:r>
    </w:p>
    <w:p w:rsidR="00FB0E41" w:rsidRPr="00FB0E41" w:rsidRDefault="00FB0E41" w:rsidP="00FB0E41">
      <w:pPr>
        <w:pStyle w:val="c9"/>
        <w:shd w:val="clear" w:color="auto" w:fill="FFFFFF"/>
        <w:spacing w:before="0" w:beforeAutospacing="0" w:after="0" w:afterAutospacing="0"/>
        <w:jc w:val="center"/>
        <w:rPr>
          <w:rFonts w:ascii="Arial" w:hAnsi="Arial" w:cs="Arial"/>
          <w:color w:val="000000"/>
          <w:sz w:val="22"/>
          <w:szCs w:val="22"/>
          <w:lang w:val="en-US"/>
        </w:rPr>
      </w:pPr>
      <w:r w:rsidRPr="00FB0E41">
        <w:rPr>
          <w:rStyle w:val="c12"/>
          <w:b/>
          <w:bCs/>
          <w:color w:val="000000"/>
          <w:sz w:val="40"/>
          <w:szCs w:val="40"/>
          <w:lang w:val="en-US"/>
        </w:rPr>
        <w:t>English meals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Frankly</w:t>
      </w:r>
      <w:proofErr w:type="gramEnd"/>
      <w:r w:rsidRPr="00FB0E41">
        <w:rPr>
          <w:rStyle w:val="c3"/>
          <w:color w:val="000000"/>
          <w:sz w:val="28"/>
          <w:szCs w:val="28"/>
          <w:lang w:val="en-US"/>
        </w:rPr>
        <w:t xml:space="preserve"> we, the British, are often criticized for the food we have, our cuisine doesn’t enjoy the best of reputations in the world.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I, for one, think that food is not so important. The main problem is not to eat too much and to keep fit.</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Being Miss England, certainly, means being slim. I have to be on a slimming diet. Though “have (to)”is not the right word.</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enjoy my diet. My motto </w:t>
      </w:r>
      <w:proofErr w:type="gramStart"/>
      <w:r w:rsidRPr="00FB0E41">
        <w:rPr>
          <w:rStyle w:val="c3"/>
          <w:color w:val="000000"/>
          <w:sz w:val="28"/>
          <w:szCs w:val="28"/>
          <w:lang w:val="en-US"/>
        </w:rPr>
        <w:t>is:</w:t>
      </w:r>
      <w:proofErr w:type="gramEnd"/>
      <w:r w:rsidRPr="00FB0E41">
        <w:rPr>
          <w:rStyle w:val="c3"/>
          <w:color w:val="000000"/>
          <w:sz w:val="28"/>
          <w:szCs w:val="28"/>
          <w:lang w:val="en-US"/>
        </w:rPr>
        <w:t xml:space="preserve"> “We don’t live to eat, we eat to live.”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I believe </w:t>
      </w:r>
      <w:proofErr w:type="gramStart"/>
      <w:r w:rsidRPr="00FB0E41">
        <w:rPr>
          <w:rStyle w:val="c3"/>
          <w:color w:val="000000"/>
          <w:sz w:val="28"/>
          <w:szCs w:val="28"/>
          <w:lang w:val="en-US"/>
        </w:rPr>
        <w:t>a lot of</w:t>
      </w:r>
      <w:proofErr w:type="gramEnd"/>
      <w:r w:rsidRPr="00FB0E41">
        <w:rPr>
          <w:rStyle w:val="c3"/>
          <w:color w:val="000000"/>
          <w:sz w:val="28"/>
          <w:szCs w:val="28"/>
          <w:lang w:val="en-US"/>
        </w:rPr>
        <w:t xml:space="preserve"> people in this country are constantly overeating. Most of them have four good meals a day.</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proofErr w:type="gramStart"/>
      <w:r w:rsidRPr="00FB0E41">
        <w:rPr>
          <w:rStyle w:val="c3"/>
          <w:color w:val="000000"/>
          <w:sz w:val="28"/>
          <w:szCs w:val="28"/>
          <w:lang w:val="en-US"/>
        </w:rPr>
        <w:t>And</w:t>
      </w:r>
      <w:proofErr w:type="gramEnd"/>
      <w:r w:rsidRPr="00FB0E41">
        <w:rPr>
          <w:rStyle w:val="c3"/>
          <w:color w:val="000000"/>
          <w:sz w:val="28"/>
          <w:szCs w:val="28"/>
          <w:lang w:val="en-US"/>
        </w:rPr>
        <w:t xml:space="preserve"> the famous English breakfast! It </w:t>
      </w:r>
      <w:proofErr w:type="gramStart"/>
      <w:r w:rsidRPr="00FB0E41">
        <w:rPr>
          <w:rStyle w:val="c3"/>
          <w:color w:val="000000"/>
          <w:sz w:val="28"/>
          <w:szCs w:val="28"/>
          <w:lang w:val="en-US"/>
        </w:rPr>
        <w:t>is often called</w:t>
      </w:r>
      <w:proofErr w:type="gramEnd"/>
      <w:r w:rsidRPr="00FB0E41">
        <w:rPr>
          <w:rStyle w:val="c3"/>
          <w:color w:val="000000"/>
          <w:sz w:val="28"/>
          <w:szCs w:val="28"/>
          <w:lang w:val="en-US"/>
        </w:rPr>
        <w:t xml:space="preserve"> a cooked breakfast </w:t>
      </w:r>
      <w:proofErr w:type="spellStart"/>
      <w:r w:rsidRPr="00FB0E41">
        <w:rPr>
          <w:rStyle w:val="c3"/>
          <w:color w:val="000000"/>
          <w:sz w:val="28"/>
          <w:szCs w:val="28"/>
          <w:lang w:val="en-US"/>
        </w:rPr>
        <w:t>wich</w:t>
      </w:r>
      <w:proofErr w:type="spellEnd"/>
      <w:r w:rsidRPr="00FB0E41">
        <w:rPr>
          <w:rStyle w:val="c3"/>
          <w:color w:val="000000"/>
          <w:sz w:val="28"/>
          <w:szCs w:val="28"/>
          <w:lang w:val="en-US"/>
        </w:rPr>
        <w:t xml:space="preserve"> it really is.</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Can you fancy eating at a time porridge or cornflakes or some other kind of cereal, bacon or ham, eggs toasts, rolls, jam or marmalade and tea or coffee to finish with?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too much of a good thing, isn’t? I prefer continental </w:t>
      </w:r>
      <w:proofErr w:type="gramStart"/>
      <w:r w:rsidRPr="00FB0E41">
        <w:rPr>
          <w:rStyle w:val="c3"/>
          <w:color w:val="000000"/>
          <w:sz w:val="28"/>
          <w:szCs w:val="28"/>
          <w:lang w:val="en-US"/>
        </w:rPr>
        <w:t>breakfast, that</w:t>
      </w:r>
      <w:proofErr w:type="gramEnd"/>
      <w:r w:rsidRPr="00FB0E41">
        <w:rPr>
          <w:rStyle w:val="c3"/>
          <w:color w:val="000000"/>
          <w:sz w:val="28"/>
          <w:szCs w:val="28"/>
          <w:lang w:val="en-US"/>
        </w:rPr>
        <w:t xml:space="preserve"> is just a cup of coffee and a roll. Now many people in Britain have the same, especially on weekdays when they are hurrying to their work.</w:t>
      </w:r>
    </w:p>
    <w:p w:rsidR="00FB0E41" w:rsidRPr="00FB0E41" w:rsidRDefault="00FB0E41" w:rsidP="00FB0E41">
      <w:pPr>
        <w:pStyle w:val="c8"/>
        <w:shd w:val="clear" w:color="auto" w:fill="FFFFFF"/>
        <w:spacing w:before="0" w:beforeAutospacing="0" w:after="0" w:afterAutospacing="0"/>
        <w:jc w:val="center"/>
        <w:rPr>
          <w:rFonts w:ascii="Arial" w:hAnsi="Arial" w:cs="Arial"/>
          <w:color w:val="000000"/>
          <w:sz w:val="22"/>
          <w:szCs w:val="22"/>
          <w:lang w:val="en-US"/>
        </w:rPr>
      </w:pPr>
      <w:r w:rsidRPr="00FB0E41">
        <w:rPr>
          <w:rStyle w:val="c12"/>
          <w:b/>
          <w:bCs/>
          <w:color w:val="000000"/>
          <w:sz w:val="40"/>
          <w:szCs w:val="40"/>
          <w:lang w:val="en-US"/>
        </w:rPr>
        <w:t>Books are cool</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Young people in England have come third in a worldwide survey of reading skills. In a survey of teens’ </w:t>
      </w:r>
      <w:proofErr w:type="spellStart"/>
      <w:r w:rsidRPr="00FB0E41">
        <w:rPr>
          <w:rStyle w:val="c3"/>
          <w:color w:val="000000"/>
          <w:sz w:val="28"/>
          <w:szCs w:val="28"/>
          <w:lang w:val="en-US"/>
        </w:rPr>
        <w:t>favourite</w:t>
      </w:r>
      <w:proofErr w:type="spellEnd"/>
      <w:r w:rsidRPr="00FB0E41">
        <w:rPr>
          <w:rStyle w:val="c3"/>
          <w:color w:val="000000"/>
          <w:sz w:val="28"/>
          <w:szCs w:val="28"/>
          <w:lang w:val="en-US"/>
        </w:rPr>
        <w:t xml:space="preserve"> leisure activities reading came </w:t>
      </w:r>
      <w:proofErr w:type="gramStart"/>
      <w:r w:rsidRPr="00FB0E41">
        <w:rPr>
          <w:rStyle w:val="c3"/>
          <w:color w:val="000000"/>
          <w:sz w:val="28"/>
          <w:szCs w:val="28"/>
          <w:lang w:val="en-US"/>
        </w:rPr>
        <w:t>fourth(</w:t>
      </w:r>
      <w:proofErr w:type="gramEnd"/>
      <w:r w:rsidRPr="00FB0E41">
        <w:rPr>
          <w:rStyle w:val="c3"/>
          <w:color w:val="000000"/>
          <w:sz w:val="28"/>
          <w:szCs w:val="28"/>
          <w:lang w:val="en-US"/>
        </w:rPr>
        <w:t xml:space="preserve"> after watching TV, hanging out with friends and playing computer games). On average, teenagers read ten books for pleasure each year. This is largely due to an increase in the number of quality books now available for </w:t>
      </w:r>
      <w:proofErr w:type="gramStart"/>
      <w:r w:rsidRPr="00FB0E41">
        <w:rPr>
          <w:rStyle w:val="c3"/>
          <w:color w:val="000000"/>
          <w:sz w:val="28"/>
          <w:szCs w:val="28"/>
          <w:lang w:val="en-US"/>
        </w:rPr>
        <w:t>teenagers</w:t>
      </w:r>
      <w:proofErr w:type="gramEnd"/>
      <w:r w:rsidRPr="00FB0E41">
        <w:rPr>
          <w:rStyle w:val="c3"/>
          <w:color w:val="000000"/>
          <w:sz w:val="28"/>
          <w:szCs w:val="28"/>
          <w:lang w:val="en-US"/>
        </w:rPr>
        <w:t xml:space="preserve"> readers. After the success of the Harry Potter books publishers have </w:t>
      </w:r>
      <w:proofErr w:type="spellStart"/>
      <w:r w:rsidRPr="00FB0E41">
        <w:rPr>
          <w:rStyle w:val="c3"/>
          <w:color w:val="000000"/>
          <w:sz w:val="28"/>
          <w:szCs w:val="28"/>
          <w:lang w:val="en-US"/>
        </w:rPr>
        <w:t>realised</w:t>
      </w:r>
      <w:proofErr w:type="spellEnd"/>
      <w:r w:rsidRPr="00FB0E41">
        <w:rPr>
          <w:rStyle w:val="c3"/>
          <w:color w:val="000000"/>
          <w:sz w:val="28"/>
          <w:szCs w:val="28"/>
          <w:lang w:val="en-US"/>
        </w:rPr>
        <w:t xml:space="preserve"> that there is big money in books for young people.</w:t>
      </w:r>
    </w:p>
    <w:p w:rsidR="00FB0E41" w:rsidRPr="00FB0E41" w:rsidRDefault="00FB0E41" w:rsidP="00FB0E41">
      <w:pPr>
        <w:pStyle w:val="c4"/>
        <w:shd w:val="clear" w:color="auto" w:fill="FFFFFF"/>
        <w:spacing w:before="0" w:beforeAutospacing="0" w:after="0" w:afterAutospacing="0"/>
        <w:jc w:val="both"/>
        <w:rPr>
          <w:rFonts w:ascii="Arial" w:hAnsi="Arial" w:cs="Arial"/>
          <w:color w:val="000000"/>
          <w:sz w:val="22"/>
          <w:szCs w:val="22"/>
          <w:lang w:val="en-US"/>
        </w:rPr>
      </w:pPr>
      <w:r w:rsidRPr="00FB0E41">
        <w:rPr>
          <w:rStyle w:val="c3"/>
          <w:color w:val="000000"/>
          <w:sz w:val="28"/>
          <w:szCs w:val="28"/>
          <w:lang w:val="en-US"/>
        </w:rPr>
        <w:t xml:space="preserve">Two teenage brothers from Cornwall, Chris and Tim Cross, have set up their own website, Cool-reads, to reviews of all the latest books. They rate books using a star system so you can see at a glance if </w:t>
      </w:r>
      <w:proofErr w:type="gramStart"/>
      <w:r w:rsidRPr="00FB0E41">
        <w:rPr>
          <w:rStyle w:val="c3"/>
          <w:color w:val="000000"/>
          <w:sz w:val="28"/>
          <w:szCs w:val="28"/>
          <w:lang w:val="en-US"/>
        </w:rPr>
        <w:t>it’s</w:t>
      </w:r>
      <w:proofErr w:type="gramEnd"/>
      <w:r w:rsidRPr="00FB0E41">
        <w:rPr>
          <w:rStyle w:val="c3"/>
          <w:color w:val="000000"/>
          <w:sz w:val="28"/>
          <w:szCs w:val="28"/>
          <w:lang w:val="en-US"/>
        </w:rPr>
        <w:t xml:space="preserve"> going to be a good or bad read. The site is a huge success with up to one million hits a month. Publishing companies that </w:t>
      </w:r>
      <w:proofErr w:type="spellStart"/>
      <w:r w:rsidRPr="00FB0E41">
        <w:rPr>
          <w:rStyle w:val="c3"/>
          <w:color w:val="000000"/>
          <w:sz w:val="28"/>
          <w:szCs w:val="28"/>
          <w:lang w:val="en-US"/>
        </w:rPr>
        <w:t>specialise</w:t>
      </w:r>
      <w:proofErr w:type="spellEnd"/>
      <w:r w:rsidRPr="00FB0E41">
        <w:rPr>
          <w:rStyle w:val="c3"/>
          <w:color w:val="000000"/>
          <w:sz w:val="28"/>
          <w:szCs w:val="28"/>
          <w:lang w:val="en-US"/>
        </w:rPr>
        <w:t xml:space="preserve"> in teen books always check the site to see if readers like latest books.</w:t>
      </w:r>
    </w:p>
    <w:p w:rsidR="0040341B" w:rsidRPr="00496E54" w:rsidRDefault="00496E54" w:rsidP="00496E54">
      <w:pPr>
        <w:jc w:val="center"/>
        <w:rPr>
          <w:rFonts w:ascii="Times New Roman" w:hAnsi="Times New Roman" w:cs="Times New Roman"/>
          <w:b/>
          <w:sz w:val="28"/>
        </w:rPr>
      </w:pPr>
      <w:r w:rsidRPr="00496E54">
        <w:rPr>
          <w:rFonts w:ascii="Times New Roman" w:hAnsi="Times New Roman" w:cs="Times New Roman"/>
          <w:b/>
          <w:sz w:val="28"/>
        </w:rPr>
        <w:t>Выполните тест.</w:t>
      </w:r>
      <w:bookmarkStart w:id="0" w:name="_GoBack"/>
      <w:bookmarkEnd w:id="0"/>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5"/>
          <w:b/>
          <w:bCs/>
          <w:color w:val="000000"/>
          <w:lang w:val="en-US"/>
        </w:rPr>
        <w:t>Present, Past, Future Simple, Present Continuous</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 Kate (to cook) dinner tomorrow.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cooks b. cook c. cooked  d. will cook  e. is cooking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2. She (to help) mother yesterday?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did … help  b. did … helped  c. does … help  d. is … helping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3. What … your brother (to do) tomorrow?</w:t>
      </w:r>
      <w:r w:rsidRPr="00212357">
        <w:rPr>
          <w:color w:val="000000"/>
          <w:lang w:val="en-US"/>
        </w:rPr>
        <w:br/>
      </w:r>
      <w:proofErr w:type="gramStart"/>
      <w:r w:rsidRPr="00212357">
        <w:rPr>
          <w:rStyle w:val="c0"/>
          <w:i/>
          <w:iCs/>
          <w:color w:val="000000"/>
          <w:lang w:val="en-US"/>
        </w:rPr>
        <w:t>a.  does</w:t>
      </w:r>
      <w:proofErr w:type="gramEnd"/>
      <w:r w:rsidRPr="00212357">
        <w:rPr>
          <w:rStyle w:val="c0"/>
          <w:i/>
          <w:iCs/>
          <w:color w:val="000000"/>
          <w:lang w:val="en-US"/>
        </w:rPr>
        <w:t xml:space="preserve"> … do  b. do … do  c. will … do  d. is … doing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5. Kate (to cook) dinner every 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cooks  b. cook  c. cooked  d. will cook  e. is cooking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6. Kate (to cook) dinner now.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is cooking  b. cooks  c. cooked  d. will cook</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7. What … your brother (to do) every 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does … do  b. do … do  c. will … do  d. is … doing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lastRenderedPageBreak/>
        <w:t xml:space="preserve">8. I (not to eat) </w:t>
      </w:r>
      <w:proofErr w:type="gramStart"/>
      <w:r w:rsidRPr="00212357">
        <w:rPr>
          <w:rStyle w:val="c0"/>
          <w:color w:val="000000"/>
          <w:lang w:val="en-US"/>
        </w:rPr>
        <w:t>ice-cream</w:t>
      </w:r>
      <w:proofErr w:type="gramEnd"/>
      <w:r w:rsidRPr="00212357">
        <w:rPr>
          <w:rStyle w:val="c0"/>
          <w:color w:val="000000"/>
          <w:lang w:val="en-US"/>
        </w:rPr>
        <w:t xml:space="preserve"> yesterday.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not eat  b. didn’t eat  c. won’t eat  d. am not eating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 xml:space="preserve">9. </w:t>
      </w:r>
      <w:r w:rsidRPr="00212357">
        <w:rPr>
          <w:rStyle w:val="c0"/>
          <w:color w:val="000000"/>
        </w:rPr>
        <w:t>Соотношение</w:t>
      </w:r>
      <w:r w:rsidRPr="00212357">
        <w:rPr>
          <w:rStyle w:val="c0"/>
          <w:color w:val="000000"/>
          <w:lang w:val="en-US"/>
        </w:rPr>
        <w:t xml:space="preserve"> </w:t>
      </w:r>
      <w:r w:rsidRPr="00212357">
        <w:rPr>
          <w:rStyle w:val="c0"/>
          <w:color w:val="000000"/>
        </w:rPr>
        <w:t>предложений</w:t>
      </w:r>
      <w:r w:rsidRPr="00212357">
        <w:rPr>
          <w:rStyle w:val="c0"/>
          <w:color w:val="000000"/>
          <w:lang w:val="en-US"/>
        </w:rPr>
        <w:t xml:space="preserve"> </w:t>
      </w:r>
      <w:r w:rsidRPr="00212357">
        <w:rPr>
          <w:rStyle w:val="c0"/>
          <w:color w:val="000000"/>
        </w:rPr>
        <w:t>с</w:t>
      </w:r>
      <w:r w:rsidRPr="00212357">
        <w:rPr>
          <w:rStyle w:val="c0"/>
          <w:color w:val="000000"/>
          <w:lang w:val="en-US"/>
        </w:rPr>
        <w:t xml:space="preserve"> </w:t>
      </w:r>
      <w:r w:rsidRPr="00212357">
        <w:rPr>
          <w:rStyle w:val="c0"/>
          <w:color w:val="000000"/>
        </w:rPr>
        <w:t>обстоятельствами</w:t>
      </w:r>
      <w:r w:rsidRPr="00212357">
        <w:rPr>
          <w:rStyle w:val="c0"/>
          <w:color w:val="000000"/>
          <w:lang w:val="en-US"/>
        </w:rPr>
        <w:t xml:space="preserve"> </w:t>
      </w:r>
      <w:r w:rsidRPr="00212357">
        <w:rPr>
          <w:rStyle w:val="c0"/>
          <w:color w:val="000000"/>
        </w:rPr>
        <w:t>времени</w:t>
      </w:r>
      <w:r w:rsidRPr="00212357">
        <w:rPr>
          <w:color w:val="000000"/>
          <w:lang w:val="en-US"/>
        </w:rPr>
        <w:br/>
      </w:r>
      <w:r w:rsidRPr="00212357">
        <w:rPr>
          <w:rStyle w:val="c0"/>
          <w:color w:val="000000"/>
          <w:lang w:val="en-US"/>
        </w:rPr>
        <w:t>a. We go to the Institute                                                               </w:t>
      </w:r>
      <w:r w:rsidRPr="00212357">
        <w:rPr>
          <w:rStyle w:val="c0"/>
          <w:i/>
          <w:iCs/>
          <w:color w:val="000000"/>
          <w:lang w:val="en-US"/>
        </w:rPr>
        <w:t>- every day</w:t>
      </w:r>
      <w:r w:rsidRPr="00212357">
        <w:rPr>
          <w:i/>
          <w:iCs/>
          <w:color w:val="000000"/>
          <w:lang w:val="en-US"/>
        </w:rPr>
        <w:br/>
      </w:r>
      <w:r w:rsidRPr="00212357">
        <w:rPr>
          <w:rStyle w:val="c0"/>
          <w:color w:val="000000"/>
          <w:lang w:val="en-US"/>
        </w:rPr>
        <w:t>b. She promised to come and to see me                                       </w:t>
      </w:r>
      <w:r w:rsidRPr="00212357">
        <w:rPr>
          <w:rStyle w:val="c0"/>
          <w:i/>
          <w:iCs/>
          <w:color w:val="000000"/>
          <w:lang w:val="en-US"/>
        </w:rPr>
        <w:t>- next Sunday</w:t>
      </w:r>
      <w:r w:rsidRPr="00212357">
        <w:rPr>
          <w:color w:val="000000"/>
          <w:lang w:val="en-US"/>
        </w:rPr>
        <w:br/>
      </w:r>
      <w:r w:rsidRPr="00212357">
        <w:rPr>
          <w:rStyle w:val="c0"/>
          <w:color w:val="000000"/>
          <w:lang w:val="en-US"/>
        </w:rPr>
        <w:t>c. What are you doing                                                                  </w:t>
      </w:r>
      <w:r w:rsidRPr="00212357">
        <w:rPr>
          <w:rStyle w:val="c0"/>
          <w:i/>
          <w:iCs/>
          <w:color w:val="000000"/>
          <w:lang w:val="en-US"/>
        </w:rPr>
        <w:t>– now</w:t>
      </w:r>
      <w:r w:rsidRPr="00212357">
        <w:rPr>
          <w:color w:val="000000"/>
          <w:lang w:val="en-US"/>
        </w:rPr>
        <w:br/>
      </w:r>
      <w:r w:rsidRPr="00212357">
        <w:rPr>
          <w:rStyle w:val="c0"/>
          <w:color w:val="000000"/>
          <w:lang w:val="en-US"/>
        </w:rPr>
        <w:t>d. The children will go to the Zoo                                                </w:t>
      </w:r>
      <w:r w:rsidRPr="00212357">
        <w:rPr>
          <w:rStyle w:val="c0"/>
          <w:i/>
          <w:iCs/>
          <w:color w:val="000000"/>
          <w:lang w:val="en-US"/>
        </w:rPr>
        <w:t>- yesterday</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10. Kate (to cook) dinner yesterday.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cooked  b. cooks c. will cook d. is cooking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11. He (not to spend) last summer in the country.</w:t>
      </w:r>
      <w:r w:rsidRPr="00212357">
        <w:rPr>
          <w:color w:val="000000"/>
          <w:lang w:val="en-US"/>
        </w:rPr>
        <w:br/>
      </w:r>
      <w:r w:rsidRPr="00212357">
        <w:rPr>
          <w:rStyle w:val="c0"/>
          <w:i/>
          <w:iCs/>
          <w:color w:val="000000"/>
          <w:lang w:val="en-US"/>
        </w:rPr>
        <w:t>a. didn’t spend b. didn’t spent c. doesn’t spend d. will not spend e. is spending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12. What … your brother (to do) now?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does … do  b. do … do  c. will … do  d. is … doing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13. You (to go) to south next summer?</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 go  b. did … go  c. are … going  d. will … go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14. She (not to help) mother yesterday.</w:t>
      </w:r>
      <w:r w:rsidRPr="00212357">
        <w:rPr>
          <w:color w:val="000000"/>
          <w:lang w:val="en-US"/>
        </w:rPr>
        <w:br/>
      </w:r>
      <w:r w:rsidRPr="00212357">
        <w:rPr>
          <w:rStyle w:val="c0"/>
          <w:i/>
          <w:iCs/>
          <w:color w:val="000000"/>
          <w:lang w:val="en-US"/>
        </w:rPr>
        <w:t xml:space="preserve">a. didn’t </w:t>
      </w:r>
      <w:proofErr w:type="gramStart"/>
      <w:r w:rsidRPr="00212357">
        <w:rPr>
          <w:rStyle w:val="c0"/>
          <w:i/>
          <w:iCs/>
          <w:color w:val="000000"/>
          <w:lang w:val="en-US"/>
        </w:rPr>
        <w:t>help  b</w:t>
      </w:r>
      <w:proofErr w:type="gramEnd"/>
      <w:r w:rsidRPr="00212357">
        <w:rPr>
          <w:rStyle w:val="c0"/>
          <w:i/>
          <w:iCs/>
          <w:color w:val="000000"/>
          <w:lang w:val="en-US"/>
        </w:rPr>
        <w:t>. didn’t helped  c. doesn’t help  d. won’t help</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15. She (to help) mother yesterday.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helped  b. help  c. helps  d. is helping  e. will help</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 xml:space="preserve">16. I (not to eat) </w:t>
      </w:r>
      <w:proofErr w:type="gramStart"/>
      <w:r w:rsidRPr="00212357">
        <w:rPr>
          <w:rStyle w:val="c0"/>
          <w:color w:val="000000"/>
          <w:lang w:val="en-US"/>
        </w:rPr>
        <w:t>ice-cream</w:t>
      </w:r>
      <w:proofErr w:type="gramEnd"/>
      <w:r w:rsidRPr="00212357">
        <w:rPr>
          <w:rStyle w:val="c0"/>
          <w:color w:val="000000"/>
          <w:lang w:val="en-US"/>
        </w:rPr>
        <w:t xml:space="preserve"> now.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not eat  b.  </w:t>
      </w:r>
      <w:proofErr w:type="gramStart"/>
      <w:r w:rsidRPr="00212357">
        <w:rPr>
          <w:rStyle w:val="c0"/>
          <w:i/>
          <w:iCs/>
          <w:color w:val="000000"/>
          <w:lang w:val="en-US"/>
        </w:rPr>
        <w:t>didn’t</w:t>
      </w:r>
      <w:proofErr w:type="gramEnd"/>
      <w:r w:rsidRPr="00212357">
        <w:rPr>
          <w:rStyle w:val="c0"/>
          <w:i/>
          <w:iCs/>
          <w:color w:val="000000"/>
          <w:lang w:val="en-US"/>
        </w:rPr>
        <w:t xml:space="preserve"> eat  c. won’t eat  d. am not eating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17. You (to go) abroad last summer?</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 go  b. did … go  c. are … going  d. will … go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18. He (to spend) last summer in the country.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spent  b. spends  c. will spend  d. is spending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19. What … your brother (to do) yesterday?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does … do  b. do … do  c. will … do  d. is … doing  e. did … do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 xml:space="preserve">20. I (not to eat) </w:t>
      </w:r>
      <w:proofErr w:type="gramStart"/>
      <w:r w:rsidRPr="00212357">
        <w:rPr>
          <w:rStyle w:val="c0"/>
          <w:color w:val="000000"/>
          <w:lang w:val="en-US"/>
        </w:rPr>
        <w:t>ice-cream</w:t>
      </w:r>
      <w:proofErr w:type="gramEnd"/>
      <w:r w:rsidRPr="00212357">
        <w:rPr>
          <w:rStyle w:val="c0"/>
          <w:color w:val="000000"/>
          <w:lang w:val="en-US"/>
        </w:rPr>
        <w:t xml:space="preserve"> tomorrow.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not eat  b. didn’t eat  c. won’t eat  d. am not eating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21. He (to spend) last summer in the country?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did … spend  b. did … spent  c. does … spend  d. will … spend  e. is … spending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22. You (to go) to school now?</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 go  b. did … go  c. are … going  d. will … go</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 xml:space="preserve">23. I (not to eat) </w:t>
      </w:r>
      <w:proofErr w:type="gramStart"/>
      <w:r w:rsidRPr="00212357">
        <w:rPr>
          <w:rStyle w:val="c0"/>
          <w:color w:val="000000"/>
          <w:lang w:val="en-US"/>
        </w:rPr>
        <w:t>ice-cream</w:t>
      </w:r>
      <w:proofErr w:type="gramEnd"/>
      <w:r w:rsidRPr="00212357">
        <w:rPr>
          <w:rStyle w:val="c0"/>
          <w:color w:val="000000"/>
          <w:lang w:val="en-US"/>
        </w:rPr>
        <w:t xml:space="preserve"> every 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not eat  b. didn’t eat  c. won’t eat  d. am not eating</w:t>
      </w:r>
    </w:p>
    <w:p w:rsidR="00496E54" w:rsidRPr="00212357" w:rsidRDefault="00496E54" w:rsidP="00496E54">
      <w:pPr>
        <w:pStyle w:val="c1"/>
        <w:shd w:val="clear" w:color="auto" w:fill="FFFFFF"/>
        <w:spacing w:before="0" w:beforeAutospacing="0" w:after="0" w:afterAutospacing="0"/>
        <w:rPr>
          <w:color w:val="000000"/>
          <w:lang w:val="en-US"/>
        </w:rPr>
      </w:pPr>
      <w:r w:rsidRPr="00212357">
        <w:rPr>
          <w:rStyle w:val="c0"/>
          <w:color w:val="000000"/>
          <w:lang w:val="en-US"/>
        </w:rPr>
        <w:t>24. You (to go) to school every day?</w:t>
      </w:r>
      <w:r w:rsidRPr="00212357">
        <w:rPr>
          <w:color w:val="000000"/>
          <w:lang w:val="en-US"/>
        </w:rPr>
        <w:br/>
      </w:r>
      <w:proofErr w:type="gramStart"/>
      <w:r w:rsidRPr="00212357">
        <w:rPr>
          <w:rStyle w:val="c0"/>
          <w:i/>
          <w:iCs/>
          <w:color w:val="000000"/>
          <w:lang w:val="en-US"/>
        </w:rPr>
        <w:t>a</w:t>
      </w:r>
      <w:proofErr w:type="gramEnd"/>
      <w:r w:rsidRPr="00212357">
        <w:rPr>
          <w:rStyle w:val="c0"/>
          <w:i/>
          <w:iCs/>
          <w:color w:val="000000"/>
          <w:lang w:val="en-US"/>
        </w:rPr>
        <w:t>. do … go  b. did … go  c. are … going  d. will … go</w:t>
      </w:r>
    </w:p>
    <w:p w:rsidR="00496E54" w:rsidRPr="00FB0E41" w:rsidRDefault="00496E54">
      <w:pPr>
        <w:rPr>
          <w:lang w:val="en-US"/>
        </w:rPr>
      </w:pPr>
    </w:p>
    <w:sectPr w:rsidR="00496E54" w:rsidRPr="00FB0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1"/>
    <w:rsid w:val="0040341B"/>
    <w:rsid w:val="00496E54"/>
    <w:rsid w:val="00FB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0ACE-3685-4BA9-B098-D9E46FC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0E41"/>
  </w:style>
  <w:style w:type="paragraph" w:customStyle="1" w:styleId="c4">
    <w:name w:val="c4"/>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0E41"/>
  </w:style>
  <w:style w:type="paragraph" w:customStyle="1" w:styleId="c8">
    <w:name w:val="c8"/>
    <w:basedOn w:val="a"/>
    <w:rsid w:val="00FB0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6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96E54"/>
  </w:style>
  <w:style w:type="character" w:customStyle="1" w:styleId="c0">
    <w:name w:val="c0"/>
    <w:basedOn w:val="a0"/>
    <w:rsid w:val="0049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9474">
      <w:bodyDiv w:val="1"/>
      <w:marLeft w:val="0"/>
      <w:marRight w:val="0"/>
      <w:marTop w:val="0"/>
      <w:marBottom w:val="0"/>
      <w:divBdr>
        <w:top w:val="none" w:sz="0" w:space="0" w:color="auto"/>
        <w:left w:val="none" w:sz="0" w:space="0" w:color="auto"/>
        <w:bottom w:val="none" w:sz="0" w:space="0" w:color="auto"/>
        <w:right w:val="none" w:sz="0" w:space="0" w:color="auto"/>
      </w:divBdr>
    </w:div>
    <w:div w:id="20108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2020-06-09T06:14:00Z</dcterms:created>
  <dcterms:modified xsi:type="dcterms:W3CDTF">2020-06-09T06:32:00Z</dcterms:modified>
</cp:coreProperties>
</file>