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F83" w:rsidRPr="00494473" w:rsidRDefault="00494473">
      <w:pPr>
        <w:rPr>
          <w:rFonts w:ascii="Times New Roman" w:hAnsi="Times New Roman" w:cs="Times New Roman"/>
          <w:sz w:val="28"/>
          <w:szCs w:val="28"/>
        </w:rPr>
      </w:pPr>
      <w:r w:rsidRPr="00494473">
        <w:rPr>
          <w:rFonts w:ascii="Times New Roman" w:hAnsi="Times New Roman" w:cs="Times New Roman"/>
          <w:sz w:val="28"/>
          <w:szCs w:val="28"/>
        </w:rPr>
        <w:t xml:space="preserve">Тема№35 </w:t>
      </w:r>
      <w:r w:rsidRPr="00494473">
        <w:rPr>
          <w:rFonts w:ascii="Times New Roman" w:hAnsi="Times New Roman" w:cs="Times New Roman"/>
          <w:sz w:val="28"/>
          <w:szCs w:val="28"/>
        </w:rPr>
        <w:tab/>
        <w:t>Разборка сборка фары</w:t>
      </w:r>
    </w:p>
    <w:p w:rsidR="00494473" w:rsidRPr="00494473" w:rsidRDefault="00494473">
      <w:pPr>
        <w:rPr>
          <w:rFonts w:ascii="Times New Roman" w:hAnsi="Times New Roman" w:cs="Times New Roman"/>
          <w:sz w:val="28"/>
          <w:szCs w:val="28"/>
        </w:rPr>
      </w:pPr>
      <w:r w:rsidRPr="00494473">
        <w:rPr>
          <w:rFonts w:ascii="Times New Roman" w:hAnsi="Times New Roman" w:cs="Times New Roman"/>
          <w:sz w:val="28"/>
          <w:szCs w:val="28"/>
        </w:rPr>
        <w:t>Группа АМ-18</w:t>
      </w:r>
    </w:p>
    <w:p w:rsidR="00494473" w:rsidRPr="00494473" w:rsidRDefault="00494473">
      <w:pPr>
        <w:rPr>
          <w:rFonts w:ascii="Times New Roman" w:hAnsi="Times New Roman" w:cs="Times New Roman"/>
          <w:sz w:val="28"/>
          <w:szCs w:val="28"/>
        </w:rPr>
      </w:pPr>
      <w:r w:rsidRPr="00494473">
        <w:rPr>
          <w:rFonts w:ascii="Times New Roman" w:hAnsi="Times New Roman" w:cs="Times New Roman"/>
          <w:sz w:val="28"/>
          <w:szCs w:val="28"/>
        </w:rPr>
        <w:t>16.06.2020г</w:t>
      </w:r>
    </w:p>
    <w:p w:rsidR="00494473" w:rsidRPr="00494473" w:rsidRDefault="00494473" w:rsidP="00494473">
      <w:pPr>
        <w:spacing w:after="0" w:line="240" w:lineRule="auto"/>
        <w:jc w:val="center"/>
        <w:rPr>
          <w:rFonts w:ascii="Times New Roman" w:eastAsia="Times New Roman" w:hAnsi="Times New Roman" w:cs="Times New Roman"/>
          <w:sz w:val="28"/>
          <w:szCs w:val="28"/>
          <w:lang w:eastAsia="ru-RU"/>
        </w:rPr>
      </w:pPr>
    </w:p>
    <w:tbl>
      <w:tblPr>
        <w:tblW w:w="0" w:type="auto"/>
        <w:jc w:val="center"/>
        <w:tblCellMar>
          <w:top w:w="60" w:type="dxa"/>
          <w:left w:w="60" w:type="dxa"/>
          <w:bottom w:w="60" w:type="dxa"/>
          <w:right w:w="60" w:type="dxa"/>
        </w:tblCellMar>
        <w:tblLook w:val="04A0" w:firstRow="1" w:lastRow="0" w:firstColumn="1" w:lastColumn="0" w:noHBand="0" w:noVBand="1"/>
      </w:tblPr>
      <w:tblGrid>
        <w:gridCol w:w="3780"/>
        <w:gridCol w:w="3585"/>
      </w:tblGrid>
      <w:tr w:rsidR="00494473" w:rsidRPr="00494473" w:rsidTr="00494473">
        <w:trPr>
          <w:trHeight w:val="315"/>
          <w:jc w:val="center"/>
        </w:trPr>
        <w:tc>
          <w:tcPr>
            <w:tcW w:w="2520" w:type="dxa"/>
            <w:tcBorders>
              <w:top w:val="nil"/>
              <w:left w:val="nil"/>
              <w:bottom w:val="nil"/>
              <w:right w:val="nil"/>
            </w:tcBorders>
            <w:shd w:val="clear" w:color="auto" w:fill="auto"/>
            <w:tcMar>
              <w:top w:w="15" w:type="dxa"/>
              <w:left w:w="15" w:type="dxa"/>
              <w:bottom w:w="15" w:type="dxa"/>
              <w:right w:w="15" w:type="dxa"/>
            </w:tcMar>
            <w:hideMark/>
          </w:tcPr>
          <w:p w:rsidR="00494473" w:rsidRPr="00494473" w:rsidRDefault="00494473" w:rsidP="00494473">
            <w:pPr>
              <w:spacing w:after="0" w:line="240" w:lineRule="auto"/>
              <w:jc w:val="center"/>
              <w:rPr>
                <w:rFonts w:ascii="Times New Roman" w:eastAsia="Times New Roman" w:hAnsi="Times New Roman" w:cs="Times New Roman"/>
                <w:color w:val="000000"/>
                <w:sz w:val="28"/>
                <w:szCs w:val="28"/>
                <w:lang w:eastAsia="ru-RU"/>
              </w:rPr>
            </w:pPr>
            <w:r w:rsidRPr="00494473">
              <w:rPr>
                <w:rFonts w:ascii="Times New Roman" w:eastAsia="Times New Roman" w:hAnsi="Times New Roman" w:cs="Times New Roman"/>
                <w:noProof/>
                <w:color w:val="000000"/>
                <w:sz w:val="28"/>
                <w:szCs w:val="28"/>
                <w:lang w:eastAsia="ru-RU"/>
              </w:rPr>
              <w:drawing>
                <wp:inline distT="0" distB="0" distL="0" distR="0">
                  <wp:extent cx="2380615" cy="2924175"/>
                  <wp:effectExtent l="0" t="0" r="635" b="9525"/>
                  <wp:docPr id="1" name="Рисунок 1" descr="https://img.carmanz.com/images/stories/Ford/Galaxy/1995/img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armanz.com/images/stories/Ford/Galaxy/1995/img2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0615" cy="2924175"/>
                          </a:xfrm>
                          <a:prstGeom prst="rect">
                            <a:avLst/>
                          </a:prstGeom>
                          <a:noFill/>
                          <a:ln>
                            <a:noFill/>
                          </a:ln>
                        </pic:spPr>
                      </pic:pic>
                    </a:graphicData>
                  </a:graphic>
                </wp:inline>
              </w:drawing>
            </w:r>
          </w:p>
        </w:tc>
        <w:tc>
          <w:tcPr>
            <w:tcW w:w="3585" w:type="dxa"/>
            <w:tcBorders>
              <w:top w:val="nil"/>
              <w:left w:val="nil"/>
              <w:bottom w:val="nil"/>
              <w:right w:val="nil"/>
            </w:tcBorders>
            <w:shd w:val="clear" w:color="auto" w:fill="auto"/>
            <w:tcMar>
              <w:top w:w="15" w:type="dxa"/>
              <w:left w:w="15" w:type="dxa"/>
              <w:bottom w:w="15" w:type="dxa"/>
              <w:right w:w="15" w:type="dxa"/>
            </w:tcMar>
            <w:hideMark/>
          </w:tcPr>
          <w:p w:rsidR="00494473" w:rsidRPr="00494473" w:rsidRDefault="00494473" w:rsidP="00494473">
            <w:pPr>
              <w:spacing w:after="0" w:line="240" w:lineRule="auto"/>
              <w:rPr>
                <w:rFonts w:ascii="Times New Roman" w:eastAsia="Times New Roman" w:hAnsi="Times New Roman" w:cs="Times New Roman"/>
                <w:color w:val="000000"/>
                <w:sz w:val="28"/>
                <w:szCs w:val="28"/>
                <w:lang w:eastAsia="ru-RU"/>
              </w:rPr>
            </w:pPr>
            <w:r w:rsidRPr="00494473">
              <w:rPr>
                <w:rFonts w:ascii="Times New Roman" w:eastAsia="Times New Roman" w:hAnsi="Times New Roman" w:cs="Times New Roman"/>
                <w:b/>
                <w:bCs/>
                <w:color w:val="000000"/>
                <w:sz w:val="28"/>
                <w:szCs w:val="28"/>
                <w:lang w:eastAsia="ru-RU"/>
              </w:rPr>
              <w:t xml:space="preserve">Рис. 350. Отдельные элементы фары: 1 — винт, 8 </w:t>
            </w:r>
            <w:proofErr w:type="spellStart"/>
            <w:r w:rsidRPr="00494473">
              <w:rPr>
                <w:rFonts w:ascii="Times New Roman" w:eastAsia="Times New Roman" w:hAnsi="Times New Roman" w:cs="Times New Roman"/>
                <w:b/>
                <w:bCs/>
                <w:color w:val="000000"/>
                <w:sz w:val="28"/>
                <w:szCs w:val="28"/>
                <w:lang w:eastAsia="ru-RU"/>
              </w:rPr>
              <w:t>Н·м</w:t>
            </w:r>
            <w:proofErr w:type="spellEnd"/>
            <w:r w:rsidRPr="00494473">
              <w:rPr>
                <w:rFonts w:ascii="Times New Roman" w:eastAsia="Times New Roman" w:hAnsi="Times New Roman" w:cs="Times New Roman"/>
                <w:b/>
                <w:bCs/>
                <w:color w:val="000000"/>
                <w:sz w:val="28"/>
                <w:szCs w:val="28"/>
                <w:lang w:eastAsia="ru-RU"/>
              </w:rPr>
              <w:t xml:space="preserve">; 2 — стопорный зажим; 3 — корпус фары; 4 — вентиляционное устройство; 5 — крышка; 6 — патрон лампы габаритного света; 7 — </w:t>
            </w:r>
            <w:proofErr w:type="spellStart"/>
            <w:r w:rsidRPr="00494473">
              <w:rPr>
                <w:rFonts w:ascii="Times New Roman" w:eastAsia="Times New Roman" w:hAnsi="Times New Roman" w:cs="Times New Roman"/>
                <w:b/>
                <w:bCs/>
                <w:color w:val="000000"/>
                <w:sz w:val="28"/>
                <w:szCs w:val="28"/>
                <w:lang w:eastAsia="ru-RU"/>
              </w:rPr>
              <w:t>двухнитевая</w:t>
            </w:r>
            <w:proofErr w:type="spellEnd"/>
            <w:r w:rsidRPr="00494473">
              <w:rPr>
                <w:rFonts w:ascii="Times New Roman" w:eastAsia="Times New Roman" w:hAnsi="Times New Roman" w:cs="Times New Roman"/>
                <w:b/>
                <w:bCs/>
                <w:color w:val="000000"/>
                <w:sz w:val="28"/>
                <w:szCs w:val="28"/>
                <w:lang w:eastAsia="ru-RU"/>
              </w:rPr>
              <w:t xml:space="preserve"> лампа, H4; 8 — лампа накаливания габаритного света; 9 — рефлектор; 10 — резиновая уплотнительная прокладка; 11 — </w:t>
            </w:r>
            <w:proofErr w:type="spellStart"/>
            <w:r w:rsidRPr="00494473">
              <w:rPr>
                <w:rFonts w:ascii="Times New Roman" w:eastAsia="Times New Roman" w:hAnsi="Times New Roman" w:cs="Times New Roman"/>
                <w:b/>
                <w:bCs/>
                <w:color w:val="000000"/>
                <w:sz w:val="28"/>
                <w:szCs w:val="28"/>
                <w:lang w:eastAsia="ru-RU"/>
              </w:rPr>
              <w:t>рассеиватель</w:t>
            </w:r>
            <w:proofErr w:type="spellEnd"/>
            <w:r w:rsidRPr="00494473">
              <w:rPr>
                <w:rFonts w:ascii="Times New Roman" w:eastAsia="Times New Roman" w:hAnsi="Times New Roman" w:cs="Times New Roman"/>
                <w:b/>
                <w:bCs/>
                <w:color w:val="000000"/>
                <w:sz w:val="28"/>
                <w:szCs w:val="28"/>
                <w:lang w:eastAsia="ru-RU"/>
              </w:rPr>
              <w:t xml:space="preserve"> фары; 12 — винт крепления; 13 — электродвигатель, поворачивающий рефлектор фары</w:t>
            </w:r>
          </w:p>
          <w:p w:rsidR="00494473" w:rsidRPr="00494473" w:rsidRDefault="00494473" w:rsidP="00494473">
            <w:pPr>
              <w:spacing w:after="0" w:line="240" w:lineRule="auto"/>
              <w:rPr>
                <w:rFonts w:ascii="Times New Roman" w:eastAsia="Times New Roman" w:hAnsi="Times New Roman" w:cs="Times New Roman"/>
                <w:color w:val="000000"/>
                <w:sz w:val="28"/>
                <w:szCs w:val="28"/>
                <w:lang w:eastAsia="ru-RU"/>
              </w:rPr>
            </w:pPr>
          </w:p>
          <w:p w:rsidR="00494473" w:rsidRPr="00494473" w:rsidRDefault="00494473" w:rsidP="00494473">
            <w:pPr>
              <w:spacing w:after="0" w:line="240" w:lineRule="auto"/>
              <w:rPr>
                <w:rFonts w:ascii="Times New Roman" w:eastAsia="Times New Roman" w:hAnsi="Times New Roman" w:cs="Times New Roman"/>
                <w:color w:val="000000"/>
                <w:sz w:val="28"/>
                <w:szCs w:val="28"/>
                <w:lang w:eastAsia="ru-RU"/>
              </w:rPr>
            </w:pPr>
          </w:p>
          <w:p w:rsidR="00494473" w:rsidRPr="00494473" w:rsidRDefault="00494473" w:rsidP="00494473">
            <w:pPr>
              <w:spacing w:after="0" w:line="240" w:lineRule="auto"/>
              <w:jc w:val="center"/>
              <w:rPr>
                <w:rFonts w:ascii="Times New Roman" w:eastAsia="Times New Roman" w:hAnsi="Times New Roman" w:cs="Times New Roman"/>
                <w:color w:val="000000"/>
                <w:sz w:val="28"/>
                <w:szCs w:val="28"/>
                <w:lang w:eastAsia="ru-RU"/>
              </w:rPr>
            </w:pPr>
          </w:p>
        </w:tc>
      </w:tr>
    </w:tbl>
    <w:p w:rsidR="00494473" w:rsidRPr="00494473" w:rsidRDefault="00494473" w:rsidP="00494473">
      <w:pPr>
        <w:spacing w:after="0" w:line="240" w:lineRule="auto"/>
        <w:jc w:val="center"/>
        <w:rPr>
          <w:rFonts w:ascii="Times New Roman" w:eastAsia="Times New Roman" w:hAnsi="Times New Roman" w:cs="Times New Roman"/>
          <w:sz w:val="28"/>
          <w:szCs w:val="28"/>
          <w:lang w:eastAsia="ru-RU"/>
        </w:rPr>
      </w:pPr>
    </w:p>
    <w:p w:rsidR="00494473" w:rsidRPr="00494473" w:rsidRDefault="00494473" w:rsidP="00494473">
      <w:pPr>
        <w:spacing w:after="0" w:line="240" w:lineRule="auto"/>
        <w:jc w:val="center"/>
        <w:rPr>
          <w:rFonts w:ascii="Times New Roman" w:eastAsia="Times New Roman" w:hAnsi="Times New Roman" w:cs="Times New Roman"/>
          <w:sz w:val="28"/>
          <w:szCs w:val="28"/>
          <w:lang w:eastAsia="ru-RU"/>
        </w:rPr>
      </w:pPr>
    </w:p>
    <w:p w:rsidR="00494473" w:rsidRPr="00494473" w:rsidRDefault="00494473" w:rsidP="00494473">
      <w:pPr>
        <w:spacing w:after="0" w:line="240" w:lineRule="auto"/>
        <w:rPr>
          <w:rFonts w:ascii="Times New Roman" w:eastAsia="Times New Roman" w:hAnsi="Times New Roman" w:cs="Times New Roman"/>
          <w:sz w:val="28"/>
          <w:szCs w:val="28"/>
          <w:lang w:eastAsia="ru-RU"/>
        </w:rPr>
      </w:pPr>
      <w:r w:rsidRPr="00494473">
        <w:rPr>
          <w:rFonts w:ascii="Times New Roman" w:eastAsia="Times New Roman" w:hAnsi="Times New Roman" w:cs="Times New Roman"/>
          <w:sz w:val="28"/>
          <w:szCs w:val="28"/>
          <w:lang w:eastAsia="ru-RU"/>
        </w:rPr>
        <w:t xml:space="preserve">Нет необходимости полностью заменять фару, если разобьется ее </w:t>
      </w:r>
      <w:proofErr w:type="spellStart"/>
      <w:r w:rsidRPr="00494473">
        <w:rPr>
          <w:rFonts w:ascii="Times New Roman" w:eastAsia="Times New Roman" w:hAnsi="Times New Roman" w:cs="Times New Roman"/>
          <w:sz w:val="28"/>
          <w:szCs w:val="28"/>
          <w:lang w:eastAsia="ru-RU"/>
        </w:rPr>
        <w:t>рассеиватель</w:t>
      </w:r>
      <w:proofErr w:type="spellEnd"/>
      <w:r w:rsidRPr="00494473">
        <w:rPr>
          <w:rFonts w:ascii="Times New Roman" w:eastAsia="Times New Roman" w:hAnsi="Times New Roman" w:cs="Times New Roman"/>
          <w:sz w:val="28"/>
          <w:szCs w:val="28"/>
          <w:lang w:eastAsia="ru-RU"/>
        </w:rPr>
        <w:t xml:space="preserve"> или повредится рефлектор. Фара может быть разобрана на составляющие (см. </w:t>
      </w:r>
      <w:r w:rsidRPr="00494473">
        <w:rPr>
          <w:rFonts w:ascii="Times New Roman" w:eastAsia="Times New Roman" w:hAnsi="Times New Roman" w:cs="Times New Roman"/>
          <w:color w:val="008000"/>
          <w:sz w:val="28"/>
          <w:szCs w:val="28"/>
          <w:u w:val="single"/>
          <w:lang w:eastAsia="ru-RU"/>
        </w:rPr>
        <w:t>рис. 350</w:t>
      </w:r>
      <w:r w:rsidRPr="00494473">
        <w:rPr>
          <w:rFonts w:ascii="Times New Roman" w:eastAsia="Times New Roman" w:hAnsi="Times New Roman" w:cs="Times New Roman"/>
          <w:sz w:val="28"/>
          <w:szCs w:val="28"/>
          <w:lang w:eastAsia="ru-RU"/>
        </w:rPr>
        <w:t>). Разборку фары проводите в следующем порядке:</w:t>
      </w:r>
    </w:p>
    <w:p w:rsidR="00494473" w:rsidRPr="00494473" w:rsidRDefault="00494473" w:rsidP="00494473">
      <w:pPr>
        <w:spacing w:after="0" w:line="240" w:lineRule="auto"/>
        <w:rPr>
          <w:rFonts w:ascii="Times New Roman" w:eastAsia="Times New Roman" w:hAnsi="Times New Roman" w:cs="Times New Roman"/>
          <w:sz w:val="28"/>
          <w:szCs w:val="28"/>
          <w:lang w:eastAsia="ru-RU"/>
        </w:rPr>
      </w:pPr>
      <w:r w:rsidRPr="00494473">
        <w:rPr>
          <w:rFonts w:ascii="Times New Roman" w:eastAsia="Times New Roman" w:hAnsi="Times New Roman" w:cs="Times New Roman"/>
          <w:sz w:val="28"/>
          <w:szCs w:val="28"/>
          <w:lang w:eastAsia="ru-RU"/>
        </w:rPr>
        <w:t>- снимите передний указатель поворота;</w:t>
      </w:r>
    </w:p>
    <w:p w:rsidR="00494473" w:rsidRPr="00494473" w:rsidRDefault="00494473" w:rsidP="00494473">
      <w:pPr>
        <w:spacing w:after="0" w:line="240" w:lineRule="auto"/>
        <w:rPr>
          <w:rFonts w:ascii="Times New Roman" w:eastAsia="Times New Roman" w:hAnsi="Times New Roman" w:cs="Times New Roman"/>
          <w:sz w:val="28"/>
          <w:szCs w:val="28"/>
          <w:lang w:eastAsia="ru-RU"/>
        </w:rPr>
      </w:pPr>
      <w:r w:rsidRPr="00494473">
        <w:rPr>
          <w:rFonts w:ascii="Times New Roman" w:eastAsia="Times New Roman" w:hAnsi="Times New Roman" w:cs="Times New Roman"/>
          <w:sz w:val="28"/>
          <w:szCs w:val="28"/>
          <w:lang w:eastAsia="ru-RU"/>
        </w:rPr>
        <w:t>- снимите решетку радиатора;</w:t>
      </w:r>
    </w:p>
    <w:p w:rsidR="00494473" w:rsidRPr="00494473" w:rsidRDefault="00494473" w:rsidP="00494473">
      <w:pPr>
        <w:spacing w:after="0" w:line="240" w:lineRule="auto"/>
        <w:rPr>
          <w:rFonts w:ascii="Times New Roman" w:eastAsia="Times New Roman" w:hAnsi="Times New Roman" w:cs="Times New Roman"/>
          <w:sz w:val="28"/>
          <w:szCs w:val="28"/>
          <w:lang w:eastAsia="ru-RU"/>
        </w:rPr>
      </w:pPr>
      <w:r w:rsidRPr="00494473">
        <w:rPr>
          <w:rFonts w:ascii="Times New Roman" w:eastAsia="Times New Roman" w:hAnsi="Times New Roman" w:cs="Times New Roman"/>
          <w:sz w:val="28"/>
          <w:szCs w:val="28"/>
          <w:lang w:eastAsia="ru-RU"/>
        </w:rPr>
        <w:t xml:space="preserve">- при помощи отвертки осторожно снимите пять зажимов крепления </w:t>
      </w:r>
      <w:proofErr w:type="spellStart"/>
      <w:r w:rsidRPr="00494473">
        <w:rPr>
          <w:rFonts w:ascii="Times New Roman" w:eastAsia="Times New Roman" w:hAnsi="Times New Roman" w:cs="Times New Roman"/>
          <w:sz w:val="28"/>
          <w:szCs w:val="28"/>
          <w:lang w:eastAsia="ru-RU"/>
        </w:rPr>
        <w:t>рассеивателя</w:t>
      </w:r>
      <w:proofErr w:type="spellEnd"/>
      <w:r w:rsidRPr="00494473">
        <w:rPr>
          <w:rFonts w:ascii="Times New Roman" w:eastAsia="Times New Roman" w:hAnsi="Times New Roman" w:cs="Times New Roman"/>
          <w:sz w:val="28"/>
          <w:szCs w:val="28"/>
          <w:lang w:eastAsia="ru-RU"/>
        </w:rPr>
        <w:t>, которые расположены по его периметру;</w:t>
      </w:r>
    </w:p>
    <w:p w:rsidR="00494473" w:rsidRPr="00494473" w:rsidRDefault="00494473" w:rsidP="00494473">
      <w:pPr>
        <w:spacing w:after="0" w:line="240" w:lineRule="auto"/>
        <w:rPr>
          <w:rFonts w:ascii="Times New Roman" w:eastAsia="Times New Roman" w:hAnsi="Times New Roman" w:cs="Times New Roman"/>
          <w:sz w:val="28"/>
          <w:szCs w:val="28"/>
          <w:lang w:eastAsia="ru-RU"/>
        </w:rPr>
      </w:pPr>
      <w:r w:rsidRPr="00494473">
        <w:rPr>
          <w:rFonts w:ascii="Times New Roman" w:eastAsia="Times New Roman" w:hAnsi="Times New Roman" w:cs="Times New Roman"/>
          <w:sz w:val="28"/>
          <w:szCs w:val="28"/>
          <w:lang w:eastAsia="ru-RU"/>
        </w:rPr>
        <w:t xml:space="preserve">- снимите </w:t>
      </w:r>
      <w:proofErr w:type="spellStart"/>
      <w:r w:rsidRPr="00494473">
        <w:rPr>
          <w:rFonts w:ascii="Times New Roman" w:eastAsia="Times New Roman" w:hAnsi="Times New Roman" w:cs="Times New Roman"/>
          <w:sz w:val="28"/>
          <w:szCs w:val="28"/>
          <w:lang w:eastAsia="ru-RU"/>
        </w:rPr>
        <w:t>рассеиватель</w:t>
      </w:r>
      <w:proofErr w:type="spellEnd"/>
      <w:r w:rsidRPr="00494473">
        <w:rPr>
          <w:rFonts w:ascii="Times New Roman" w:eastAsia="Times New Roman" w:hAnsi="Times New Roman" w:cs="Times New Roman"/>
          <w:sz w:val="28"/>
          <w:szCs w:val="28"/>
          <w:lang w:eastAsia="ru-RU"/>
        </w:rPr>
        <w:t xml:space="preserve"> фары и резиновую уплотнительную прокладку.</w:t>
      </w:r>
    </w:p>
    <w:p w:rsidR="00494473" w:rsidRPr="00494473" w:rsidRDefault="00494473" w:rsidP="00494473">
      <w:pPr>
        <w:spacing w:after="0" w:line="240" w:lineRule="auto"/>
        <w:rPr>
          <w:rFonts w:ascii="Times New Roman" w:eastAsia="Times New Roman" w:hAnsi="Times New Roman" w:cs="Times New Roman"/>
          <w:sz w:val="28"/>
          <w:szCs w:val="28"/>
          <w:lang w:eastAsia="ru-RU"/>
        </w:rPr>
      </w:pPr>
      <w:r w:rsidRPr="00494473">
        <w:rPr>
          <w:rFonts w:ascii="Times New Roman" w:eastAsia="Times New Roman" w:hAnsi="Times New Roman" w:cs="Times New Roman"/>
          <w:b/>
          <w:bCs/>
          <w:sz w:val="28"/>
          <w:szCs w:val="28"/>
          <w:lang w:eastAsia="ru-RU"/>
        </w:rPr>
        <w:t>Установку</w:t>
      </w:r>
      <w:r w:rsidRPr="00494473">
        <w:rPr>
          <w:rFonts w:ascii="Times New Roman" w:eastAsia="Times New Roman" w:hAnsi="Times New Roman" w:cs="Times New Roman"/>
          <w:sz w:val="28"/>
          <w:szCs w:val="28"/>
          <w:lang w:eastAsia="ru-RU"/>
        </w:rPr>
        <w:t> фары проводите в порядке, обратном разборке, выполняя следующие рекомендации:</w:t>
      </w:r>
    </w:p>
    <w:p w:rsidR="00494473" w:rsidRPr="00494473" w:rsidRDefault="00494473" w:rsidP="00494473">
      <w:pPr>
        <w:spacing w:after="0" w:line="240" w:lineRule="auto"/>
        <w:rPr>
          <w:rFonts w:ascii="Times New Roman" w:eastAsia="Times New Roman" w:hAnsi="Times New Roman" w:cs="Times New Roman"/>
          <w:sz w:val="28"/>
          <w:szCs w:val="28"/>
          <w:lang w:eastAsia="ru-RU"/>
        </w:rPr>
      </w:pPr>
      <w:r w:rsidRPr="00494473">
        <w:rPr>
          <w:rFonts w:ascii="Times New Roman" w:eastAsia="Times New Roman" w:hAnsi="Times New Roman" w:cs="Times New Roman"/>
          <w:sz w:val="28"/>
          <w:szCs w:val="28"/>
          <w:lang w:eastAsia="ru-RU"/>
        </w:rPr>
        <w:t>- не касайтесь рефлектора голыми руками;</w:t>
      </w:r>
    </w:p>
    <w:p w:rsidR="00494473" w:rsidRPr="00494473" w:rsidRDefault="00494473" w:rsidP="00494473">
      <w:pPr>
        <w:spacing w:after="0" w:line="240" w:lineRule="auto"/>
        <w:rPr>
          <w:rFonts w:ascii="Times New Roman" w:eastAsia="Times New Roman" w:hAnsi="Times New Roman" w:cs="Times New Roman"/>
          <w:sz w:val="28"/>
          <w:szCs w:val="28"/>
          <w:lang w:eastAsia="ru-RU"/>
        </w:rPr>
      </w:pPr>
      <w:r w:rsidRPr="00494473">
        <w:rPr>
          <w:rFonts w:ascii="Times New Roman" w:eastAsia="Times New Roman" w:hAnsi="Times New Roman" w:cs="Times New Roman"/>
          <w:sz w:val="28"/>
          <w:szCs w:val="28"/>
          <w:lang w:eastAsia="ru-RU"/>
        </w:rPr>
        <w:t xml:space="preserve">- всегда заменяйте резиновую уплотнительную прокладку </w:t>
      </w:r>
      <w:proofErr w:type="spellStart"/>
      <w:r w:rsidRPr="00494473">
        <w:rPr>
          <w:rFonts w:ascii="Times New Roman" w:eastAsia="Times New Roman" w:hAnsi="Times New Roman" w:cs="Times New Roman"/>
          <w:sz w:val="28"/>
          <w:szCs w:val="28"/>
          <w:lang w:eastAsia="ru-RU"/>
        </w:rPr>
        <w:t>рассеивателя</w:t>
      </w:r>
      <w:proofErr w:type="spellEnd"/>
      <w:r w:rsidRPr="00494473">
        <w:rPr>
          <w:rFonts w:ascii="Times New Roman" w:eastAsia="Times New Roman" w:hAnsi="Times New Roman" w:cs="Times New Roman"/>
          <w:sz w:val="28"/>
          <w:szCs w:val="28"/>
          <w:lang w:eastAsia="ru-RU"/>
        </w:rPr>
        <w:t xml:space="preserve"> фары;</w:t>
      </w:r>
    </w:p>
    <w:p w:rsidR="00494473" w:rsidRPr="00494473" w:rsidRDefault="00494473" w:rsidP="00494473">
      <w:pPr>
        <w:spacing w:after="0" w:line="240" w:lineRule="auto"/>
        <w:rPr>
          <w:rFonts w:ascii="Times New Roman" w:eastAsia="Times New Roman" w:hAnsi="Times New Roman" w:cs="Times New Roman"/>
          <w:sz w:val="28"/>
          <w:szCs w:val="28"/>
          <w:lang w:eastAsia="ru-RU"/>
        </w:rPr>
      </w:pPr>
      <w:r w:rsidRPr="00494473">
        <w:rPr>
          <w:rFonts w:ascii="Times New Roman" w:eastAsia="Times New Roman" w:hAnsi="Times New Roman" w:cs="Times New Roman"/>
          <w:sz w:val="28"/>
          <w:szCs w:val="28"/>
          <w:lang w:eastAsia="ru-RU"/>
        </w:rPr>
        <w:lastRenderedPageBreak/>
        <w:t xml:space="preserve">- зажимы крепления </w:t>
      </w:r>
      <w:proofErr w:type="spellStart"/>
      <w:r w:rsidRPr="00494473">
        <w:rPr>
          <w:rFonts w:ascii="Times New Roman" w:eastAsia="Times New Roman" w:hAnsi="Times New Roman" w:cs="Times New Roman"/>
          <w:sz w:val="28"/>
          <w:szCs w:val="28"/>
          <w:lang w:eastAsia="ru-RU"/>
        </w:rPr>
        <w:t>рассеивателя</w:t>
      </w:r>
      <w:proofErr w:type="spellEnd"/>
      <w:r w:rsidRPr="00494473">
        <w:rPr>
          <w:rFonts w:ascii="Times New Roman" w:eastAsia="Times New Roman" w:hAnsi="Times New Roman" w:cs="Times New Roman"/>
          <w:sz w:val="28"/>
          <w:szCs w:val="28"/>
          <w:lang w:eastAsia="ru-RU"/>
        </w:rPr>
        <w:t xml:space="preserve"> устанавливайте вручную на прежние места;</w:t>
      </w:r>
    </w:p>
    <w:p w:rsidR="00494473" w:rsidRPr="00494473" w:rsidRDefault="00494473" w:rsidP="00494473">
      <w:pPr>
        <w:spacing w:after="0" w:line="240" w:lineRule="auto"/>
        <w:rPr>
          <w:rFonts w:ascii="Times New Roman" w:eastAsia="Times New Roman" w:hAnsi="Times New Roman" w:cs="Times New Roman"/>
          <w:sz w:val="28"/>
          <w:szCs w:val="28"/>
          <w:lang w:eastAsia="ru-RU"/>
        </w:rPr>
      </w:pPr>
      <w:r w:rsidRPr="00494473">
        <w:rPr>
          <w:rFonts w:ascii="Times New Roman" w:eastAsia="Times New Roman" w:hAnsi="Times New Roman" w:cs="Times New Roman"/>
          <w:sz w:val="28"/>
          <w:szCs w:val="28"/>
          <w:lang w:eastAsia="ru-RU"/>
        </w:rPr>
        <w:t>- после установки фары обязательно проведите ее регулировку.</w:t>
      </w:r>
    </w:p>
    <w:p w:rsidR="00494473" w:rsidRPr="00494473" w:rsidRDefault="00494473">
      <w:pPr>
        <w:rPr>
          <w:rFonts w:ascii="Times New Roman" w:hAnsi="Times New Roman" w:cs="Times New Roman"/>
          <w:sz w:val="28"/>
          <w:szCs w:val="28"/>
        </w:rPr>
      </w:pPr>
    </w:p>
    <w:p w:rsidR="00494473" w:rsidRPr="00494473" w:rsidRDefault="00494473">
      <w:pPr>
        <w:rPr>
          <w:rFonts w:ascii="Times New Roman" w:hAnsi="Times New Roman" w:cs="Times New Roman"/>
          <w:sz w:val="28"/>
          <w:szCs w:val="28"/>
        </w:rPr>
      </w:pPr>
    </w:p>
    <w:p w:rsidR="00494473" w:rsidRPr="00494473" w:rsidRDefault="00494473" w:rsidP="00494473">
      <w:pPr>
        <w:shd w:val="clear" w:color="auto" w:fill="FFFFFF"/>
        <w:spacing w:before="100" w:beforeAutospacing="1" w:after="150" w:line="375" w:lineRule="atLeast"/>
        <w:outlineLvl w:val="0"/>
        <w:rPr>
          <w:rFonts w:ascii="Times New Roman" w:eastAsia="Times New Roman" w:hAnsi="Times New Roman" w:cs="Times New Roman"/>
          <w:b/>
          <w:bCs/>
          <w:color w:val="FFA500"/>
          <w:kern w:val="36"/>
          <w:sz w:val="28"/>
          <w:szCs w:val="28"/>
          <w:lang w:eastAsia="ru-RU"/>
        </w:rPr>
      </w:pPr>
      <w:r w:rsidRPr="00494473">
        <w:rPr>
          <w:rFonts w:ascii="Times New Roman" w:eastAsia="Times New Roman" w:hAnsi="Times New Roman" w:cs="Times New Roman"/>
          <w:b/>
          <w:bCs/>
          <w:color w:val="FFA500"/>
          <w:kern w:val="36"/>
          <w:sz w:val="28"/>
          <w:szCs w:val="28"/>
          <w:lang w:eastAsia="ru-RU"/>
        </w:rPr>
        <w:t>Как разобрать фару?</w:t>
      </w:r>
    </w:p>
    <w:p w:rsidR="00494473" w:rsidRPr="00494473" w:rsidRDefault="00494473" w:rsidP="00494473">
      <w:pPr>
        <w:rPr>
          <w:rFonts w:ascii="Times New Roman" w:hAnsi="Times New Roman" w:cs="Times New Roman"/>
          <w:sz w:val="28"/>
          <w:szCs w:val="28"/>
        </w:rPr>
      </w:pPr>
      <w:r w:rsidRPr="00494473">
        <w:rPr>
          <w:rFonts w:ascii="Times New Roman" w:hAnsi="Times New Roman" w:cs="Times New Roman"/>
          <w:sz w:val="28"/>
          <w:szCs w:val="28"/>
          <w:lang w:eastAsia="ru-RU"/>
        </w:rPr>
        <w:t>СОДЕРЖАНИЕ</w:t>
      </w:r>
    </w:p>
    <w:p w:rsidR="00494473" w:rsidRPr="00494473" w:rsidRDefault="00494473" w:rsidP="00494473">
      <w:pPr>
        <w:rPr>
          <w:rFonts w:ascii="Times New Roman" w:hAnsi="Times New Roman" w:cs="Times New Roman"/>
          <w:sz w:val="28"/>
          <w:szCs w:val="28"/>
        </w:rPr>
      </w:pPr>
      <w:r w:rsidRPr="00494473">
        <w:rPr>
          <w:rFonts w:ascii="Times New Roman" w:hAnsi="Times New Roman" w:cs="Times New Roman"/>
          <w:sz w:val="28"/>
          <w:szCs w:val="28"/>
          <w:lang w:eastAsia="ru-RU"/>
        </w:rPr>
        <w:t>РАЗБОР ФАРЫ САМОСТОЯТЕЛЬНО</w:t>
      </w:r>
    </w:p>
    <w:p w:rsidR="00494473" w:rsidRPr="00494473" w:rsidRDefault="00494473" w:rsidP="00494473">
      <w:pPr>
        <w:rPr>
          <w:rFonts w:ascii="Times New Roman" w:hAnsi="Times New Roman" w:cs="Times New Roman"/>
          <w:sz w:val="28"/>
          <w:szCs w:val="28"/>
        </w:rPr>
      </w:pPr>
      <w:r w:rsidRPr="00494473">
        <w:rPr>
          <w:rFonts w:ascii="Times New Roman" w:hAnsi="Times New Roman" w:cs="Times New Roman"/>
          <w:sz w:val="28"/>
          <w:szCs w:val="28"/>
          <w:lang w:eastAsia="ru-RU"/>
        </w:rPr>
        <w:t>ИНСТРУКЦИЯ ПО РАЗБОРКЕ ПЕРЕДНИХ ФАР</w:t>
      </w:r>
    </w:p>
    <w:p w:rsidR="00494473" w:rsidRPr="00494473" w:rsidRDefault="00494473" w:rsidP="00494473">
      <w:pPr>
        <w:rPr>
          <w:rFonts w:ascii="Times New Roman" w:hAnsi="Times New Roman" w:cs="Times New Roman"/>
          <w:sz w:val="28"/>
          <w:szCs w:val="28"/>
        </w:rPr>
      </w:pPr>
      <w:r w:rsidRPr="00494473">
        <w:rPr>
          <w:rFonts w:ascii="Times New Roman" w:hAnsi="Times New Roman" w:cs="Times New Roman"/>
          <w:sz w:val="28"/>
          <w:szCs w:val="28"/>
          <w:lang w:eastAsia="ru-RU"/>
        </w:rPr>
        <w:t>ВИДЕО - ИНСТРУКЦИЯ ПО РАЗБОРКЕ ОПТИКИ</w:t>
      </w:r>
    </w:p>
    <w:p w:rsidR="00494473" w:rsidRPr="00494473" w:rsidRDefault="00494473" w:rsidP="00494473">
      <w:pPr>
        <w:rPr>
          <w:rFonts w:ascii="Times New Roman" w:hAnsi="Times New Roman" w:cs="Times New Roman"/>
          <w:sz w:val="28"/>
          <w:szCs w:val="28"/>
        </w:rPr>
      </w:pPr>
      <w:r w:rsidRPr="00494473">
        <w:rPr>
          <w:rFonts w:ascii="Times New Roman" w:hAnsi="Times New Roman" w:cs="Times New Roman"/>
          <w:sz w:val="28"/>
          <w:szCs w:val="28"/>
          <w:lang w:eastAsia="ru-RU"/>
        </w:rPr>
        <w:t>ДЕМОНТАЖ ЗАДНЕЙ ФАРЫ</w:t>
      </w:r>
    </w:p>
    <w:p w:rsidR="00494473" w:rsidRPr="00494473" w:rsidRDefault="00494473" w:rsidP="00494473">
      <w:pPr>
        <w:shd w:val="clear" w:color="auto" w:fill="FFFFFF"/>
        <w:spacing w:before="100" w:beforeAutospacing="1" w:after="100" w:afterAutospacing="1" w:line="240" w:lineRule="auto"/>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noProof/>
          <w:color w:val="484848"/>
          <w:sz w:val="28"/>
          <w:szCs w:val="28"/>
          <w:lang w:eastAsia="ru-RU"/>
        </w:rPr>
        <w:drawing>
          <wp:inline distT="0" distB="0" distL="0" distR="0">
            <wp:extent cx="3088005" cy="2312035"/>
            <wp:effectExtent l="0" t="0" r="0" b="0"/>
            <wp:docPr id="6" name="Рисунок 6" descr="Как разобрать фа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разобрать фар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8005" cy="2312035"/>
                    </a:xfrm>
                    <a:prstGeom prst="rect">
                      <a:avLst/>
                    </a:prstGeom>
                    <a:noFill/>
                    <a:ln>
                      <a:noFill/>
                    </a:ln>
                  </pic:spPr>
                </pic:pic>
              </a:graphicData>
            </a:graphic>
          </wp:inline>
        </w:drawing>
      </w:r>
      <w:r w:rsidRPr="00494473">
        <w:rPr>
          <w:rFonts w:ascii="Times New Roman" w:eastAsia="Times New Roman" w:hAnsi="Times New Roman" w:cs="Times New Roman"/>
          <w:color w:val="484848"/>
          <w:sz w:val="28"/>
          <w:szCs w:val="28"/>
          <w:lang w:eastAsia="ru-RU"/>
        </w:rPr>
        <w:t>Нередко происходит так, что автомобильная фара по тем или иным объективным причинам становится неспособной выполнять свое функциональное предназначение. Конечно, случаи, когда единственным приемлемым решением в данной ситуации является замена всей фары целиком, не единичны, однако многие проблемы работоспособности оптических приборов устранимы посредством замены их отдельных элементов.</w:t>
      </w:r>
    </w:p>
    <w:p w:rsidR="00494473" w:rsidRPr="00494473" w:rsidRDefault="00494473" w:rsidP="00494473">
      <w:pPr>
        <w:shd w:val="clear" w:color="auto" w:fill="FFFFFF"/>
        <w:spacing w:before="100" w:beforeAutospacing="1" w:after="100" w:afterAutospacing="1" w:line="240" w:lineRule="auto"/>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Малоопытная часть отечественных автолюбителей предпочитают доверять выполнение этих работ специалистам автосервиса, однако это потребует определенных материальных затрат. Процесс разборки автомобильной фары не отличается технической сложностью или использованием специального инструмента, поэтому обладая некоторыми навыками его можно выполнить самостоятельно.</w:t>
      </w:r>
    </w:p>
    <w:p w:rsidR="00494473" w:rsidRPr="00494473" w:rsidRDefault="00494473" w:rsidP="00494473">
      <w:pPr>
        <w:shd w:val="clear" w:color="auto" w:fill="FFFFFF"/>
        <w:spacing w:before="100" w:beforeAutospacing="1" w:after="150" w:line="240" w:lineRule="auto"/>
        <w:outlineLvl w:val="1"/>
        <w:rPr>
          <w:rFonts w:ascii="Times New Roman" w:eastAsia="Times New Roman" w:hAnsi="Times New Roman" w:cs="Times New Roman"/>
          <w:b/>
          <w:bCs/>
          <w:caps/>
          <w:color w:val="FFA500"/>
          <w:sz w:val="28"/>
          <w:szCs w:val="28"/>
          <w:lang w:eastAsia="ru-RU"/>
        </w:rPr>
      </w:pPr>
      <w:r w:rsidRPr="00494473">
        <w:rPr>
          <w:rFonts w:ascii="Times New Roman" w:eastAsia="Times New Roman" w:hAnsi="Times New Roman" w:cs="Times New Roman"/>
          <w:b/>
          <w:bCs/>
          <w:caps/>
          <w:color w:val="FFA500"/>
          <w:sz w:val="28"/>
          <w:szCs w:val="28"/>
          <w:lang w:eastAsia="ru-RU"/>
        </w:rPr>
        <w:t>РАЗБОР ФАРЫ САМОСТОЯТЕЛЬНО</w:t>
      </w:r>
    </w:p>
    <w:p w:rsidR="00494473" w:rsidRPr="00494473" w:rsidRDefault="00494473" w:rsidP="00494473">
      <w:pPr>
        <w:shd w:val="clear" w:color="auto" w:fill="FFFFFF"/>
        <w:spacing w:before="100" w:beforeAutospacing="1" w:after="100" w:afterAutospacing="1" w:line="240" w:lineRule="auto"/>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lastRenderedPageBreak/>
        <w:t>Итак, разбираем фару своими руками. В качестве материального обеспечения данного процесса необходимо подготовить:</w:t>
      </w:r>
    </w:p>
    <w:p w:rsidR="00494473" w:rsidRPr="00494473" w:rsidRDefault="00494473" w:rsidP="00494473">
      <w:pPr>
        <w:numPr>
          <w:ilvl w:val="0"/>
          <w:numId w:val="1"/>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Набор отверток.</w:t>
      </w:r>
    </w:p>
    <w:p w:rsidR="00494473" w:rsidRPr="00494473" w:rsidRDefault="00494473" w:rsidP="00494473">
      <w:pPr>
        <w:numPr>
          <w:ilvl w:val="0"/>
          <w:numId w:val="1"/>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Промышленный или мощный бытовой фен.</w:t>
      </w:r>
    </w:p>
    <w:p w:rsidR="00494473" w:rsidRPr="00494473" w:rsidRDefault="00494473" w:rsidP="00494473">
      <w:pPr>
        <w:numPr>
          <w:ilvl w:val="0"/>
          <w:numId w:val="1"/>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Комплект гаечных ключей (торцевых и рожковых).</w:t>
      </w:r>
    </w:p>
    <w:p w:rsidR="00494473" w:rsidRPr="00494473" w:rsidRDefault="00494473" w:rsidP="00494473">
      <w:pPr>
        <w:numPr>
          <w:ilvl w:val="0"/>
          <w:numId w:val="1"/>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Монтажный нож для удаления герметика.</w:t>
      </w:r>
    </w:p>
    <w:p w:rsidR="00494473" w:rsidRPr="00494473" w:rsidRDefault="00494473" w:rsidP="00494473">
      <w:pPr>
        <w:numPr>
          <w:ilvl w:val="0"/>
          <w:numId w:val="1"/>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Герметик.</w:t>
      </w:r>
    </w:p>
    <w:p w:rsidR="00494473" w:rsidRPr="00494473" w:rsidRDefault="00494473" w:rsidP="00494473">
      <w:pPr>
        <w:rPr>
          <w:rFonts w:ascii="Times New Roman" w:hAnsi="Times New Roman" w:cs="Times New Roman"/>
          <w:sz w:val="28"/>
          <w:szCs w:val="28"/>
        </w:rPr>
      </w:pPr>
      <w:r w:rsidRPr="00494473">
        <w:rPr>
          <w:rFonts w:ascii="Times New Roman" w:hAnsi="Times New Roman" w:cs="Times New Roman"/>
          <w:sz w:val="28"/>
          <w:szCs w:val="28"/>
          <w:lang w:eastAsia="ru-RU"/>
        </w:rPr>
        <w:t>Рабочее место, используемое для разборки автомобильной фары, должно быть очищено от грязи (пыли, мусора, влаги) и иметь достаточно хорошее освещение.</w:t>
      </w:r>
    </w:p>
    <w:p w:rsidR="00494473" w:rsidRPr="00494473" w:rsidRDefault="00494473" w:rsidP="00494473">
      <w:pPr>
        <w:shd w:val="clear" w:color="auto" w:fill="FFFFFF"/>
        <w:spacing w:before="100" w:beforeAutospacing="1" w:after="100" w:afterAutospacing="1" w:line="240" w:lineRule="auto"/>
        <w:jc w:val="center"/>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noProof/>
          <w:color w:val="484848"/>
          <w:sz w:val="28"/>
          <w:szCs w:val="28"/>
          <w:lang w:eastAsia="ru-RU"/>
        </w:rPr>
        <w:drawing>
          <wp:inline distT="0" distB="0" distL="0" distR="0">
            <wp:extent cx="3329940" cy="2458720"/>
            <wp:effectExtent l="0" t="0" r="3810" b="0"/>
            <wp:docPr id="5" name="Рисунок 5" descr="Инструкция по разборке передних ф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нструкция по разборке передних фа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940" cy="2458720"/>
                    </a:xfrm>
                    <a:prstGeom prst="rect">
                      <a:avLst/>
                    </a:prstGeom>
                    <a:noFill/>
                    <a:ln>
                      <a:noFill/>
                    </a:ln>
                  </pic:spPr>
                </pic:pic>
              </a:graphicData>
            </a:graphic>
          </wp:inline>
        </w:drawing>
      </w:r>
    </w:p>
    <w:p w:rsidR="00494473" w:rsidRPr="00494473" w:rsidRDefault="00494473" w:rsidP="00494473">
      <w:pPr>
        <w:rPr>
          <w:rFonts w:ascii="Times New Roman" w:hAnsi="Times New Roman" w:cs="Times New Roman"/>
          <w:sz w:val="28"/>
          <w:szCs w:val="28"/>
        </w:rPr>
      </w:pPr>
      <w:r w:rsidRPr="00494473">
        <w:rPr>
          <w:rFonts w:ascii="Times New Roman" w:hAnsi="Times New Roman" w:cs="Times New Roman"/>
          <w:sz w:val="28"/>
          <w:szCs w:val="28"/>
          <w:lang w:eastAsia="ru-RU"/>
        </w:rPr>
        <w:t xml:space="preserve">Процесс разборки фар, установленных впереди и сзади автомобиля, несколько отличается, однако </w:t>
      </w:r>
      <w:r w:rsidRPr="00494473">
        <w:rPr>
          <w:rFonts w:ascii="Times New Roman" w:hAnsi="Times New Roman" w:cs="Times New Roman"/>
          <w:sz w:val="28"/>
          <w:szCs w:val="28"/>
        </w:rPr>
        <w:t>существует несколько общих, обязательных в исполнении, правил:</w:t>
      </w:r>
    </w:p>
    <w:p w:rsidR="00494473" w:rsidRPr="00494473" w:rsidRDefault="00494473" w:rsidP="00494473">
      <w:pPr>
        <w:rPr>
          <w:rFonts w:ascii="Times New Roman" w:hAnsi="Times New Roman" w:cs="Times New Roman"/>
          <w:sz w:val="28"/>
          <w:szCs w:val="28"/>
        </w:rPr>
      </w:pPr>
      <w:r w:rsidRPr="00494473">
        <w:rPr>
          <w:rFonts w:ascii="Times New Roman" w:hAnsi="Times New Roman" w:cs="Times New Roman"/>
          <w:sz w:val="28"/>
          <w:szCs w:val="28"/>
        </w:rPr>
        <w:t> </w:t>
      </w:r>
    </w:p>
    <w:p w:rsidR="00494473" w:rsidRPr="00494473" w:rsidRDefault="00494473" w:rsidP="00494473">
      <w:pPr>
        <w:rPr>
          <w:rFonts w:ascii="Times New Roman" w:hAnsi="Times New Roman" w:cs="Times New Roman"/>
          <w:sz w:val="28"/>
          <w:szCs w:val="28"/>
        </w:rPr>
      </w:pPr>
      <w:r w:rsidRPr="00494473">
        <w:rPr>
          <w:rFonts w:ascii="Times New Roman" w:hAnsi="Times New Roman" w:cs="Times New Roman"/>
          <w:sz w:val="28"/>
          <w:szCs w:val="28"/>
        </w:rPr>
        <w:drawing>
          <wp:inline distT="0" distB="0" distL="0" distR="0">
            <wp:extent cx="2527300" cy="1431925"/>
            <wp:effectExtent l="0" t="0" r="6350" b="0"/>
            <wp:docPr id="4" name="Рисунок 4" descr="Фото лампочки стоп-сигнала">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лампочки стоп-сигнала">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7300" cy="1431925"/>
                    </a:xfrm>
                    <a:prstGeom prst="rect">
                      <a:avLst/>
                    </a:prstGeom>
                    <a:noFill/>
                    <a:ln>
                      <a:noFill/>
                    </a:ln>
                  </pic:spPr>
                </pic:pic>
              </a:graphicData>
            </a:graphic>
          </wp:inline>
        </w:drawing>
      </w:r>
    </w:p>
    <w:p w:rsidR="00494473" w:rsidRPr="00494473" w:rsidRDefault="00494473" w:rsidP="00494473">
      <w:pPr>
        <w:rPr>
          <w:rFonts w:ascii="Times New Roman" w:hAnsi="Times New Roman" w:cs="Times New Roman"/>
          <w:sz w:val="28"/>
          <w:szCs w:val="28"/>
        </w:rPr>
      </w:pPr>
      <w:hyperlink r:id="rId10" w:history="1">
        <w:r w:rsidRPr="00494473">
          <w:rPr>
            <w:rStyle w:val="a4"/>
            <w:rFonts w:ascii="Times New Roman" w:hAnsi="Times New Roman" w:cs="Times New Roman"/>
            <w:sz w:val="28"/>
            <w:szCs w:val="28"/>
          </w:rPr>
          <w:t>ЗАМЕНА ЛАМП СТОП СИГНАЛА - ПРОСТАЯ ПРАКТИКА</w:t>
        </w:r>
      </w:hyperlink>
    </w:p>
    <w:p w:rsidR="00494473" w:rsidRPr="00494473" w:rsidRDefault="00494473" w:rsidP="00494473">
      <w:pPr>
        <w:rPr>
          <w:rFonts w:ascii="Times New Roman" w:hAnsi="Times New Roman" w:cs="Times New Roman"/>
          <w:color w:val="DFEFFF"/>
          <w:sz w:val="28"/>
          <w:szCs w:val="28"/>
          <w:lang w:eastAsia="ru-RU"/>
        </w:rPr>
      </w:pPr>
      <w:r w:rsidRPr="00494473">
        <w:rPr>
          <w:rFonts w:ascii="Times New Roman" w:hAnsi="Times New Roman" w:cs="Times New Roman"/>
          <w:sz w:val="28"/>
          <w:szCs w:val="28"/>
        </w:rPr>
        <w:t>Фонарь стоп сигнала имеет сразу две важные функции: во-первых, он защищает</w:t>
      </w:r>
      <w:r w:rsidRPr="00494473">
        <w:rPr>
          <w:rFonts w:ascii="Times New Roman" w:hAnsi="Times New Roman" w:cs="Times New Roman"/>
          <w:color w:val="DFEFFF"/>
          <w:sz w:val="28"/>
          <w:szCs w:val="28"/>
          <w:lang w:eastAsia="ru-RU"/>
        </w:rPr>
        <w:t xml:space="preserve"> автомобиль от...</w:t>
      </w:r>
    </w:p>
    <w:p w:rsidR="00494473" w:rsidRPr="00494473" w:rsidRDefault="00494473" w:rsidP="00494473">
      <w:pPr>
        <w:numPr>
          <w:ilvl w:val="0"/>
          <w:numId w:val="2"/>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нагрев </w:t>
      </w:r>
      <w:hyperlink r:id="rId11" w:tooltip="Герметик для стекол фар автомобиля - какой автогерметик лучше" w:history="1">
        <w:r w:rsidRPr="00494473">
          <w:rPr>
            <w:rFonts w:ascii="Times New Roman" w:eastAsia="Times New Roman" w:hAnsi="Times New Roman" w:cs="Times New Roman"/>
            <w:b/>
            <w:bCs/>
            <w:color w:val="6495E6"/>
            <w:sz w:val="28"/>
            <w:szCs w:val="28"/>
            <w:lang w:eastAsia="ru-RU"/>
          </w:rPr>
          <w:t>герметика</w:t>
        </w:r>
      </w:hyperlink>
      <w:r w:rsidRPr="00494473">
        <w:rPr>
          <w:rFonts w:ascii="Times New Roman" w:eastAsia="Times New Roman" w:hAnsi="Times New Roman" w:cs="Times New Roman"/>
          <w:color w:val="484848"/>
          <w:sz w:val="28"/>
          <w:szCs w:val="28"/>
          <w:lang w:eastAsia="ru-RU"/>
        </w:rPr>
        <w:t> феном осуществляется равномерно по всему периметру фары;</w:t>
      </w:r>
    </w:p>
    <w:p w:rsidR="00494473" w:rsidRPr="00494473" w:rsidRDefault="00494473" w:rsidP="00494473">
      <w:pPr>
        <w:numPr>
          <w:ilvl w:val="0"/>
          <w:numId w:val="2"/>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lastRenderedPageBreak/>
        <w:t>по рекомендациям специалистов температура разогрева герметика не должна превышать 3000С, поскольку превышение этого предела может нанести повреждения термического характера не только стеклу, но и корпусу фары;  </w:t>
      </w:r>
    </w:p>
    <w:p w:rsidR="00494473" w:rsidRPr="00494473" w:rsidRDefault="00494473" w:rsidP="00494473">
      <w:pPr>
        <w:numPr>
          <w:ilvl w:val="0"/>
          <w:numId w:val="2"/>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оптимальным расстоянием между соплом фена и фарой, специалисты считают 20 миллиметров;</w:t>
      </w:r>
    </w:p>
    <w:p w:rsidR="00494473" w:rsidRPr="00494473" w:rsidRDefault="00494473" w:rsidP="00494473">
      <w:pPr>
        <w:numPr>
          <w:ilvl w:val="0"/>
          <w:numId w:val="2"/>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используемый в большинстве современных автомобильных фар пластик – материал довольно хрупкий, поэтому при работе с ним необходимо избегать применения значительных усилий;</w:t>
      </w:r>
    </w:p>
    <w:p w:rsidR="00494473" w:rsidRPr="00494473" w:rsidRDefault="00494473" w:rsidP="00494473">
      <w:pPr>
        <w:numPr>
          <w:ilvl w:val="0"/>
          <w:numId w:val="2"/>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каждая стандартная фара имеет три узла крепления;</w:t>
      </w:r>
    </w:p>
    <w:p w:rsidR="00494473" w:rsidRPr="00494473" w:rsidRDefault="00494473" w:rsidP="00494473">
      <w:pPr>
        <w:numPr>
          <w:ilvl w:val="0"/>
          <w:numId w:val="2"/>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перед началом демонтажа фары (для предотвращения короткого замыкания в цепи) необходимо отсоединить клемму аккумулятора;</w:t>
      </w:r>
    </w:p>
    <w:p w:rsidR="00494473" w:rsidRPr="00494473" w:rsidRDefault="00494473" w:rsidP="00494473">
      <w:pPr>
        <w:numPr>
          <w:ilvl w:val="0"/>
          <w:numId w:val="2"/>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в процессе демонтажа (монтажа) фар периодически выполняйте сверку с информацией, размещенной в разделе «Работа с системой электрооборудования» инструкции по эксплуатации и ремонту вашего автомобиля;</w:t>
      </w:r>
    </w:p>
    <w:p w:rsidR="00494473" w:rsidRPr="00494473" w:rsidRDefault="00494473" w:rsidP="00494473">
      <w:pPr>
        <w:shd w:val="clear" w:color="auto" w:fill="FFFFFF"/>
        <w:spacing w:before="100" w:beforeAutospacing="1" w:after="150" w:line="240" w:lineRule="auto"/>
        <w:outlineLvl w:val="1"/>
        <w:rPr>
          <w:rFonts w:ascii="Times New Roman" w:eastAsia="Times New Roman" w:hAnsi="Times New Roman" w:cs="Times New Roman"/>
          <w:b/>
          <w:bCs/>
          <w:caps/>
          <w:color w:val="FFA500"/>
          <w:sz w:val="28"/>
          <w:szCs w:val="28"/>
          <w:lang w:eastAsia="ru-RU"/>
        </w:rPr>
      </w:pPr>
      <w:r w:rsidRPr="00494473">
        <w:rPr>
          <w:rFonts w:ascii="Times New Roman" w:eastAsia="Times New Roman" w:hAnsi="Times New Roman" w:cs="Times New Roman"/>
          <w:b/>
          <w:bCs/>
          <w:caps/>
          <w:color w:val="FFA500"/>
          <w:sz w:val="28"/>
          <w:szCs w:val="28"/>
          <w:lang w:eastAsia="ru-RU"/>
        </w:rPr>
        <w:t>ИНСТРУКЦИЯ ПО РАЗБОРКЕ ПЕРЕДНИХ ФАР</w:t>
      </w:r>
    </w:p>
    <w:p w:rsidR="00494473" w:rsidRPr="00494473" w:rsidRDefault="00494473" w:rsidP="00494473">
      <w:pPr>
        <w:shd w:val="clear" w:color="auto" w:fill="FFFFFF"/>
        <w:spacing w:before="100" w:beforeAutospacing="1" w:after="100" w:afterAutospacing="1" w:line="240" w:lineRule="auto"/>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Кроме инструмента и материалов, перечисленных выше, в процессе демонтажа и разборки фары понадобятся ветошь и запасные конструктивные элементы фары, замену которых предполагается произвести (лампы, отражатели, светофильтры и т.д.).</w:t>
      </w:r>
    </w:p>
    <w:p w:rsidR="00494473" w:rsidRPr="00494473" w:rsidRDefault="00494473" w:rsidP="00494473">
      <w:pPr>
        <w:shd w:val="clear" w:color="auto" w:fill="FFFFFF"/>
        <w:spacing w:before="100" w:beforeAutospacing="1" w:after="100" w:afterAutospacing="1" w:line="240" w:lineRule="auto"/>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Далее выполняется перечень демонтажных работ, выглядящий следующим образом:</w:t>
      </w:r>
    </w:p>
    <w:p w:rsidR="00494473" w:rsidRPr="00494473" w:rsidRDefault="00494473" w:rsidP="00494473">
      <w:pPr>
        <w:shd w:val="clear" w:color="auto" w:fill="FFFFFF"/>
        <w:spacing w:after="0" w:line="240" w:lineRule="auto"/>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 </w:t>
      </w:r>
    </w:p>
    <w:p w:rsidR="00494473" w:rsidRPr="00494473" w:rsidRDefault="00494473" w:rsidP="00494473">
      <w:pPr>
        <w:rPr>
          <w:rFonts w:ascii="Times New Roman" w:hAnsi="Times New Roman" w:cs="Times New Roman"/>
          <w:sz w:val="28"/>
          <w:szCs w:val="28"/>
        </w:rPr>
      </w:pPr>
      <w:r w:rsidRPr="00494473">
        <w:rPr>
          <w:rFonts w:ascii="Times New Roman" w:hAnsi="Times New Roman" w:cs="Times New Roman"/>
          <w:noProof/>
          <w:sz w:val="28"/>
          <w:szCs w:val="28"/>
          <w:lang w:eastAsia="ru-RU"/>
        </w:rPr>
        <w:drawing>
          <wp:inline distT="0" distB="0" distL="0" distR="0">
            <wp:extent cx="2527300" cy="1431925"/>
            <wp:effectExtent l="0" t="0" r="6350" b="0"/>
            <wp:docPr id="3" name="Рисунок 3" descr="Установка ксенона в фары">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становка ксенона в фары">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7300" cy="1431925"/>
                    </a:xfrm>
                    <a:prstGeom prst="rect">
                      <a:avLst/>
                    </a:prstGeom>
                    <a:noFill/>
                    <a:ln>
                      <a:noFill/>
                    </a:ln>
                  </pic:spPr>
                </pic:pic>
              </a:graphicData>
            </a:graphic>
          </wp:inline>
        </w:drawing>
      </w:r>
    </w:p>
    <w:p w:rsidR="00494473" w:rsidRPr="00494473" w:rsidRDefault="00494473" w:rsidP="00494473">
      <w:pPr>
        <w:rPr>
          <w:rFonts w:ascii="Times New Roman" w:hAnsi="Times New Roman" w:cs="Times New Roman"/>
          <w:sz w:val="28"/>
          <w:szCs w:val="28"/>
        </w:rPr>
      </w:pPr>
      <w:hyperlink r:id="rId14" w:history="1">
        <w:r w:rsidRPr="00494473">
          <w:rPr>
            <w:rFonts w:ascii="Times New Roman" w:hAnsi="Times New Roman" w:cs="Times New Roman"/>
            <w:b/>
            <w:bCs/>
            <w:caps/>
            <w:color w:val="FFA500"/>
            <w:sz w:val="28"/>
            <w:szCs w:val="28"/>
            <w:lang w:eastAsia="ru-RU"/>
          </w:rPr>
          <w:t>УСТАНОВКА КСЕНОНА В ФАРЫ</w:t>
        </w:r>
      </w:hyperlink>
    </w:p>
    <w:p w:rsidR="00494473" w:rsidRPr="00494473" w:rsidRDefault="00494473" w:rsidP="00494473">
      <w:pPr>
        <w:rPr>
          <w:rFonts w:ascii="Times New Roman" w:hAnsi="Times New Roman" w:cs="Times New Roman"/>
          <w:sz w:val="28"/>
          <w:szCs w:val="28"/>
          <w:lang w:eastAsia="ru-RU"/>
        </w:rPr>
      </w:pPr>
      <w:r w:rsidRPr="00494473">
        <w:rPr>
          <w:rFonts w:ascii="Times New Roman" w:hAnsi="Times New Roman" w:cs="Times New Roman"/>
          <w:sz w:val="28"/>
          <w:szCs w:val="28"/>
          <w:lang w:eastAsia="ru-RU"/>
        </w:rPr>
        <w:t xml:space="preserve">Ксеноном принято называть особый инертный газ. Одним </w:t>
      </w:r>
      <w:r w:rsidRPr="00494473">
        <w:rPr>
          <w:rFonts w:ascii="Times New Roman" w:hAnsi="Times New Roman" w:cs="Times New Roman"/>
          <w:sz w:val="28"/>
          <w:szCs w:val="28"/>
        </w:rPr>
        <w:t>из</w:t>
      </w:r>
      <w:r w:rsidRPr="00494473">
        <w:rPr>
          <w:rFonts w:ascii="Times New Roman" w:hAnsi="Times New Roman" w:cs="Times New Roman"/>
          <w:sz w:val="28"/>
          <w:szCs w:val="28"/>
          <w:lang w:eastAsia="ru-RU"/>
        </w:rPr>
        <w:t xml:space="preserve"> его главных свойств является то, что...</w:t>
      </w:r>
    </w:p>
    <w:p w:rsidR="00494473" w:rsidRPr="00494473" w:rsidRDefault="00494473" w:rsidP="00494473">
      <w:pPr>
        <w:numPr>
          <w:ilvl w:val="0"/>
          <w:numId w:val="3"/>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демонтаж переднего подкрылка, крышки отверстия кронштейна радиатора, накладки переднего бампера, верхнего усиления бампера (в случае необходимости);</w:t>
      </w:r>
    </w:p>
    <w:p w:rsidR="00494473" w:rsidRPr="00494473" w:rsidRDefault="00494473" w:rsidP="00494473">
      <w:pPr>
        <w:numPr>
          <w:ilvl w:val="0"/>
          <w:numId w:val="3"/>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демонтаж блока фары;</w:t>
      </w:r>
    </w:p>
    <w:p w:rsidR="00494473" w:rsidRPr="00494473" w:rsidRDefault="00494473" w:rsidP="00494473">
      <w:pPr>
        <w:numPr>
          <w:ilvl w:val="0"/>
          <w:numId w:val="3"/>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lastRenderedPageBreak/>
        <w:t>разогрев герметика посредством промышленного (бытового) фена до консистенции мягкого пластилина (скорость разогрева прямо пропорциональна мощности прибора);</w:t>
      </w:r>
    </w:p>
    <w:p w:rsidR="00494473" w:rsidRPr="00494473" w:rsidRDefault="00494473" w:rsidP="00494473">
      <w:pPr>
        <w:numPr>
          <w:ilvl w:val="0"/>
          <w:numId w:val="3"/>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осторожное оттягивание защелок и разъединение стекла и корпуса автомобильной фары.</w:t>
      </w:r>
    </w:p>
    <w:p w:rsidR="00494473" w:rsidRPr="00494473" w:rsidRDefault="00494473" w:rsidP="00494473">
      <w:pPr>
        <w:shd w:val="clear" w:color="auto" w:fill="FFFFFF"/>
        <w:spacing w:before="100" w:beforeAutospacing="1" w:after="100" w:afterAutospacing="1" w:line="240" w:lineRule="auto"/>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Фара разобрана и готова к производству ремонтных работ и замене неисправных элементов. Сборка фары и установка ее на место производится в обратной последовательности.</w:t>
      </w:r>
    </w:p>
    <w:p w:rsidR="00494473" w:rsidRPr="00494473" w:rsidRDefault="00494473" w:rsidP="00494473">
      <w:pPr>
        <w:shd w:val="clear" w:color="auto" w:fill="FFFFFF"/>
        <w:spacing w:before="100" w:beforeAutospacing="1" w:after="150" w:line="240" w:lineRule="auto"/>
        <w:outlineLvl w:val="1"/>
        <w:rPr>
          <w:rFonts w:ascii="Times New Roman" w:eastAsia="Times New Roman" w:hAnsi="Times New Roman" w:cs="Times New Roman"/>
          <w:b/>
          <w:bCs/>
          <w:caps/>
          <w:color w:val="FFA500"/>
          <w:sz w:val="28"/>
          <w:szCs w:val="28"/>
          <w:lang w:eastAsia="ru-RU"/>
        </w:rPr>
      </w:pPr>
      <w:r w:rsidRPr="00494473">
        <w:rPr>
          <w:rFonts w:ascii="Times New Roman" w:eastAsia="Times New Roman" w:hAnsi="Times New Roman" w:cs="Times New Roman"/>
          <w:b/>
          <w:bCs/>
          <w:caps/>
          <w:color w:val="FFA500"/>
          <w:sz w:val="28"/>
          <w:szCs w:val="28"/>
          <w:lang w:eastAsia="ru-RU"/>
        </w:rPr>
        <w:t>ВИДЕО - ИНСТРУКЦИЯ ПО РАЗБОРКЕ ОПТИКИ</w:t>
      </w:r>
    </w:p>
    <w:p w:rsidR="00494473" w:rsidRPr="00494473" w:rsidRDefault="00494473" w:rsidP="00494473">
      <w:pPr>
        <w:shd w:val="clear" w:color="auto" w:fill="FFFFFF"/>
        <w:spacing w:before="100" w:beforeAutospacing="1" w:after="150" w:line="240" w:lineRule="auto"/>
        <w:outlineLvl w:val="1"/>
        <w:rPr>
          <w:rFonts w:ascii="Times New Roman" w:eastAsia="Times New Roman" w:hAnsi="Times New Roman" w:cs="Times New Roman"/>
          <w:b/>
          <w:bCs/>
          <w:caps/>
          <w:color w:val="FFA500"/>
          <w:sz w:val="28"/>
          <w:szCs w:val="28"/>
          <w:lang w:eastAsia="ru-RU"/>
        </w:rPr>
      </w:pPr>
      <w:r w:rsidRPr="00494473">
        <w:rPr>
          <w:rFonts w:ascii="Times New Roman" w:eastAsia="Times New Roman" w:hAnsi="Times New Roman" w:cs="Times New Roman"/>
          <w:b/>
          <w:bCs/>
          <w:caps/>
          <w:color w:val="FFA500"/>
          <w:sz w:val="28"/>
          <w:szCs w:val="28"/>
          <w:lang w:eastAsia="ru-RU"/>
        </w:rPr>
        <w:t>ДЕМОНТАЖ ЗАДНЕЙ ФАРЫ</w:t>
      </w:r>
    </w:p>
    <w:p w:rsidR="00494473" w:rsidRPr="00494473" w:rsidRDefault="00494473" w:rsidP="00494473">
      <w:pPr>
        <w:shd w:val="clear" w:color="auto" w:fill="FFFFFF"/>
        <w:spacing w:after="0" w:line="240" w:lineRule="auto"/>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 </w:t>
      </w:r>
    </w:p>
    <w:p w:rsidR="00494473" w:rsidRPr="00494473" w:rsidRDefault="00494473" w:rsidP="00494473">
      <w:pPr>
        <w:rPr>
          <w:rFonts w:ascii="Times New Roman" w:hAnsi="Times New Roman" w:cs="Times New Roman"/>
          <w:sz w:val="28"/>
          <w:szCs w:val="28"/>
        </w:rPr>
      </w:pPr>
      <w:r w:rsidRPr="00494473">
        <w:rPr>
          <w:rFonts w:ascii="Times New Roman" w:hAnsi="Times New Roman" w:cs="Times New Roman"/>
          <w:noProof/>
          <w:sz w:val="28"/>
          <w:szCs w:val="28"/>
          <w:lang w:eastAsia="ru-RU"/>
        </w:rPr>
        <w:drawing>
          <wp:inline distT="0" distB="0" distL="0" distR="0">
            <wp:extent cx="2527300" cy="1431925"/>
            <wp:effectExtent l="0" t="0" r="6350" b="0"/>
            <wp:docPr id="2" name="Рисунок 2" descr="Как сделать тюнинг фар своими рукам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сделать тюнинг фар своими руками">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7300" cy="1431925"/>
                    </a:xfrm>
                    <a:prstGeom prst="rect">
                      <a:avLst/>
                    </a:prstGeom>
                    <a:noFill/>
                    <a:ln>
                      <a:noFill/>
                    </a:ln>
                  </pic:spPr>
                </pic:pic>
              </a:graphicData>
            </a:graphic>
          </wp:inline>
        </w:drawing>
      </w:r>
    </w:p>
    <w:p w:rsidR="00494473" w:rsidRPr="00494473" w:rsidRDefault="00494473" w:rsidP="00494473">
      <w:pPr>
        <w:rPr>
          <w:rFonts w:ascii="Times New Roman" w:hAnsi="Times New Roman" w:cs="Times New Roman"/>
          <w:sz w:val="28"/>
          <w:szCs w:val="28"/>
        </w:rPr>
      </w:pPr>
      <w:hyperlink r:id="rId17" w:history="1">
        <w:r w:rsidRPr="00494473">
          <w:rPr>
            <w:rFonts w:ascii="Times New Roman" w:hAnsi="Times New Roman" w:cs="Times New Roman"/>
            <w:b/>
            <w:bCs/>
            <w:caps/>
            <w:color w:val="FFA500"/>
            <w:sz w:val="28"/>
            <w:szCs w:val="28"/>
            <w:lang w:eastAsia="ru-RU"/>
          </w:rPr>
          <w:t>ТЮНИНГ ФАР СВОИМИ РУКАМИ</w:t>
        </w:r>
      </w:hyperlink>
    </w:p>
    <w:p w:rsidR="00494473" w:rsidRPr="00494473" w:rsidRDefault="00494473" w:rsidP="00494473">
      <w:pPr>
        <w:rPr>
          <w:rFonts w:ascii="Times New Roman" w:hAnsi="Times New Roman" w:cs="Times New Roman"/>
          <w:sz w:val="28"/>
          <w:szCs w:val="28"/>
          <w:lang w:eastAsia="ru-RU"/>
        </w:rPr>
      </w:pPr>
      <w:r w:rsidRPr="00494473">
        <w:rPr>
          <w:rFonts w:ascii="Times New Roman" w:hAnsi="Times New Roman" w:cs="Times New Roman"/>
          <w:sz w:val="28"/>
          <w:szCs w:val="28"/>
          <w:lang w:eastAsia="ru-RU"/>
        </w:rPr>
        <w:t xml:space="preserve">  Самый простой и эффективный способ придать </w:t>
      </w:r>
      <w:r w:rsidRPr="00494473">
        <w:rPr>
          <w:rFonts w:ascii="Times New Roman" w:hAnsi="Times New Roman" w:cs="Times New Roman"/>
          <w:sz w:val="28"/>
          <w:szCs w:val="28"/>
        </w:rPr>
        <w:t>автомобилю</w:t>
      </w:r>
      <w:r w:rsidRPr="00494473">
        <w:rPr>
          <w:rFonts w:ascii="Times New Roman" w:hAnsi="Times New Roman" w:cs="Times New Roman"/>
          <w:sz w:val="28"/>
          <w:szCs w:val="28"/>
          <w:lang w:eastAsia="ru-RU"/>
        </w:rPr>
        <w:t xml:space="preserve"> стильный и уникальный вид...</w:t>
      </w:r>
    </w:p>
    <w:p w:rsidR="00494473" w:rsidRPr="00494473" w:rsidRDefault="00494473" w:rsidP="00494473">
      <w:pPr>
        <w:shd w:val="clear" w:color="auto" w:fill="FFFFFF"/>
        <w:spacing w:before="100" w:beforeAutospacing="1" w:after="100" w:afterAutospacing="1" w:line="240" w:lineRule="auto"/>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Большое конструктивное разнообразие современных автомобилей предопределило оснащение их </w:t>
      </w:r>
      <w:hyperlink r:id="rId18" w:tooltip="Задние фары - тюнинг фонарей своими руками + Видео" w:history="1">
        <w:r w:rsidRPr="00494473">
          <w:rPr>
            <w:rFonts w:ascii="Times New Roman" w:eastAsia="Times New Roman" w:hAnsi="Times New Roman" w:cs="Times New Roman"/>
            <w:b/>
            <w:bCs/>
            <w:color w:val="6495E6"/>
            <w:sz w:val="28"/>
            <w:szCs w:val="28"/>
            <w:lang w:eastAsia="ru-RU"/>
          </w:rPr>
          <w:t>задними фарами</w:t>
        </w:r>
      </w:hyperlink>
      <w:r w:rsidRPr="00494473">
        <w:rPr>
          <w:rFonts w:ascii="Times New Roman" w:eastAsia="Times New Roman" w:hAnsi="Times New Roman" w:cs="Times New Roman"/>
          <w:color w:val="484848"/>
          <w:sz w:val="28"/>
          <w:szCs w:val="28"/>
          <w:lang w:eastAsia="ru-RU"/>
        </w:rPr>
        <w:t> столь же разнообразной конструкции и формы. Данный фактор обусловил и отсутствие универсальной инструкции по их демонтажу и последующей разборке. Поэтому порядок проведения соответствующих манипуляций представим на примере разборки задней фары автомобиля «Лада Гранта», включающей следующие операции:</w:t>
      </w:r>
    </w:p>
    <w:p w:rsidR="00494473" w:rsidRPr="00494473" w:rsidRDefault="00494473" w:rsidP="00494473">
      <w:pPr>
        <w:numPr>
          <w:ilvl w:val="0"/>
          <w:numId w:val="4"/>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 xml:space="preserve">снятие предохранительных скоб (4 штуки) и удаление кромки по контуру оптического прибора, прикрывающей стык корпуса фары и стекла, проклеенный </w:t>
      </w:r>
      <w:proofErr w:type="spellStart"/>
      <w:r w:rsidRPr="00494473">
        <w:rPr>
          <w:rFonts w:ascii="Times New Roman" w:eastAsia="Times New Roman" w:hAnsi="Times New Roman" w:cs="Times New Roman"/>
          <w:color w:val="484848"/>
          <w:sz w:val="28"/>
          <w:szCs w:val="28"/>
          <w:lang w:eastAsia="ru-RU"/>
        </w:rPr>
        <w:t>герметиком</w:t>
      </w:r>
      <w:proofErr w:type="spellEnd"/>
      <w:r w:rsidRPr="00494473">
        <w:rPr>
          <w:rFonts w:ascii="Times New Roman" w:eastAsia="Times New Roman" w:hAnsi="Times New Roman" w:cs="Times New Roman"/>
          <w:color w:val="484848"/>
          <w:sz w:val="28"/>
          <w:szCs w:val="28"/>
          <w:lang w:eastAsia="ru-RU"/>
        </w:rPr>
        <w:t>;</w:t>
      </w:r>
    </w:p>
    <w:p w:rsidR="00494473" w:rsidRPr="00494473" w:rsidRDefault="00494473" w:rsidP="00494473">
      <w:pPr>
        <w:numPr>
          <w:ilvl w:val="0"/>
          <w:numId w:val="4"/>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нагревание герметика посредством горячего воздуха с соблюдением определенной осторожности (слишком горячий воздух способен нарушить целостность пластикового корпуса фары);</w:t>
      </w:r>
    </w:p>
    <w:p w:rsidR="00494473" w:rsidRPr="00494473" w:rsidRDefault="00494473" w:rsidP="00494473">
      <w:pPr>
        <w:numPr>
          <w:ilvl w:val="0"/>
          <w:numId w:val="4"/>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удаляем размягченный герметик при помощи монтажного (канцелярского) ножа;</w:t>
      </w:r>
    </w:p>
    <w:p w:rsidR="00494473" w:rsidRPr="00494473" w:rsidRDefault="00494473" w:rsidP="00494473">
      <w:pPr>
        <w:numPr>
          <w:ilvl w:val="0"/>
          <w:numId w:val="4"/>
        </w:numPr>
        <w:shd w:val="clear" w:color="auto" w:fill="FFFFFF"/>
        <w:spacing w:before="30" w:after="0" w:line="240" w:lineRule="auto"/>
        <w:ind w:left="1095"/>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вставляя отвертку в стык между корпусом и стеклом отделяем их друг от друга.      </w:t>
      </w:r>
    </w:p>
    <w:p w:rsidR="00494473" w:rsidRPr="00494473" w:rsidRDefault="00494473" w:rsidP="00494473">
      <w:pPr>
        <w:rPr>
          <w:rFonts w:ascii="Times New Roman" w:hAnsi="Times New Roman" w:cs="Times New Roman"/>
          <w:sz w:val="28"/>
          <w:szCs w:val="28"/>
        </w:rPr>
      </w:pPr>
      <w:r w:rsidRPr="00494473">
        <w:rPr>
          <w:rFonts w:ascii="Times New Roman" w:hAnsi="Times New Roman" w:cs="Times New Roman"/>
          <w:sz w:val="28"/>
          <w:szCs w:val="28"/>
        </w:rPr>
        <w:lastRenderedPageBreak/>
        <w:t xml:space="preserve">Еще раз отметим обязательность тщательного контроля выполняемых подключений, поскольку нарушения в этом вопросе чреваты серьезными последствиями - от нарушений работоспособности отдельных элементов системы </w:t>
      </w:r>
      <w:proofErr w:type="spellStart"/>
      <w:r w:rsidRPr="00494473">
        <w:rPr>
          <w:rFonts w:ascii="Times New Roman" w:hAnsi="Times New Roman" w:cs="Times New Roman"/>
          <w:sz w:val="28"/>
          <w:szCs w:val="28"/>
        </w:rPr>
        <w:t>электрообеспечения</w:t>
      </w:r>
      <w:proofErr w:type="spellEnd"/>
      <w:r w:rsidRPr="00494473">
        <w:rPr>
          <w:rFonts w:ascii="Times New Roman" w:hAnsi="Times New Roman" w:cs="Times New Roman"/>
          <w:sz w:val="28"/>
          <w:szCs w:val="28"/>
        </w:rPr>
        <w:t>, до выхода из строя целых ее участков, а иногда, и возгораний в результате коротких замыканий в цепи. </w:t>
      </w:r>
    </w:p>
    <w:p w:rsidR="00494473" w:rsidRPr="00494473" w:rsidRDefault="00494473" w:rsidP="00494473">
      <w:pPr>
        <w:shd w:val="clear" w:color="auto" w:fill="FFFFFF"/>
        <w:spacing w:before="100" w:beforeAutospacing="1" w:after="100" w:afterAutospacing="1" w:line="240" w:lineRule="auto"/>
        <w:rPr>
          <w:rFonts w:ascii="Times New Roman" w:eastAsia="Times New Roman" w:hAnsi="Times New Roman" w:cs="Times New Roman"/>
          <w:color w:val="484848"/>
          <w:sz w:val="28"/>
          <w:szCs w:val="28"/>
          <w:lang w:eastAsia="ru-RU"/>
        </w:rPr>
      </w:pPr>
      <w:r w:rsidRPr="00494473">
        <w:rPr>
          <w:rFonts w:ascii="Times New Roman" w:eastAsia="Times New Roman" w:hAnsi="Times New Roman" w:cs="Times New Roman"/>
          <w:color w:val="484848"/>
          <w:sz w:val="28"/>
          <w:szCs w:val="28"/>
          <w:lang w:eastAsia="ru-RU"/>
        </w:rPr>
        <w:t>Резюмируя вышесказанное, отметим, что данная статья-инструкция поможет вам не только избежать незапланированных материальных затрат на замену вышедших из строя элементов оптических приборов, но и позволит изменить дизайн и функциональность фар вашего автомобиля.</w:t>
      </w:r>
    </w:p>
    <w:p w:rsidR="00494473" w:rsidRDefault="00494473">
      <w:hyperlink r:id="rId19" w:history="1">
        <w:r w:rsidRPr="006D0091">
          <w:rPr>
            <w:rStyle w:val="a4"/>
          </w:rPr>
          <w:t>https://www.youtube.com/watch?v=tAtsCXEyTXc</w:t>
        </w:r>
      </w:hyperlink>
      <w:r>
        <w:t xml:space="preserve"> </w:t>
      </w:r>
    </w:p>
    <w:p w:rsidR="00494473" w:rsidRDefault="00494473">
      <w:r>
        <w:t xml:space="preserve"> </w:t>
      </w:r>
      <w:hyperlink r:id="rId20" w:history="1">
        <w:r w:rsidRPr="006D0091">
          <w:rPr>
            <w:rStyle w:val="a4"/>
          </w:rPr>
          <w:t>https://www.youtube.com/watch?v=SekSDcRxtqY</w:t>
        </w:r>
      </w:hyperlink>
      <w:r>
        <w:t xml:space="preserve"> </w:t>
      </w:r>
    </w:p>
    <w:p w:rsidR="00494473" w:rsidRDefault="00494473">
      <w:hyperlink r:id="rId21" w:history="1">
        <w:r w:rsidRPr="006D0091">
          <w:rPr>
            <w:rStyle w:val="a4"/>
          </w:rPr>
          <w:t>https://www.youtube.com/watch?v=mB4_Go9iPMA</w:t>
        </w:r>
      </w:hyperlink>
      <w:r>
        <w:t xml:space="preserve"> </w:t>
      </w:r>
    </w:p>
    <w:p w:rsidR="00790593" w:rsidRDefault="00790593">
      <w:r>
        <w:t>Контрольные вопросы:</w:t>
      </w:r>
    </w:p>
    <w:p w:rsidR="00790593" w:rsidRDefault="008E4850" w:rsidP="00790593">
      <w:pPr>
        <w:pStyle w:val="a5"/>
        <w:numPr>
          <w:ilvl w:val="0"/>
          <w:numId w:val="5"/>
        </w:numPr>
      </w:pPr>
      <w:r>
        <w:t>Назначение и устройство фар автомобиля?</w:t>
      </w:r>
    </w:p>
    <w:p w:rsidR="008E4850" w:rsidRDefault="008E4850" w:rsidP="00790593">
      <w:pPr>
        <w:pStyle w:val="a5"/>
        <w:numPr>
          <w:ilvl w:val="0"/>
          <w:numId w:val="5"/>
        </w:numPr>
      </w:pPr>
      <w:r>
        <w:t xml:space="preserve">Характерные неисправности фар </w:t>
      </w:r>
      <w:proofErr w:type="gramStart"/>
      <w:r>
        <w:t>автомобилей ?</w:t>
      </w:r>
      <w:proofErr w:type="gramEnd"/>
    </w:p>
    <w:p w:rsidR="008E4850" w:rsidRDefault="008E4850" w:rsidP="00790593">
      <w:pPr>
        <w:pStyle w:val="a5"/>
        <w:numPr>
          <w:ilvl w:val="0"/>
          <w:numId w:val="5"/>
        </w:numPr>
      </w:pPr>
      <w:r>
        <w:t xml:space="preserve">Регулировка фар автомобиля лада </w:t>
      </w:r>
      <w:proofErr w:type="gramStart"/>
      <w:r>
        <w:t>гранта ?</w:t>
      </w:r>
      <w:proofErr w:type="gramEnd"/>
    </w:p>
    <w:p w:rsidR="008E4850" w:rsidRDefault="008E4850" w:rsidP="00790593">
      <w:pPr>
        <w:pStyle w:val="a5"/>
        <w:numPr>
          <w:ilvl w:val="0"/>
          <w:numId w:val="5"/>
        </w:numPr>
      </w:pPr>
      <w:r>
        <w:t xml:space="preserve">Регулировка фар автомобиля </w:t>
      </w:r>
      <w:proofErr w:type="spellStart"/>
      <w:r>
        <w:t>Камаз</w:t>
      </w:r>
      <w:proofErr w:type="spellEnd"/>
      <w:r>
        <w:t xml:space="preserve"> 5320?</w:t>
      </w:r>
    </w:p>
    <w:p w:rsidR="008E4850" w:rsidRDefault="008E4850" w:rsidP="00790593">
      <w:pPr>
        <w:pStyle w:val="a5"/>
        <w:numPr>
          <w:ilvl w:val="0"/>
          <w:numId w:val="5"/>
        </w:numPr>
      </w:pPr>
      <w:r>
        <w:t>Периодичность обслуживание фар легкового и грузового автомобиля?</w:t>
      </w:r>
      <w:bookmarkStart w:id="0" w:name="_GoBack"/>
      <w:bookmarkEnd w:id="0"/>
    </w:p>
    <w:sectPr w:rsidR="008E4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64606"/>
    <w:multiLevelType w:val="hybridMultilevel"/>
    <w:tmpl w:val="4D32E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FE0283"/>
    <w:multiLevelType w:val="multilevel"/>
    <w:tmpl w:val="2D0A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B24EB5"/>
    <w:multiLevelType w:val="multilevel"/>
    <w:tmpl w:val="6EAA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E87E7C"/>
    <w:multiLevelType w:val="multilevel"/>
    <w:tmpl w:val="61BA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3C49F1"/>
    <w:multiLevelType w:val="multilevel"/>
    <w:tmpl w:val="E444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C4"/>
    <w:rsid w:val="00494473"/>
    <w:rsid w:val="005D0F83"/>
    <w:rsid w:val="00790593"/>
    <w:rsid w:val="008E4850"/>
    <w:rsid w:val="00CF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BDC06-5A09-4CD2-ACFE-40B469A1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944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944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447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9447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94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eld-content">
    <w:name w:val="field-content"/>
    <w:basedOn w:val="a0"/>
    <w:rsid w:val="00494473"/>
  </w:style>
  <w:style w:type="character" w:styleId="a4">
    <w:name w:val="Hyperlink"/>
    <w:basedOn w:val="a0"/>
    <w:uiPriority w:val="99"/>
    <w:unhideWhenUsed/>
    <w:rsid w:val="00494473"/>
    <w:rPr>
      <w:color w:val="0000FF"/>
      <w:u w:val="single"/>
    </w:rPr>
  </w:style>
  <w:style w:type="paragraph" w:styleId="a5">
    <w:name w:val="List Paragraph"/>
    <w:basedOn w:val="a"/>
    <w:uiPriority w:val="34"/>
    <w:qFormat/>
    <w:rsid w:val="00790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5539">
      <w:bodyDiv w:val="1"/>
      <w:marLeft w:val="0"/>
      <w:marRight w:val="0"/>
      <w:marTop w:val="0"/>
      <w:marBottom w:val="0"/>
      <w:divBdr>
        <w:top w:val="none" w:sz="0" w:space="0" w:color="auto"/>
        <w:left w:val="none" w:sz="0" w:space="0" w:color="auto"/>
        <w:bottom w:val="none" w:sz="0" w:space="0" w:color="auto"/>
        <w:right w:val="none" w:sz="0" w:space="0" w:color="auto"/>
      </w:divBdr>
      <w:divsChild>
        <w:div w:id="1178882419">
          <w:marLeft w:val="0"/>
          <w:marRight w:val="0"/>
          <w:marTop w:val="0"/>
          <w:marBottom w:val="0"/>
          <w:divBdr>
            <w:top w:val="none" w:sz="0" w:space="0" w:color="auto"/>
            <w:left w:val="none" w:sz="0" w:space="0" w:color="auto"/>
            <w:bottom w:val="none" w:sz="0" w:space="0" w:color="auto"/>
            <w:right w:val="none" w:sz="0" w:space="0" w:color="auto"/>
          </w:divBdr>
        </w:div>
        <w:div w:id="1515993947">
          <w:marLeft w:val="0"/>
          <w:marRight w:val="0"/>
          <w:marTop w:val="0"/>
          <w:marBottom w:val="0"/>
          <w:divBdr>
            <w:top w:val="none" w:sz="0" w:space="0" w:color="auto"/>
            <w:left w:val="none" w:sz="0" w:space="0" w:color="auto"/>
            <w:bottom w:val="none" w:sz="0" w:space="0" w:color="auto"/>
            <w:right w:val="none" w:sz="0" w:space="0" w:color="auto"/>
          </w:divBdr>
        </w:div>
        <w:div w:id="941767701">
          <w:marLeft w:val="0"/>
          <w:marRight w:val="0"/>
          <w:marTop w:val="0"/>
          <w:marBottom w:val="0"/>
          <w:divBdr>
            <w:top w:val="none" w:sz="0" w:space="0" w:color="auto"/>
            <w:left w:val="none" w:sz="0" w:space="0" w:color="auto"/>
            <w:bottom w:val="none" w:sz="0" w:space="0" w:color="auto"/>
            <w:right w:val="none" w:sz="0" w:space="0" w:color="auto"/>
          </w:divBdr>
        </w:div>
        <w:div w:id="1115254512">
          <w:marLeft w:val="0"/>
          <w:marRight w:val="0"/>
          <w:marTop w:val="0"/>
          <w:marBottom w:val="0"/>
          <w:divBdr>
            <w:top w:val="none" w:sz="0" w:space="0" w:color="auto"/>
            <w:left w:val="none" w:sz="0" w:space="0" w:color="auto"/>
            <w:bottom w:val="none" w:sz="0" w:space="0" w:color="auto"/>
            <w:right w:val="none" w:sz="0" w:space="0" w:color="auto"/>
          </w:divBdr>
        </w:div>
        <w:div w:id="255330890">
          <w:marLeft w:val="0"/>
          <w:marRight w:val="0"/>
          <w:marTop w:val="0"/>
          <w:marBottom w:val="0"/>
          <w:divBdr>
            <w:top w:val="none" w:sz="0" w:space="0" w:color="auto"/>
            <w:left w:val="none" w:sz="0" w:space="0" w:color="auto"/>
            <w:bottom w:val="none" w:sz="0" w:space="0" w:color="auto"/>
            <w:right w:val="none" w:sz="0" w:space="0" w:color="auto"/>
          </w:divBdr>
        </w:div>
        <w:div w:id="1044216804">
          <w:marLeft w:val="0"/>
          <w:marRight w:val="0"/>
          <w:marTop w:val="0"/>
          <w:marBottom w:val="0"/>
          <w:divBdr>
            <w:top w:val="none" w:sz="0" w:space="0" w:color="auto"/>
            <w:left w:val="none" w:sz="0" w:space="0" w:color="auto"/>
            <w:bottom w:val="none" w:sz="0" w:space="0" w:color="auto"/>
            <w:right w:val="none" w:sz="0" w:space="0" w:color="auto"/>
          </w:divBdr>
        </w:div>
        <w:div w:id="267585575">
          <w:marLeft w:val="0"/>
          <w:marRight w:val="0"/>
          <w:marTop w:val="0"/>
          <w:marBottom w:val="0"/>
          <w:divBdr>
            <w:top w:val="none" w:sz="0" w:space="0" w:color="auto"/>
            <w:left w:val="none" w:sz="0" w:space="0" w:color="auto"/>
            <w:bottom w:val="none" w:sz="0" w:space="0" w:color="auto"/>
            <w:right w:val="none" w:sz="0" w:space="0" w:color="auto"/>
          </w:divBdr>
        </w:div>
        <w:div w:id="1452507061">
          <w:marLeft w:val="0"/>
          <w:marRight w:val="0"/>
          <w:marTop w:val="0"/>
          <w:marBottom w:val="0"/>
          <w:divBdr>
            <w:top w:val="none" w:sz="0" w:space="0" w:color="auto"/>
            <w:left w:val="none" w:sz="0" w:space="0" w:color="auto"/>
            <w:bottom w:val="none" w:sz="0" w:space="0" w:color="auto"/>
            <w:right w:val="none" w:sz="0" w:space="0" w:color="auto"/>
          </w:divBdr>
        </w:div>
        <w:div w:id="1599563067">
          <w:marLeft w:val="0"/>
          <w:marRight w:val="0"/>
          <w:marTop w:val="0"/>
          <w:marBottom w:val="0"/>
          <w:divBdr>
            <w:top w:val="none" w:sz="0" w:space="0" w:color="auto"/>
            <w:left w:val="none" w:sz="0" w:space="0" w:color="auto"/>
            <w:bottom w:val="none" w:sz="0" w:space="0" w:color="auto"/>
            <w:right w:val="none" w:sz="0" w:space="0" w:color="auto"/>
          </w:divBdr>
        </w:div>
        <w:div w:id="531916673">
          <w:marLeft w:val="0"/>
          <w:marRight w:val="0"/>
          <w:marTop w:val="0"/>
          <w:marBottom w:val="0"/>
          <w:divBdr>
            <w:top w:val="none" w:sz="0" w:space="0" w:color="auto"/>
            <w:left w:val="none" w:sz="0" w:space="0" w:color="auto"/>
            <w:bottom w:val="none" w:sz="0" w:space="0" w:color="auto"/>
            <w:right w:val="none" w:sz="0" w:space="0" w:color="auto"/>
          </w:divBdr>
        </w:div>
        <w:div w:id="2026320996">
          <w:marLeft w:val="0"/>
          <w:marRight w:val="0"/>
          <w:marTop w:val="0"/>
          <w:marBottom w:val="0"/>
          <w:divBdr>
            <w:top w:val="none" w:sz="0" w:space="0" w:color="auto"/>
            <w:left w:val="none" w:sz="0" w:space="0" w:color="auto"/>
            <w:bottom w:val="none" w:sz="0" w:space="0" w:color="auto"/>
            <w:right w:val="none" w:sz="0" w:space="0" w:color="auto"/>
          </w:divBdr>
        </w:div>
        <w:div w:id="10646698">
          <w:marLeft w:val="0"/>
          <w:marRight w:val="0"/>
          <w:marTop w:val="0"/>
          <w:marBottom w:val="0"/>
          <w:divBdr>
            <w:top w:val="none" w:sz="0" w:space="0" w:color="auto"/>
            <w:left w:val="none" w:sz="0" w:space="0" w:color="auto"/>
            <w:bottom w:val="none" w:sz="0" w:space="0" w:color="auto"/>
            <w:right w:val="none" w:sz="0" w:space="0" w:color="auto"/>
          </w:divBdr>
        </w:div>
        <w:div w:id="1471096081">
          <w:marLeft w:val="0"/>
          <w:marRight w:val="0"/>
          <w:marTop w:val="0"/>
          <w:marBottom w:val="0"/>
          <w:divBdr>
            <w:top w:val="none" w:sz="0" w:space="0" w:color="auto"/>
            <w:left w:val="none" w:sz="0" w:space="0" w:color="auto"/>
            <w:bottom w:val="none" w:sz="0" w:space="0" w:color="auto"/>
            <w:right w:val="none" w:sz="0" w:space="0" w:color="auto"/>
          </w:divBdr>
        </w:div>
      </w:divsChild>
    </w:div>
    <w:div w:id="1331133992">
      <w:bodyDiv w:val="1"/>
      <w:marLeft w:val="0"/>
      <w:marRight w:val="0"/>
      <w:marTop w:val="0"/>
      <w:marBottom w:val="0"/>
      <w:divBdr>
        <w:top w:val="none" w:sz="0" w:space="0" w:color="auto"/>
        <w:left w:val="none" w:sz="0" w:space="0" w:color="auto"/>
        <w:bottom w:val="none" w:sz="0" w:space="0" w:color="auto"/>
        <w:right w:val="none" w:sz="0" w:space="0" w:color="auto"/>
      </w:divBdr>
      <w:divsChild>
        <w:div w:id="1820029078">
          <w:marLeft w:val="0"/>
          <w:marRight w:val="0"/>
          <w:marTop w:val="0"/>
          <w:marBottom w:val="0"/>
          <w:divBdr>
            <w:top w:val="none" w:sz="0" w:space="0" w:color="auto"/>
            <w:left w:val="none" w:sz="0" w:space="0" w:color="auto"/>
            <w:bottom w:val="none" w:sz="0" w:space="0" w:color="auto"/>
            <w:right w:val="none" w:sz="0" w:space="0" w:color="auto"/>
          </w:divBdr>
          <w:divsChild>
            <w:div w:id="927691226">
              <w:marLeft w:val="0"/>
              <w:marRight w:val="0"/>
              <w:marTop w:val="0"/>
              <w:marBottom w:val="0"/>
              <w:divBdr>
                <w:top w:val="none" w:sz="0" w:space="0" w:color="auto"/>
                <w:left w:val="none" w:sz="0" w:space="0" w:color="auto"/>
                <w:bottom w:val="none" w:sz="0" w:space="0" w:color="auto"/>
                <w:right w:val="none" w:sz="0" w:space="0" w:color="auto"/>
              </w:divBdr>
              <w:divsChild>
                <w:div w:id="2117478314">
                  <w:marLeft w:val="0"/>
                  <w:marRight w:val="0"/>
                  <w:marTop w:val="0"/>
                  <w:marBottom w:val="0"/>
                  <w:divBdr>
                    <w:top w:val="none" w:sz="0" w:space="0" w:color="auto"/>
                    <w:left w:val="none" w:sz="0" w:space="0" w:color="auto"/>
                    <w:bottom w:val="none" w:sz="0" w:space="0" w:color="auto"/>
                    <w:right w:val="none" w:sz="0" w:space="0" w:color="auto"/>
                  </w:divBdr>
                  <w:divsChild>
                    <w:div w:id="347871767">
                      <w:marLeft w:val="0"/>
                      <w:marRight w:val="0"/>
                      <w:marTop w:val="0"/>
                      <w:marBottom w:val="0"/>
                      <w:divBdr>
                        <w:top w:val="none" w:sz="0" w:space="0" w:color="auto"/>
                        <w:left w:val="none" w:sz="0" w:space="0" w:color="auto"/>
                        <w:bottom w:val="none" w:sz="0" w:space="0" w:color="auto"/>
                        <w:right w:val="none" w:sz="0" w:space="0" w:color="auto"/>
                      </w:divBdr>
                      <w:divsChild>
                        <w:div w:id="1991127179">
                          <w:marLeft w:val="0"/>
                          <w:marRight w:val="0"/>
                          <w:marTop w:val="225"/>
                          <w:marBottom w:val="225"/>
                          <w:divBdr>
                            <w:top w:val="none" w:sz="0" w:space="0" w:color="auto"/>
                            <w:left w:val="none" w:sz="0" w:space="0" w:color="auto"/>
                            <w:bottom w:val="none" w:sz="0" w:space="0" w:color="auto"/>
                            <w:right w:val="none" w:sz="0" w:space="0" w:color="auto"/>
                          </w:divBdr>
                          <w:divsChild>
                            <w:div w:id="1835028859">
                              <w:marLeft w:val="0"/>
                              <w:marRight w:val="0"/>
                              <w:marTop w:val="0"/>
                              <w:marBottom w:val="0"/>
                              <w:divBdr>
                                <w:top w:val="none" w:sz="0" w:space="0" w:color="auto"/>
                                <w:left w:val="none" w:sz="0" w:space="0" w:color="auto"/>
                                <w:bottom w:val="single" w:sz="12" w:space="0" w:color="FFC11F"/>
                                <w:right w:val="none" w:sz="0" w:space="0" w:color="auto"/>
                              </w:divBdr>
                            </w:div>
                          </w:divsChild>
                        </w:div>
                        <w:div w:id="1218904585">
                          <w:marLeft w:val="0"/>
                          <w:marRight w:val="0"/>
                          <w:marTop w:val="0"/>
                          <w:marBottom w:val="0"/>
                          <w:divBdr>
                            <w:top w:val="none" w:sz="0" w:space="0" w:color="auto"/>
                            <w:left w:val="none" w:sz="0" w:space="0" w:color="auto"/>
                            <w:bottom w:val="none" w:sz="0" w:space="0" w:color="auto"/>
                            <w:right w:val="none" w:sz="0" w:space="0" w:color="auto"/>
                          </w:divBdr>
                          <w:divsChild>
                            <w:div w:id="1595474152">
                              <w:marLeft w:val="0"/>
                              <w:marRight w:val="0"/>
                              <w:marTop w:val="0"/>
                              <w:marBottom w:val="0"/>
                              <w:divBdr>
                                <w:top w:val="none" w:sz="0" w:space="0" w:color="auto"/>
                                <w:left w:val="none" w:sz="0" w:space="0" w:color="auto"/>
                                <w:bottom w:val="none" w:sz="0" w:space="0" w:color="auto"/>
                                <w:right w:val="none" w:sz="0" w:space="0" w:color="auto"/>
                              </w:divBdr>
                              <w:divsChild>
                                <w:div w:id="2087022405">
                                  <w:marLeft w:val="0"/>
                                  <w:marRight w:val="0"/>
                                  <w:marTop w:val="0"/>
                                  <w:marBottom w:val="0"/>
                                  <w:divBdr>
                                    <w:top w:val="none" w:sz="0" w:space="0" w:color="auto"/>
                                    <w:left w:val="none" w:sz="0" w:space="0" w:color="auto"/>
                                    <w:bottom w:val="none" w:sz="0" w:space="0" w:color="auto"/>
                                    <w:right w:val="none" w:sz="0" w:space="0" w:color="auto"/>
                                  </w:divBdr>
                                  <w:divsChild>
                                    <w:div w:id="1875580703">
                                      <w:marLeft w:val="0"/>
                                      <w:marRight w:val="0"/>
                                      <w:marTop w:val="0"/>
                                      <w:marBottom w:val="0"/>
                                      <w:divBdr>
                                        <w:top w:val="none" w:sz="0" w:space="0" w:color="auto"/>
                                        <w:left w:val="none" w:sz="0" w:space="0" w:color="auto"/>
                                        <w:bottom w:val="none" w:sz="0" w:space="0" w:color="auto"/>
                                        <w:right w:val="none" w:sz="0" w:space="0" w:color="auto"/>
                                      </w:divBdr>
                                      <w:divsChild>
                                        <w:div w:id="690571594">
                                          <w:blockQuote w:val="1"/>
                                          <w:marLeft w:val="0"/>
                                          <w:marRight w:val="0"/>
                                          <w:marTop w:val="225"/>
                                          <w:marBottom w:val="225"/>
                                          <w:divBdr>
                                            <w:top w:val="none" w:sz="0" w:space="0" w:color="auto"/>
                                            <w:left w:val="none" w:sz="0" w:space="0" w:color="auto"/>
                                            <w:bottom w:val="none" w:sz="0" w:space="0" w:color="auto"/>
                                            <w:right w:val="none" w:sz="0" w:space="0" w:color="auto"/>
                                          </w:divBdr>
                                        </w:div>
                                        <w:div w:id="99955604">
                                          <w:marLeft w:val="375"/>
                                          <w:marRight w:val="375"/>
                                          <w:marTop w:val="375"/>
                                          <w:marBottom w:val="375"/>
                                          <w:divBdr>
                                            <w:top w:val="none" w:sz="0" w:space="0" w:color="auto"/>
                                            <w:left w:val="none" w:sz="0" w:space="0" w:color="auto"/>
                                            <w:bottom w:val="none" w:sz="0" w:space="0" w:color="auto"/>
                                            <w:right w:val="none" w:sz="0" w:space="0" w:color="auto"/>
                                          </w:divBdr>
                                          <w:divsChild>
                                            <w:div w:id="746919898">
                                              <w:marLeft w:val="0"/>
                                              <w:marRight w:val="0"/>
                                              <w:marTop w:val="0"/>
                                              <w:marBottom w:val="0"/>
                                              <w:divBdr>
                                                <w:top w:val="none" w:sz="0" w:space="0" w:color="auto"/>
                                                <w:left w:val="none" w:sz="0" w:space="0" w:color="auto"/>
                                                <w:bottom w:val="none" w:sz="0" w:space="0" w:color="auto"/>
                                                <w:right w:val="none" w:sz="0" w:space="0" w:color="auto"/>
                                              </w:divBdr>
                                              <w:divsChild>
                                                <w:div w:id="939873671">
                                                  <w:marLeft w:val="0"/>
                                                  <w:marRight w:val="0"/>
                                                  <w:marTop w:val="0"/>
                                                  <w:marBottom w:val="0"/>
                                                  <w:divBdr>
                                                    <w:top w:val="none" w:sz="0" w:space="0" w:color="auto"/>
                                                    <w:left w:val="none" w:sz="0" w:space="0" w:color="auto"/>
                                                    <w:bottom w:val="none" w:sz="0" w:space="0" w:color="auto"/>
                                                    <w:right w:val="none" w:sz="0" w:space="0" w:color="auto"/>
                                                  </w:divBdr>
                                                </w:div>
                                                <w:div w:id="828907241">
                                                  <w:marLeft w:val="0"/>
                                                  <w:marRight w:val="0"/>
                                                  <w:marTop w:val="0"/>
                                                  <w:marBottom w:val="0"/>
                                                  <w:divBdr>
                                                    <w:top w:val="none" w:sz="0" w:space="0" w:color="auto"/>
                                                    <w:left w:val="none" w:sz="0" w:space="0" w:color="auto"/>
                                                    <w:bottom w:val="none" w:sz="0" w:space="0" w:color="auto"/>
                                                    <w:right w:val="none" w:sz="0" w:space="0" w:color="auto"/>
                                                  </w:divBdr>
                                                </w:div>
                                                <w:div w:id="15164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7569">
                                          <w:marLeft w:val="375"/>
                                          <w:marRight w:val="375"/>
                                          <w:marTop w:val="375"/>
                                          <w:marBottom w:val="375"/>
                                          <w:divBdr>
                                            <w:top w:val="none" w:sz="0" w:space="0" w:color="auto"/>
                                            <w:left w:val="none" w:sz="0" w:space="0" w:color="auto"/>
                                            <w:bottom w:val="none" w:sz="0" w:space="0" w:color="auto"/>
                                            <w:right w:val="none" w:sz="0" w:space="0" w:color="auto"/>
                                          </w:divBdr>
                                          <w:divsChild>
                                            <w:div w:id="1338079170">
                                              <w:marLeft w:val="0"/>
                                              <w:marRight w:val="0"/>
                                              <w:marTop w:val="0"/>
                                              <w:marBottom w:val="0"/>
                                              <w:divBdr>
                                                <w:top w:val="none" w:sz="0" w:space="0" w:color="auto"/>
                                                <w:left w:val="none" w:sz="0" w:space="0" w:color="auto"/>
                                                <w:bottom w:val="none" w:sz="0" w:space="0" w:color="auto"/>
                                                <w:right w:val="none" w:sz="0" w:space="0" w:color="auto"/>
                                              </w:divBdr>
                                              <w:divsChild>
                                                <w:div w:id="448010704">
                                                  <w:marLeft w:val="0"/>
                                                  <w:marRight w:val="0"/>
                                                  <w:marTop w:val="0"/>
                                                  <w:marBottom w:val="0"/>
                                                  <w:divBdr>
                                                    <w:top w:val="none" w:sz="0" w:space="0" w:color="auto"/>
                                                    <w:left w:val="none" w:sz="0" w:space="0" w:color="auto"/>
                                                    <w:bottom w:val="none" w:sz="0" w:space="0" w:color="auto"/>
                                                    <w:right w:val="none" w:sz="0" w:space="0" w:color="auto"/>
                                                  </w:divBdr>
                                                </w:div>
                                                <w:div w:id="1541236150">
                                                  <w:marLeft w:val="0"/>
                                                  <w:marRight w:val="0"/>
                                                  <w:marTop w:val="0"/>
                                                  <w:marBottom w:val="0"/>
                                                  <w:divBdr>
                                                    <w:top w:val="none" w:sz="0" w:space="0" w:color="auto"/>
                                                    <w:left w:val="none" w:sz="0" w:space="0" w:color="auto"/>
                                                    <w:bottom w:val="none" w:sz="0" w:space="0" w:color="auto"/>
                                                    <w:right w:val="none" w:sz="0" w:space="0" w:color="auto"/>
                                                  </w:divBdr>
                                                </w:div>
                                                <w:div w:id="5155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5063">
                                          <w:marLeft w:val="375"/>
                                          <w:marRight w:val="375"/>
                                          <w:marTop w:val="375"/>
                                          <w:marBottom w:val="375"/>
                                          <w:divBdr>
                                            <w:top w:val="none" w:sz="0" w:space="0" w:color="auto"/>
                                            <w:left w:val="none" w:sz="0" w:space="0" w:color="auto"/>
                                            <w:bottom w:val="none" w:sz="0" w:space="0" w:color="auto"/>
                                            <w:right w:val="none" w:sz="0" w:space="0" w:color="auto"/>
                                          </w:divBdr>
                                          <w:divsChild>
                                            <w:div w:id="1278368266">
                                              <w:marLeft w:val="0"/>
                                              <w:marRight w:val="0"/>
                                              <w:marTop w:val="0"/>
                                              <w:marBottom w:val="0"/>
                                              <w:divBdr>
                                                <w:top w:val="none" w:sz="0" w:space="0" w:color="auto"/>
                                                <w:left w:val="none" w:sz="0" w:space="0" w:color="auto"/>
                                                <w:bottom w:val="none" w:sz="0" w:space="0" w:color="auto"/>
                                                <w:right w:val="none" w:sz="0" w:space="0" w:color="auto"/>
                                              </w:divBdr>
                                              <w:divsChild>
                                                <w:div w:id="1142699403">
                                                  <w:marLeft w:val="0"/>
                                                  <w:marRight w:val="0"/>
                                                  <w:marTop w:val="0"/>
                                                  <w:marBottom w:val="0"/>
                                                  <w:divBdr>
                                                    <w:top w:val="none" w:sz="0" w:space="0" w:color="auto"/>
                                                    <w:left w:val="none" w:sz="0" w:space="0" w:color="auto"/>
                                                    <w:bottom w:val="none" w:sz="0" w:space="0" w:color="auto"/>
                                                    <w:right w:val="none" w:sz="0" w:space="0" w:color="auto"/>
                                                  </w:divBdr>
                                                </w:div>
                                                <w:div w:id="769545613">
                                                  <w:marLeft w:val="0"/>
                                                  <w:marRight w:val="0"/>
                                                  <w:marTop w:val="0"/>
                                                  <w:marBottom w:val="0"/>
                                                  <w:divBdr>
                                                    <w:top w:val="none" w:sz="0" w:space="0" w:color="auto"/>
                                                    <w:left w:val="none" w:sz="0" w:space="0" w:color="auto"/>
                                                    <w:bottom w:val="none" w:sz="0" w:space="0" w:color="auto"/>
                                                    <w:right w:val="none" w:sz="0" w:space="0" w:color="auto"/>
                                                  </w:divBdr>
                                                </w:div>
                                                <w:div w:id="4734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50214">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wash.ru/fary/zamena-lamp-stop-signala-prostaya-praktika" TargetMode="External"/><Relationship Id="rId13" Type="http://schemas.openxmlformats.org/officeDocument/2006/relationships/image" Target="media/image5.jpeg"/><Relationship Id="rId18" Type="http://schemas.openxmlformats.org/officeDocument/2006/relationships/hyperlink" Target="http://vipwash.ru/tyuning-far/zadnie-fary-svoimi-rukami" TargetMode="External"/><Relationship Id="rId3" Type="http://schemas.openxmlformats.org/officeDocument/2006/relationships/settings" Target="settings.xml"/><Relationship Id="rId21" Type="http://schemas.openxmlformats.org/officeDocument/2006/relationships/hyperlink" Target="https://www.youtube.com/watch?v=mB4_Go9iPMA" TargetMode="External"/><Relationship Id="rId7" Type="http://schemas.openxmlformats.org/officeDocument/2006/relationships/image" Target="media/image3.jpeg"/><Relationship Id="rId12" Type="http://schemas.openxmlformats.org/officeDocument/2006/relationships/hyperlink" Target="https://vipwash.ru/ustanovka/ustanovka-ksenona-v-fary" TargetMode="External"/><Relationship Id="rId17" Type="http://schemas.openxmlformats.org/officeDocument/2006/relationships/hyperlink" Target="https://vipwash.ru/tyuning-far/tyuning-far-svoimi-rukami"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youtube.com/watch?v=SekSDcRxtq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vipwash.ru/remont-far/germetik-dlya-far" TargetMode="External"/><Relationship Id="rId5" Type="http://schemas.openxmlformats.org/officeDocument/2006/relationships/image" Target="media/image1.jpeg"/><Relationship Id="rId15" Type="http://schemas.openxmlformats.org/officeDocument/2006/relationships/hyperlink" Target="https://vipwash.ru/tyuning-far/tyuning-far-svoimi-rukami" TargetMode="External"/><Relationship Id="rId23" Type="http://schemas.openxmlformats.org/officeDocument/2006/relationships/theme" Target="theme/theme1.xml"/><Relationship Id="rId10" Type="http://schemas.openxmlformats.org/officeDocument/2006/relationships/hyperlink" Target="https://vipwash.ru/fary/zamena-lamp-stop-signala-prostaya-praktika" TargetMode="External"/><Relationship Id="rId19" Type="http://schemas.openxmlformats.org/officeDocument/2006/relationships/hyperlink" Target="https://www.youtube.com/watch?v=tAtsCXEyTXc"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vipwash.ru/ustanovka/ustanovka-ksenona-v-far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1126</Words>
  <Characters>6423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2020-06-16T06:25:00Z</dcterms:created>
  <dcterms:modified xsi:type="dcterms:W3CDTF">2020-06-16T06:42:00Z</dcterms:modified>
</cp:coreProperties>
</file>