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D60" w:rsidRDefault="00343D60" w:rsidP="00343D60">
      <w:pPr>
        <w:rPr>
          <w:rFonts w:ascii="Times New Roman" w:hAnsi="Times New Roman" w:cs="Times New Roman"/>
          <w:b/>
          <w:sz w:val="28"/>
          <w:szCs w:val="24"/>
          <w:lang w:val="en-US"/>
        </w:rPr>
      </w:pPr>
    </w:p>
    <w:p w:rsidR="00343D60" w:rsidRDefault="00343D60" w:rsidP="00343D60">
      <w:pPr>
        <w:rPr>
          <w:rFonts w:ascii="Times New Roman" w:hAnsi="Times New Roman" w:cs="Times New Roman"/>
          <w:sz w:val="24"/>
          <w:szCs w:val="24"/>
          <w:lang w:val="en-US"/>
        </w:rPr>
      </w:pPr>
      <w:r w:rsidRPr="001C61C5">
        <w:rPr>
          <w:rFonts w:ascii="Times New Roman" w:hAnsi="Times New Roman" w:cs="Times New Roman"/>
          <w:sz w:val="24"/>
          <w:szCs w:val="24"/>
          <w:lang w:val="en-US"/>
        </w:rPr>
        <w:t xml:space="preserve">WIND ENERGY </w:t>
      </w:r>
    </w:p>
    <w:p w:rsidR="00343D60" w:rsidRDefault="00343D60" w:rsidP="00343D60">
      <w:pPr>
        <w:spacing w:after="0" w:line="240" w:lineRule="auto"/>
        <w:rPr>
          <w:rFonts w:ascii="Times New Roman" w:hAnsi="Times New Roman" w:cs="Times New Roman"/>
          <w:sz w:val="24"/>
          <w:szCs w:val="24"/>
          <w:lang w:val="en-US"/>
        </w:rPr>
      </w:pPr>
      <w:r w:rsidRPr="001C61C5">
        <w:rPr>
          <w:rFonts w:ascii="Times New Roman" w:hAnsi="Times New Roman" w:cs="Times New Roman"/>
          <w:sz w:val="24"/>
          <w:szCs w:val="24"/>
          <w:lang w:val="en-US"/>
        </w:rPr>
        <w:t xml:space="preserve">Potential in the United States Estimates of the electricity that could potentially be generated by wind power and of the land area available for wind energy have been calculated for the United States. The potential electric power from wind energy is surprisingly large. Good wind areas, which cover 6 % of the U.S. land area, have the potential to supply more than one and a half times the current electricity consumption of the United States. Technology under development today will be capable of producing electricity economically from good wind sites in many regions of the country. A </w:t>
      </w:r>
      <w:proofErr w:type="gramStart"/>
      <w:r w:rsidRPr="001C61C5">
        <w:rPr>
          <w:rFonts w:ascii="Times New Roman" w:hAnsi="Times New Roman" w:cs="Times New Roman"/>
          <w:sz w:val="24"/>
          <w:szCs w:val="24"/>
          <w:lang w:val="en-US"/>
        </w:rPr>
        <w:t>wind energy resource atlas</w:t>
      </w:r>
      <w:proofErr w:type="gramEnd"/>
      <w:r w:rsidRPr="001C61C5">
        <w:rPr>
          <w:rFonts w:ascii="Times New Roman" w:hAnsi="Times New Roman" w:cs="Times New Roman"/>
          <w:sz w:val="24"/>
          <w:szCs w:val="24"/>
          <w:lang w:val="en-US"/>
        </w:rPr>
        <w:t xml:space="preserve"> of the United States shows that areas potentially suitable for wind energy applications are dispersed throughout much of the United States. Estimates of the wind resource in this atlas </w:t>
      </w:r>
      <w:proofErr w:type="gramStart"/>
      <w:r w:rsidRPr="001C61C5">
        <w:rPr>
          <w:rFonts w:ascii="Times New Roman" w:hAnsi="Times New Roman" w:cs="Times New Roman"/>
          <w:sz w:val="24"/>
          <w:szCs w:val="24"/>
          <w:lang w:val="en-US"/>
        </w:rPr>
        <w:t>are expressed</w:t>
      </w:r>
      <w:proofErr w:type="gramEnd"/>
      <w:r w:rsidRPr="001C61C5">
        <w:rPr>
          <w:rFonts w:ascii="Times New Roman" w:hAnsi="Times New Roman" w:cs="Times New Roman"/>
          <w:sz w:val="24"/>
          <w:szCs w:val="24"/>
          <w:lang w:val="en-US"/>
        </w:rPr>
        <w:t xml:space="preserve"> in 13 wind power classes ranging from class 1 to class 7, with each class representing a range of mean wind power density or equivalent mean speed at specified heights above the ground. Areas designated class 4 or greater are suitable with advanced wind turbine technology under development today. Power class 3 areas may be suitable for future generation technology. Class 2 areas are marginal and class </w:t>
      </w:r>
      <w:proofErr w:type="gramStart"/>
      <w:r w:rsidRPr="001C61C5">
        <w:rPr>
          <w:rFonts w:ascii="Times New Roman" w:hAnsi="Times New Roman" w:cs="Times New Roman"/>
          <w:sz w:val="24"/>
          <w:szCs w:val="24"/>
          <w:lang w:val="en-US"/>
        </w:rPr>
        <w:t>1</w:t>
      </w:r>
      <w:proofErr w:type="gramEnd"/>
      <w:r w:rsidRPr="001C61C5">
        <w:rPr>
          <w:rFonts w:ascii="Times New Roman" w:hAnsi="Times New Roman" w:cs="Times New Roman"/>
          <w:sz w:val="24"/>
          <w:szCs w:val="24"/>
          <w:lang w:val="en-US"/>
        </w:rPr>
        <w:t xml:space="preserve"> areas unsuitable for wind energy development. Several factors determine the amount of land area suitable for wind energy development within a particular grid cell in a region of high wind energy potential. The important factors include the percentage of land exposed to the wind resource and land-use and environmental restrictions. The land area exposed to the wind for each grid cell </w:t>
      </w:r>
      <w:proofErr w:type="gramStart"/>
      <w:r w:rsidRPr="001C61C5">
        <w:rPr>
          <w:rFonts w:ascii="Times New Roman" w:hAnsi="Times New Roman" w:cs="Times New Roman"/>
          <w:sz w:val="24"/>
          <w:szCs w:val="24"/>
          <w:lang w:val="en-US"/>
        </w:rPr>
        <w:t>was estimated</w:t>
      </w:r>
      <w:proofErr w:type="gramEnd"/>
      <w:r w:rsidRPr="001C61C5">
        <w:rPr>
          <w:rFonts w:ascii="Times New Roman" w:hAnsi="Times New Roman" w:cs="Times New Roman"/>
          <w:sz w:val="24"/>
          <w:szCs w:val="24"/>
          <w:lang w:val="en-US"/>
        </w:rPr>
        <w:t xml:space="preserve"> based on a landform classification and ranged from 90 % for relatively flat terrain down to 5 % for mountainous terrain. Estimates of land area excluded from wind energy development, in percent per grid cell, were made for various types of land-use (</w:t>
      </w:r>
      <w:proofErr w:type="gramStart"/>
      <w:r w:rsidRPr="001C61C5">
        <w:rPr>
          <w:rFonts w:ascii="Times New Roman" w:hAnsi="Times New Roman" w:cs="Times New Roman"/>
          <w:sz w:val="24"/>
          <w:szCs w:val="24"/>
          <w:lang w:val="en-US"/>
        </w:rPr>
        <w:t>e. g</w:t>
      </w:r>
      <w:proofErr w:type="gramEnd"/>
      <w:r w:rsidRPr="001C61C5">
        <w:rPr>
          <w:rFonts w:ascii="Times New Roman" w:hAnsi="Times New Roman" w:cs="Times New Roman"/>
          <w:sz w:val="24"/>
          <w:szCs w:val="24"/>
          <w:lang w:val="en-US"/>
        </w:rPr>
        <w:t xml:space="preserve">., forest, agricultural, range, and urban lands). Environmental exclusion areas </w:t>
      </w:r>
      <w:proofErr w:type="gramStart"/>
      <w:r w:rsidRPr="001C61C5">
        <w:rPr>
          <w:rFonts w:ascii="Times New Roman" w:hAnsi="Times New Roman" w:cs="Times New Roman"/>
          <w:sz w:val="24"/>
          <w:szCs w:val="24"/>
          <w:lang w:val="en-US"/>
        </w:rPr>
        <w:t>were defined</w:t>
      </w:r>
      <w:proofErr w:type="gramEnd"/>
      <w:r w:rsidRPr="001C61C5">
        <w:rPr>
          <w:rFonts w:ascii="Times New Roman" w:hAnsi="Times New Roman" w:cs="Times New Roman"/>
          <w:sz w:val="24"/>
          <w:szCs w:val="24"/>
          <w:lang w:val="en-US"/>
        </w:rPr>
        <w:t xml:space="preserve"> as federal and state lands (including parks, monuments, wilderness areas, wildlife refuges, and other protected areas) where wind energy development would be prohibited or severely restricted. The wind electric potential per grid cell </w:t>
      </w:r>
      <w:proofErr w:type="gramStart"/>
      <w:r w:rsidRPr="001C61C5">
        <w:rPr>
          <w:rFonts w:ascii="Times New Roman" w:hAnsi="Times New Roman" w:cs="Times New Roman"/>
          <w:sz w:val="24"/>
          <w:szCs w:val="24"/>
          <w:lang w:val="en-US"/>
        </w:rPr>
        <w:t>was calculated</w:t>
      </w:r>
      <w:proofErr w:type="gramEnd"/>
      <w:r w:rsidRPr="001C61C5">
        <w:rPr>
          <w:rFonts w:ascii="Times New Roman" w:hAnsi="Times New Roman" w:cs="Times New Roman"/>
          <w:sz w:val="24"/>
          <w:szCs w:val="24"/>
          <w:lang w:val="en-US"/>
        </w:rPr>
        <w:t xml:space="preserve"> from the available windy land area and the wind power classification assigned to each cell. The amount of potential electricity that </w:t>
      </w:r>
      <w:proofErr w:type="gramStart"/>
      <w:r w:rsidRPr="001C61C5">
        <w:rPr>
          <w:rFonts w:ascii="Times New Roman" w:hAnsi="Times New Roman" w:cs="Times New Roman"/>
          <w:sz w:val="24"/>
          <w:szCs w:val="24"/>
          <w:lang w:val="en-US"/>
        </w:rPr>
        <w:t>can be generated</w:t>
      </w:r>
      <w:proofErr w:type="gramEnd"/>
      <w:r w:rsidRPr="001C61C5">
        <w:rPr>
          <w:rFonts w:ascii="Times New Roman" w:hAnsi="Times New Roman" w:cs="Times New Roman"/>
          <w:sz w:val="24"/>
          <w:szCs w:val="24"/>
          <w:lang w:val="en-US"/>
        </w:rPr>
        <w:t xml:space="preserve"> is dependent on several factors, including the spacing between, wind turbines, the assumed efficiency of the machines, the turbine hub height, and the estimated energy losses (caused by wind turbine wakes, blade soiling, etc.). Estimates of wind turbine efficiency and power losses </w:t>
      </w:r>
      <w:proofErr w:type="gramStart"/>
      <w:r w:rsidRPr="001C61C5">
        <w:rPr>
          <w:rFonts w:ascii="Times New Roman" w:hAnsi="Times New Roman" w:cs="Times New Roman"/>
          <w:sz w:val="24"/>
          <w:szCs w:val="24"/>
          <w:lang w:val="en-US"/>
        </w:rPr>
        <w:t>are based</w:t>
      </w:r>
      <w:proofErr w:type="gramEnd"/>
      <w:r w:rsidRPr="001C61C5">
        <w:rPr>
          <w:rFonts w:ascii="Times New Roman" w:hAnsi="Times New Roman" w:cs="Times New Roman"/>
          <w:sz w:val="24"/>
          <w:szCs w:val="24"/>
          <w:lang w:val="en-US"/>
        </w:rPr>
        <w:t xml:space="preserve"> on data from existing turbines. For advanced turbines, efficiency </w:t>
      </w:r>
      <w:proofErr w:type="gramStart"/>
      <w:r w:rsidRPr="001C61C5">
        <w:rPr>
          <w:rFonts w:ascii="Times New Roman" w:hAnsi="Times New Roman" w:cs="Times New Roman"/>
          <w:sz w:val="24"/>
          <w:szCs w:val="24"/>
          <w:lang w:val="en-US"/>
        </w:rPr>
        <w:t>is projected</w:t>
      </w:r>
      <w:proofErr w:type="gramEnd"/>
      <w:r w:rsidRPr="001C61C5">
        <w:rPr>
          <w:rFonts w:ascii="Times New Roman" w:hAnsi="Times New Roman" w:cs="Times New Roman"/>
          <w:sz w:val="24"/>
          <w:szCs w:val="24"/>
          <w:lang w:val="en-US"/>
        </w:rPr>
        <w:t xml:space="preserve"> to be 30 %–35 % and power losses 10 %–15 %. The considerable wind electric potential </w:t>
      </w:r>
      <w:proofErr w:type="gramStart"/>
      <w:r w:rsidRPr="001C61C5">
        <w:rPr>
          <w:rFonts w:ascii="Times New Roman" w:hAnsi="Times New Roman" w:cs="Times New Roman"/>
          <w:sz w:val="24"/>
          <w:szCs w:val="24"/>
          <w:lang w:val="en-US"/>
        </w:rPr>
        <w:t>has not been tapped</w:t>
      </w:r>
      <w:proofErr w:type="gramEnd"/>
      <w:r w:rsidRPr="001C61C5">
        <w:rPr>
          <w:rFonts w:ascii="Times New Roman" w:hAnsi="Times New Roman" w:cs="Times New Roman"/>
          <w:sz w:val="24"/>
          <w:szCs w:val="24"/>
          <w:lang w:val="en-US"/>
        </w:rPr>
        <w:t xml:space="preserve"> before because wind turbine technology was not able to utilize this resource. However, during the past decade, increased knowledge of wind turbine </w:t>
      </w:r>
      <w:proofErr w:type="spellStart"/>
      <w:r w:rsidRPr="001C61C5">
        <w:rPr>
          <w:rFonts w:ascii="Times New Roman" w:hAnsi="Times New Roman" w:cs="Times New Roman"/>
          <w:sz w:val="24"/>
          <w:szCs w:val="24"/>
          <w:lang w:val="en-US"/>
        </w:rPr>
        <w:t>behaviour</w:t>
      </w:r>
      <w:proofErr w:type="spellEnd"/>
      <w:r w:rsidRPr="001C61C5">
        <w:rPr>
          <w:rFonts w:ascii="Times New Roman" w:hAnsi="Times New Roman" w:cs="Times New Roman"/>
          <w:sz w:val="24"/>
          <w:szCs w:val="24"/>
          <w:lang w:val="en-US"/>
        </w:rPr>
        <w:t xml:space="preserve"> has led to more cost-effective wind turbines that are more efficient in producing electricity. The price of the electricity produced from wind by these advanced turbines </w:t>
      </w:r>
      <w:proofErr w:type="gramStart"/>
      <w:r w:rsidRPr="001C61C5">
        <w:rPr>
          <w:rFonts w:ascii="Times New Roman" w:hAnsi="Times New Roman" w:cs="Times New Roman"/>
          <w:sz w:val="24"/>
          <w:szCs w:val="24"/>
          <w:lang w:val="en-US"/>
        </w:rPr>
        <w:t>is estimated</w:t>
      </w:r>
      <w:proofErr w:type="gramEnd"/>
      <w:r w:rsidRPr="001C61C5">
        <w:rPr>
          <w:rFonts w:ascii="Times New Roman" w:hAnsi="Times New Roman" w:cs="Times New Roman"/>
          <w:sz w:val="24"/>
          <w:szCs w:val="24"/>
          <w:lang w:val="en-US"/>
        </w:rPr>
        <w:t xml:space="preserve"> to be competitive with conventional sources of power, including fossil fuels. Because of the increasing competitiveness of wind energy, wind resource assessment will become essential in incorporating wind energy into the nation's energy mix. The importance of accurate wind resource assessment </w:t>
      </w:r>
      <w:proofErr w:type="gramStart"/>
      <w:r w:rsidRPr="001C61C5">
        <w:rPr>
          <w:rFonts w:ascii="Times New Roman" w:hAnsi="Times New Roman" w:cs="Times New Roman"/>
          <w:sz w:val="24"/>
          <w:szCs w:val="24"/>
          <w:lang w:val="en-US"/>
        </w:rPr>
        <w:t>is also recognized</w:t>
      </w:r>
      <w:proofErr w:type="gramEnd"/>
      <w:r w:rsidRPr="001C61C5">
        <w:rPr>
          <w:rFonts w:ascii="Times New Roman" w:hAnsi="Times New Roman" w:cs="Times New Roman"/>
          <w:sz w:val="24"/>
          <w:szCs w:val="24"/>
          <w:lang w:val="en-US"/>
        </w:rPr>
        <w:t xml:space="preserve"> in other parts of the world. Detailed wind resource assessments </w:t>
      </w:r>
      <w:proofErr w:type="gramStart"/>
      <w:r w:rsidRPr="001C61C5">
        <w:rPr>
          <w:rFonts w:ascii="Times New Roman" w:hAnsi="Times New Roman" w:cs="Times New Roman"/>
          <w:sz w:val="24"/>
          <w:szCs w:val="24"/>
          <w:lang w:val="en-US"/>
        </w:rPr>
        <w:t>have been proposed</w:t>
      </w:r>
      <w:proofErr w:type="gramEnd"/>
      <w:r w:rsidRPr="001C61C5">
        <w:rPr>
          <w:rFonts w:ascii="Times New Roman" w:hAnsi="Times New Roman" w:cs="Times New Roman"/>
          <w:sz w:val="24"/>
          <w:szCs w:val="24"/>
          <w:lang w:val="en-US"/>
        </w:rPr>
        <w:t xml:space="preserve"> or are being considered as part of a plan to increase the use of wind energy in Europe, Asia, 14 Latin America, and other regions. The decreasing cost of wind power and the growing interest in renewable energy sources should ensure that wind power will become a viable energy source in the United States and worldwide.</w:t>
      </w:r>
    </w:p>
    <w:p w:rsidR="00343D60" w:rsidRPr="001C61C5" w:rsidRDefault="00343D60" w:rsidP="00343D60">
      <w:pPr>
        <w:rPr>
          <w:rFonts w:ascii="Times New Roman" w:hAnsi="Times New Roman" w:cs="Times New Roman"/>
          <w:b/>
          <w:sz w:val="28"/>
          <w:szCs w:val="24"/>
          <w:lang w:val="en-US"/>
        </w:rPr>
      </w:pPr>
      <w:r w:rsidRPr="001C61C5">
        <w:rPr>
          <w:rFonts w:ascii="Times New Roman" w:hAnsi="Times New Roman" w:cs="Times New Roman"/>
          <w:b/>
          <w:sz w:val="28"/>
          <w:szCs w:val="24"/>
          <w:lang w:val="en-US"/>
        </w:rPr>
        <w:t xml:space="preserve"> Potential of Europe </w:t>
      </w:r>
    </w:p>
    <w:p w:rsidR="00343D60" w:rsidRDefault="00343D60" w:rsidP="00343D60">
      <w:pPr>
        <w:rPr>
          <w:rFonts w:ascii="Times New Roman" w:hAnsi="Times New Roman" w:cs="Times New Roman"/>
          <w:sz w:val="24"/>
          <w:szCs w:val="24"/>
          <w:lang w:val="en-US"/>
        </w:rPr>
      </w:pPr>
      <w:r w:rsidRPr="001C61C5">
        <w:rPr>
          <w:rFonts w:ascii="Times New Roman" w:hAnsi="Times New Roman" w:cs="Times New Roman"/>
          <w:sz w:val="24"/>
          <w:szCs w:val="24"/>
          <w:lang w:val="en-US"/>
        </w:rPr>
        <w:t xml:space="preserve">Wind turbines are now a relatively common sight across Europe, with countries such as Denmark, the Netherlands, Germany, UK, Spain and latterly France, all investing in wind farms. Offshore wind development, although far less advanced, is the greatest prize in this field. However, relative costs of offshore compared to onshore </w:t>
      </w:r>
      <w:proofErr w:type="gramStart"/>
      <w:r w:rsidRPr="001C61C5">
        <w:rPr>
          <w:rFonts w:ascii="Times New Roman" w:hAnsi="Times New Roman" w:cs="Times New Roman"/>
          <w:sz w:val="24"/>
          <w:szCs w:val="24"/>
          <w:lang w:val="en-US"/>
        </w:rPr>
        <w:t>are</w:t>
      </w:r>
      <w:proofErr w:type="gramEnd"/>
      <w:r w:rsidRPr="001C61C5">
        <w:rPr>
          <w:rFonts w:ascii="Times New Roman" w:hAnsi="Times New Roman" w:cs="Times New Roman"/>
          <w:sz w:val="24"/>
          <w:szCs w:val="24"/>
          <w:lang w:val="en-US"/>
        </w:rPr>
        <w:t xml:space="preserve"> higher. This project </w:t>
      </w:r>
      <w:proofErr w:type="gramStart"/>
      <w:r w:rsidRPr="001C61C5">
        <w:rPr>
          <w:rFonts w:ascii="Times New Roman" w:hAnsi="Times New Roman" w:cs="Times New Roman"/>
          <w:sz w:val="24"/>
          <w:szCs w:val="24"/>
          <w:lang w:val="en-US"/>
        </w:rPr>
        <w:t>is aimed</w:t>
      </w:r>
      <w:proofErr w:type="gramEnd"/>
      <w:r w:rsidRPr="001C61C5">
        <w:rPr>
          <w:rFonts w:ascii="Times New Roman" w:hAnsi="Times New Roman" w:cs="Times New Roman"/>
          <w:sz w:val="24"/>
          <w:szCs w:val="24"/>
          <w:lang w:val="en-US"/>
        </w:rPr>
        <w:t xml:space="preserve"> to demonstrate the economic as well as technical viability of offshore wind energy. The former was </w:t>
      </w:r>
      <w:r w:rsidRPr="001C61C5">
        <w:rPr>
          <w:rFonts w:ascii="Times New Roman" w:hAnsi="Times New Roman" w:cs="Times New Roman"/>
          <w:sz w:val="24"/>
          <w:szCs w:val="24"/>
          <w:lang w:val="en-US"/>
        </w:rPr>
        <w:lastRenderedPageBreak/>
        <w:t xml:space="preserve">achieved through the innovative use of a floating jack-up barge which reduced the time and costs of installation. The latter was achieved mainly through the incorporation of new electronic control </w:t>
      </w:r>
      <w:proofErr w:type="gramStart"/>
      <w:r w:rsidRPr="001C61C5">
        <w:rPr>
          <w:rFonts w:ascii="Times New Roman" w:hAnsi="Times New Roman" w:cs="Times New Roman"/>
          <w:sz w:val="24"/>
          <w:szCs w:val="24"/>
          <w:lang w:val="en-US"/>
        </w:rPr>
        <w:t>systems which</w:t>
      </w:r>
      <w:proofErr w:type="gramEnd"/>
      <w:r w:rsidRPr="001C61C5">
        <w:rPr>
          <w:rFonts w:ascii="Times New Roman" w:hAnsi="Times New Roman" w:cs="Times New Roman"/>
          <w:sz w:val="24"/>
          <w:szCs w:val="24"/>
          <w:lang w:val="en-US"/>
        </w:rPr>
        <w:t xml:space="preserve"> improved the compatibility with the grid network, and reduced the need for expensive grid strengthening measures. Five turbines </w:t>
      </w:r>
      <w:proofErr w:type="gramStart"/>
      <w:r w:rsidRPr="001C61C5">
        <w:rPr>
          <w:rFonts w:ascii="Times New Roman" w:hAnsi="Times New Roman" w:cs="Times New Roman"/>
          <w:sz w:val="24"/>
          <w:szCs w:val="24"/>
          <w:lang w:val="en-US"/>
        </w:rPr>
        <w:t>were installed</w:t>
      </w:r>
      <w:proofErr w:type="gramEnd"/>
      <w:r w:rsidRPr="001C61C5">
        <w:rPr>
          <w:rFonts w:ascii="Times New Roman" w:hAnsi="Times New Roman" w:cs="Times New Roman"/>
          <w:sz w:val="24"/>
          <w:szCs w:val="24"/>
          <w:lang w:val="en-US"/>
        </w:rPr>
        <w:t xml:space="preserve">, about 4 km off the coast of Gotland. Each turbine </w:t>
      </w:r>
      <w:proofErr w:type="gramStart"/>
      <w:r w:rsidRPr="001C61C5">
        <w:rPr>
          <w:rFonts w:ascii="Times New Roman" w:hAnsi="Times New Roman" w:cs="Times New Roman"/>
          <w:sz w:val="24"/>
          <w:szCs w:val="24"/>
          <w:lang w:val="en-US"/>
        </w:rPr>
        <w:t>is rated</w:t>
      </w:r>
      <w:proofErr w:type="gramEnd"/>
      <w:r w:rsidRPr="001C61C5">
        <w:rPr>
          <w:rFonts w:ascii="Times New Roman" w:hAnsi="Times New Roman" w:cs="Times New Roman"/>
          <w:sz w:val="24"/>
          <w:szCs w:val="24"/>
          <w:lang w:val="en-US"/>
        </w:rPr>
        <w:t xml:space="preserve"> at 500 kW. The average annual output is some </w:t>
      </w:r>
      <w:proofErr w:type="gramStart"/>
      <w:r w:rsidRPr="001C61C5">
        <w:rPr>
          <w:rFonts w:ascii="Times New Roman" w:hAnsi="Times New Roman" w:cs="Times New Roman"/>
          <w:sz w:val="24"/>
          <w:szCs w:val="24"/>
          <w:lang w:val="en-US"/>
        </w:rPr>
        <w:t>8</w:t>
      </w:r>
      <w:proofErr w:type="gramEnd"/>
      <w:r w:rsidRPr="001C61C5">
        <w:rPr>
          <w:rFonts w:ascii="Times New Roman" w:hAnsi="Times New Roman" w:cs="Times New Roman"/>
          <w:sz w:val="24"/>
          <w:szCs w:val="24"/>
          <w:lang w:val="en-US"/>
        </w:rPr>
        <w:t xml:space="preserve"> </w:t>
      </w:r>
      <w:proofErr w:type="spellStart"/>
      <w:r w:rsidRPr="001C61C5">
        <w:rPr>
          <w:rFonts w:ascii="Times New Roman" w:hAnsi="Times New Roman" w:cs="Times New Roman"/>
          <w:sz w:val="24"/>
          <w:szCs w:val="24"/>
          <w:lang w:val="en-US"/>
        </w:rPr>
        <w:t>GWh</w:t>
      </w:r>
      <w:proofErr w:type="spellEnd"/>
      <w:r w:rsidRPr="001C61C5">
        <w:rPr>
          <w:rFonts w:ascii="Times New Roman" w:hAnsi="Times New Roman" w:cs="Times New Roman"/>
          <w:sz w:val="24"/>
          <w:szCs w:val="24"/>
          <w:lang w:val="en-US"/>
        </w:rPr>
        <w:t xml:space="preserve">/y, from mean wind speeds of 8 m/s. Rock-socketed steel mono-pile foundations, to water depths of 5 to 6.5 m were used to secure the turbines. Total construction time was only 35 days. Monitoring of impacts on local flora and fauna, such as the seal population, </w:t>
      </w:r>
      <w:proofErr w:type="gramStart"/>
      <w:r w:rsidRPr="001C61C5">
        <w:rPr>
          <w:rFonts w:ascii="Times New Roman" w:hAnsi="Times New Roman" w:cs="Times New Roman"/>
          <w:sz w:val="24"/>
          <w:szCs w:val="24"/>
          <w:lang w:val="en-US"/>
        </w:rPr>
        <w:t>is also being carried out</w:t>
      </w:r>
      <w:proofErr w:type="gramEnd"/>
      <w:r w:rsidRPr="001C61C5">
        <w:rPr>
          <w:rFonts w:ascii="Times New Roman" w:hAnsi="Times New Roman" w:cs="Times New Roman"/>
          <w:sz w:val="24"/>
          <w:szCs w:val="24"/>
          <w:lang w:val="en-US"/>
        </w:rPr>
        <w:t>.</w:t>
      </w:r>
    </w:p>
    <w:p w:rsidR="00343D60" w:rsidRPr="001C61C5" w:rsidRDefault="00343D60" w:rsidP="00343D60">
      <w:pPr>
        <w:rPr>
          <w:rFonts w:ascii="Times New Roman" w:hAnsi="Times New Roman" w:cs="Times New Roman"/>
          <w:sz w:val="24"/>
          <w:szCs w:val="24"/>
          <w:lang w:val="en-US"/>
        </w:rPr>
      </w:pPr>
    </w:p>
    <w:p w:rsidR="00343D60" w:rsidRPr="001C61C5" w:rsidRDefault="00343D60" w:rsidP="00343D60">
      <w:pPr>
        <w:rPr>
          <w:rFonts w:ascii="Times New Roman" w:hAnsi="Times New Roman" w:cs="Times New Roman"/>
          <w:b/>
          <w:sz w:val="28"/>
          <w:szCs w:val="24"/>
          <w:lang w:val="en-US"/>
        </w:rPr>
      </w:pPr>
      <w:r w:rsidRPr="001C61C5">
        <w:rPr>
          <w:rFonts w:ascii="Times New Roman" w:hAnsi="Times New Roman" w:cs="Times New Roman"/>
          <w:b/>
          <w:sz w:val="28"/>
          <w:szCs w:val="24"/>
          <w:lang w:val="en-US"/>
        </w:rPr>
        <w:t>Vocabulary</w:t>
      </w:r>
    </w:p>
    <w:p w:rsidR="00343D60" w:rsidRDefault="00343D60" w:rsidP="00343D60">
      <w:pPr>
        <w:rPr>
          <w:rFonts w:ascii="Times New Roman" w:hAnsi="Times New Roman" w:cs="Times New Roman"/>
          <w:sz w:val="24"/>
          <w:szCs w:val="24"/>
          <w:lang w:val="en-US"/>
        </w:rPr>
      </w:pPr>
      <w:r w:rsidRPr="001C61C5">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estimates</w:t>
      </w:r>
      <w:proofErr w:type="gramEnd"/>
      <w:r w:rsidRPr="001C61C5">
        <w:rPr>
          <w:rFonts w:ascii="Times New Roman" w:hAnsi="Times New Roman" w:cs="Times New Roman"/>
          <w:sz w:val="24"/>
          <w:szCs w:val="24"/>
          <w:lang w:val="en-US"/>
        </w:rPr>
        <w:t xml:space="preserve"> – </w:t>
      </w:r>
      <w:r w:rsidRPr="001C61C5">
        <w:rPr>
          <w:rFonts w:ascii="Times New Roman" w:hAnsi="Times New Roman" w:cs="Times New Roman"/>
          <w:sz w:val="24"/>
          <w:szCs w:val="24"/>
        </w:rPr>
        <w:t>калькуляция</w:t>
      </w:r>
      <w:r w:rsidRPr="001C61C5">
        <w:rPr>
          <w:rFonts w:ascii="Times New Roman" w:hAnsi="Times New Roman" w:cs="Times New Roman"/>
          <w:sz w:val="24"/>
          <w:szCs w:val="24"/>
          <w:lang w:val="en-US"/>
        </w:rPr>
        <w:t>,</w:t>
      </w:r>
    </w:p>
    <w:p w:rsidR="00343D60" w:rsidRPr="00343D60" w:rsidRDefault="00343D60" w:rsidP="00343D60">
      <w:pPr>
        <w:rPr>
          <w:rFonts w:ascii="Times New Roman" w:hAnsi="Times New Roman" w:cs="Times New Roman"/>
          <w:sz w:val="24"/>
          <w:szCs w:val="24"/>
          <w:lang w:val="en-US"/>
        </w:rPr>
      </w:pPr>
      <w:r w:rsidRPr="001C61C5">
        <w:rPr>
          <w:rFonts w:ascii="Times New Roman" w:hAnsi="Times New Roman" w:cs="Times New Roman"/>
          <w:sz w:val="24"/>
          <w:szCs w:val="24"/>
          <w:lang w:val="en-US"/>
        </w:rPr>
        <w:t xml:space="preserve"> </w:t>
      </w:r>
      <w:r w:rsidRPr="001C61C5">
        <w:rPr>
          <w:rFonts w:ascii="Times New Roman" w:hAnsi="Times New Roman" w:cs="Times New Roman"/>
          <w:sz w:val="24"/>
          <w:szCs w:val="24"/>
        </w:rPr>
        <w:t>сметные</w:t>
      </w:r>
      <w:r w:rsidRPr="001C61C5">
        <w:rPr>
          <w:rFonts w:ascii="Times New Roman" w:hAnsi="Times New Roman" w:cs="Times New Roman"/>
          <w:sz w:val="24"/>
          <w:szCs w:val="24"/>
          <w:lang w:val="en-US"/>
        </w:rPr>
        <w:t xml:space="preserve"> </w:t>
      </w:r>
      <w:r w:rsidRPr="001C61C5">
        <w:rPr>
          <w:rFonts w:ascii="Times New Roman" w:hAnsi="Times New Roman" w:cs="Times New Roman"/>
          <w:sz w:val="24"/>
          <w:szCs w:val="24"/>
        </w:rPr>
        <w:t>предположения</w:t>
      </w:r>
    </w:p>
    <w:p w:rsidR="00343D60" w:rsidRPr="00343D60" w:rsidRDefault="00343D60" w:rsidP="00343D60">
      <w:pPr>
        <w:rPr>
          <w:rFonts w:ascii="Times New Roman" w:hAnsi="Times New Roman" w:cs="Times New Roman"/>
          <w:sz w:val="24"/>
          <w:szCs w:val="24"/>
          <w:lang w:val="en-US"/>
        </w:rPr>
      </w:pPr>
      <w:r w:rsidRPr="00343D60">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to</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disperse</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рассеивать</w:t>
      </w:r>
      <w:r w:rsidRPr="00343D60">
        <w:rPr>
          <w:rFonts w:ascii="Times New Roman" w:hAnsi="Times New Roman" w:cs="Times New Roman"/>
          <w:sz w:val="24"/>
          <w:szCs w:val="24"/>
          <w:lang w:val="en-US"/>
        </w:rPr>
        <w:t>,</w:t>
      </w:r>
    </w:p>
    <w:p w:rsidR="00343D60" w:rsidRDefault="00343D60" w:rsidP="00343D60">
      <w:pPr>
        <w:rPr>
          <w:rFonts w:ascii="Times New Roman" w:hAnsi="Times New Roman" w:cs="Times New Roman"/>
          <w:sz w:val="24"/>
          <w:szCs w:val="24"/>
        </w:rPr>
      </w:pP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 xml:space="preserve">рассредоточивать </w:t>
      </w:r>
      <w:r w:rsidRPr="001C61C5">
        <w:rPr>
          <w:rFonts w:ascii="Times New Roman" w:hAnsi="Times New Roman" w:cs="Times New Roman"/>
          <w:sz w:val="24"/>
          <w:szCs w:val="24"/>
          <w:lang w:val="en-US"/>
        </w:rPr>
        <w:t>to</w:t>
      </w:r>
      <w:r w:rsidRPr="001C61C5">
        <w:rPr>
          <w:rFonts w:ascii="Times New Roman" w:hAnsi="Times New Roman" w:cs="Times New Roman"/>
          <w:sz w:val="24"/>
          <w:szCs w:val="24"/>
        </w:rPr>
        <w:t xml:space="preserve"> </w:t>
      </w:r>
      <w:r w:rsidRPr="001C61C5">
        <w:rPr>
          <w:rFonts w:ascii="Times New Roman" w:hAnsi="Times New Roman" w:cs="Times New Roman"/>
          <w:sz w:val="24"/>
          <w:szCs w:val="24"/>
          <w:lang w:val="en-US"/>
        </w:rPr>
        <w:t>range</w:t>
      </w:r>
      <w:r w:rsidRPr="001C61C5">
        <w:rPr>
          <w:rFonts w:ascii="Times New Roman" w:hAnsi="Times New Roman" w:cs="Times New Roman"/>
          <w:sz w:val="24"/>
          <w:szCs w:val="24"/>
        </w:rPr>
        <w:t xml:space="preserve"> – классифицировать </w:t>
      </w:r>
    </w:p>
    <w:p w:rsidR="00343D60" w:rsidRDefault="00343D60" w:rsidP="00343D60">
      <w:pPr>
        <w:rPr>
          <w:rFonts w:ascii="Times New Roman" w:hAnsi="Times New Roman" w:cs="Times New Roman"/>
          <w:sz w:val="24"/>
          <w:szCs w:val="24"/>
        </w:rPr>
      </w:pPr>
      <w:proofErr w:type="gramStart"/>
      <w:r w:rsidRPr="001C61C5">
        <w:rPr>
          <w:rFonts w:ascii="Times New Roman" w:hAnsi="Times New Roman" w:cs="Times New Roman"/>
          <w:sz w:val="24"/>
          <w:szCs w:val="24"/>
          <w:lang w:val="en-US"/>
        </w:rPr>
        <w:t>range</w:t>
      </w:r>
      <w:proofErr w:type="gramEnd"/>
      <w:r w:rsidRPr="001C61C5">
        <w:rPr>
          <w:rFonts w:ascii="Times New Roman" w:hAnsi="Times New Roman" w:cs="Times New Roman"/>
          <w:sz w:val="24"/>
          <w:szCs w:val="24"/>
        </w:rPr>
        <w:t xml:space="preserve"> – диапазон, область, сфера</w:t>
      </w:r>
    </w:p>
    <w:p w:rsidR="00343D60" w:rsidRDefault="00343D60" w:rsidP="00343D60">
      <w:pPr>
        <w:rPr>
          <w:rFonts w:ascii="Times New Roman" w:hAnsi="Times New Roman" w:cs="Times New Roman"/>
          <w:sz w:val="24"/>
          <w:szCs w:val="24"/>
        </w:rPr>
      </w:pPr>
      <w:r w:rsidRPr="001C61C5">
        <w:rPr>
          <w:rFonts w:ascii="Times New Roman" w:hAnsi="Times New Roman" w:cs="Times New Roman"/>
          <w:sz w:val="24"/>
          <w:szCs w:val="24"/>
        </w:rPr>
        <w:t xml:space="preserve"> </w:t>
      </w:r>
      <w:proofErr w:type="gramStart"/>
      <w:r w:rsidRPr="001C61C5">
        <w:rPr>
          <w:rFonts w:ascii="Times New Roman" w:hAnsi="Times New Roman" w:cs="Times New Roman"/>
          <w:sz w:val="24"/>
          <w:szCs w:val="24"/>
          <w:lang w:val="en-US"/>
        </w:rPr>
        <w:t>mean</w:t>
      </w:r>
      <w:proofErr w:type="gramEnd"/>
      <w:r w:rsidRPr="001C61C5">
        <w:rPr>
          <w:rFonts w:ascii="Times New Roman" w:hAnsi="Times New Roman" w:cs="Times New Roman"/>
          <w:sz w:val="24"/>
          <w:szCs w:val="24"/>
        </w:rPr>
        <w:t xml:space="preserve"> – средний </w:t>
      </w:r>
    </w:p>
    <w:p w:rsidR="00343D60" w:rsidRDefault="00343D60" w:rsidP="00343D60">
      <w:pPr>
        <w:rPr>
          <w:rFonts w:ascii="Times New Roman" w:hAnsi="Times New Roman" w:cs="Times New Roman"/>
          <w:sz w:val="24"/>
          <w:szCs w:val="24"/>
        </w:rPr>
      </w:pPr>
      <w:proofErr w:type="gramStart"/>
      <w:r w:rsidRPr="001C61C5">
        <w:rPr>
          <w:rFonts w:ascii="Times New Roman" w:hAnsi="Times New Roman" w:cs="Times New Roman"/>
          <w:sz w:val="24"/>
          <w:szCs w:val="24"/>
          <w:lang w:val="en-US"/>
        </w:rPr>
        <w:t>suitable</w:t>
      </w:r>
      <w:proofErr w:type="gramEnd"/>
      <w:r w:rsidRPr="001C61C5">
        <w:rPr>
          <w:rFonts w:ascii="Times New Roman" w:hAnsi="Times New Roman" w:cs="Times New Roman"/>
          <w:sz w:val="24"/>
          <w:szCs w:val="24"/>
        </w:rPr>
        <w:t xml:space="preserve"> – подходящий </w:t>
      </w:r>
    </w:p>
    <w:p w:rsidR="00343D60" w:rsidRDefault="00343D60" w:rsidP="00343D60">
      <w:pPr>
        <w:rPr>
          <w:rFonts w:ascii="Times New Roman" w:hAnsi="Times New Roman" w:cs="Times New Roman"/>
          <w:sz w:val="24"/>
          <w:szCs w:val="24"/>
        </w:rPr>
      </w:pPr>
      <w:proofErr w:type="gramStart"/>
      <w:r w:rsidRPr="001C61C5">
        <w:rPr>
          <w:rFonts w:ascii="Times New Roman" w:hAnsi="Times New Roman" w:cs="Times New Roman"/>
          <w:sz w:val="24"/>
          <w:szCs w:val="24"/>
          <w:lang w:val="en-US"/>
        </w:rPr>
        <w:t>to</w:t>
      </w:r>
      <w:proofErr w:type="gramEnd"/>
      <w:r w:rsidRPr="001C61C5">
        <w:rPr>
          <w:rFonts w:ascii="Times New Roman" w:hAnsi="Times New Roman" w:cs="Times New Roman"/>
          <w:sz w:val="24"/>
          <w:szCs w:val="24"/>
        </w:rPr>
        <w:t xml:space="preserve"> </w:t>
      </w:r>
      <w:r w:rsidRPr="001C61C5">
        <w:rPr>
          <w:rFonts w:ascii="Times New Roman" w:hAnsi="Times New Roman" w:cs="Times New Roman"/>
          <w:sz w:val="24"/>
          <w:szCs w:val="24"/>
          <w:lang w:val="en-US"/>
        </w:rPr>
        <w:t>expose</w:t>
      </w:r>
      <w:r w:rsidRPr="001C61C5">
        <w:rPr>
          <w:rFonts w:ascii="Times New Roman" w:hAnsi="Times New Roman" w:cs="Times New Roman"/>
          <w:sz w:val="24"/>
          <w:szCs w:val="24"/>
        </w:rPr>
        <w:t xml:space="preserve"> – подвергать действию</w:t>
      </w:r>
    </w:p>
    <w:p w:rsidR="00343D60" w:rsidRPr="00343D60" w:rsidRDefault="00343D60" w:rsidP="00343D60">
      <w:pPr>
        <w:rPr>
          <w:rFonts w:ascii="Times New Roman" w:hAnsi="Times New Roman" w:cs="Times New Roman"/>
          <w:sz w:val="24"/>
          <w:szCs w:val="24"/>
          <w:lang w:val="en-US"/>
        </w:rPr>
      </w:pPr>
      <w:r w:rsidRPr="001C61C5">
        <w:rPr>
          <w:rFonts w:ascii="Times New Roman" w:hAnsi="Times New Roman" w:cs="Times New Roman"/>
          <w:sz w:val="24"/>
          <w:szCs w:val="24"/>
        </w:rPr>
        <w:t xml:space="preserve"> </w:t>
      </w:r>
      <w:proofErr w:type="gramStart"/>
      <w:r w:rsidRPr="001C61C5">
        <w:rPr>
          <w:rFonts w:ascii="Times New Roman" w:hAnsi="Times New Roman" w:cs="Times New Roman"/>
          <w:sz w:val="24"/>
          <w:szCs w:val="24"/>
          <w:lang w:val="en-US"/>
        </w:rPr>
        <w:t>to</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prohibit</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запрещать</w:t>
      </w:r>
      <w:r w:rsidRPr="00343D60">
        <w:rPr>
          <w:rFonts w:ascii="Times New Roman" w:hAnsi="Times New Roman" w:cs="Times New Roman"/>
          <w:sz w:val="24"/>
          <w:szCs w:val="24"/>
          <w:lang w:val="en-US"/>
        </w:rPr>
        <w:t xml:space="preserve"> </w:t>
      </w:r>
    </w:p>
    <w:p w:rsidR="00343D60" w:rsidRPr="00343D60" w:rsidRDefault="00343D60" w:rsidP="00343D60">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to</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restrict</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ограничивать</w:t>
      </w:r>
    </w:p>
    <w:p w:rsidR="00343D60" w:rsidRPr="00343D60" w:rsidRDefault="00343D60" w:rsidP="00343D60">
      <w:pPr>
        <w:rPr>
          <w:rFonts w:ascii="Times New Roman" w:hAnsi="Times New Roman" w:cs="Times New Roman"/>
          <w:sz w:val="24"/>
          <w:szCs w:val="24"/>
          <w:lang w:val="en-US"/>
        </w:rPr>
      </w:pPr>
      <w:r w:rsidRPr="00343D60">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to</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assume</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предполагать</w:t>
      </w:r>
      <w:r w:rsidRPr="00343D60">
        <w:rPr>
          <w:rFonts w:ascii="Times New Roman" w:hAnsi="Times New Roman" w:cs="Times New Roman"/>
          <w:sz w:val="24"/>
          <w:szCs w:val="24"/>
          <w:lang w:val="en-US"/>
        </w:rPr>
        <w:t xml:space="preserve"> </w:t>
      </w:r>
    </w:p>
    <w:p w:rsidR="00343D60" w:rsidRPr="00343D60" w:rsidRDefault="00343D60" w:rsidP="00343D60">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to</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cause</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вызывать</w:t>
      </w:r>
      <w:r w:rsidRPr="00343D60">
        <w:rPr>
          <w:rFonts w:ascii="Times New Roman" w:hAnsi="Times New Roman" w:cs="Times New Roman"/>
          <w:sz w:val="24"/>
          <w:szCs w:val="24"/>
          <w:lang w:val="en-US"/>
        </w:rPr>
        <w:t xml:space="preserve"> </w:t>
      </w:r>
    </w:p>
    <w:p w:rsidR="00343D60" w:rsidRPr="00343D60" w:rsidRDefault="00343D60" w:rsidP="00343D60">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competitiveness</w:t>
      </w:r>
      <w:proofErr w:type="gramEnd"/>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конкуренция</w:t>
      </w:r>
      <w:r w:rsidRPr="00343D60">
        <w:rPr>
          <w:rFonts w:ascii="Times New Roman" w:hAnsi="Times New Roman" w:cs="Times New Roman"/>
          <w:sz w:val="24"/>
          <w:szCs w:val="24"/>
          <w:lang w:val="en-US"/>
        </w:rPr>
        <w:t xml:space="preserve"> </w:t>
      </w:r>
    </w:p>
    <w:p w:rsidR="00343D60" w:rsidRPr="00343D60" w:rsidRDefault="00343D60" w:rsidP="00343D60">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viable</w:t>
      </w:r>
      <w:proofErr w:type="gramEnd"/>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жизнеспособный</w:t>
      </w:r>
      <w:r w:rsidRPr="00343D60">
        <w:rPr>
          <w:rFonts w:ascii="Times New Roman" w:hAnsi="Times New Roman" w:cs="Times New Roman"/>
          <w:sz w:val="24"/>
          <w:szCs w:val="24"/>
          <w:lang w:val="en-US"/>
        </w:rPr>
        <w:t xml:space="preserve"> </w:t>
      </w:r>
    </w:p>
    <w:p w:rsidR="00343D60" w:rsidRPr="00343D60" w:rsidRDefault="00343D60" w:rsidP="00343D60">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wind</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power</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энергия</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ветра</w:t>
      </w:r>
    </w:p>
    <w:p w:rsidR="00343D60" w:rsidRPr="00343D60" w:rsidRDefault="00343D60" w:rsidP="00343D60">
      <w:pPr>
        <w:rPr>
          <w:rFonts w:ascii="Times New Roman" w:hAnsi="Times New Roman" w:cs="Times New Roman"/>
          <w:sz w:val="24"/>
          <w:szCs w:val="24"/>
          <w:lang w:val="en-US"/>
        </w:rPr>
      </w:pPr>
      <w:r w:rsidRPr="00343D60">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electricity</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consumption</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потребление</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электричества</w:t>
      </w:r>
    </w:p>
    <w:p w:rsidR="00343D60" w:rsidRPr="00343D60" w:rsidRDefault="00343D60" w:rsidP="00343D60">
      <w:pPr>
        <w:rPr>
          <w:rFonts w:ascii="Times New Roman" w:hAnsi="Times New Roman" w:cs="Times New Roman"/>
          <w:sz w:val="24"/>
          <w:szCs w:val="24"/>
          <w:lang w:val="en-US"/>
        </w:rPr>
      </w:pPr>
      <w:r w:rsidRPr="00343D60">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wind</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resources</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ресурсы</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ветра</w:t>
      </w:r>
    </w:p>
    <w:p w:rsidR="00343D60" w:rsidRPr="00343D60" w:rsidRDefault="00343D60" w:rsidP="00343D60">
      <w:pPr>
        <w:rPr>
          <w:rFonts w:ascii="Times New Roman" w:hAnsi="Times New Roman" w:cs="Times New Roman"/>
          <w:sz w:val="24"/>
          <w:szCs w:val="24"/>
          <w:lang w:val="en-US"/>
        </w:rPr>
      </w:pPr>
      <w:r w:rsidRPr="00343D60">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power</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density</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плотность</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рассеиваемой</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мощности</w:t>
      </w:r>
    </w:p>
    <w:p w:rsidR="00343D60" w:rsidRPr="00343D60" w:rsidRDefault="00343D60" w:rsidP="00343D60">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wind</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turbine</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ветряк</w:t>
      </w:r>
      <w:r w:rsidRPr="00343D60">
        <w:rPr>
          <w:rFonts w:ascii="Times New Roman" w:hAnsi="Times New Roman" w:cs="Times New Roman"/>
          <w:sz w:val="24"/>
          <w:szCs w:val="24"/>
          <w:lang w:val="en-US"/>
        </w:rPr>
        <w:t xml:space="preserve">, </w:t>
      </w:r>
      <w:proofErr w:type="spellStart"/>
      <w:r w:rsidRPr="001C61C5">
        <w:rPr>
          <w:rFonts w:ascii="Times New Roman" w:hAnsi="Times New Roman" w:cs="Times New Roman"/>
          <w:sz w:val="24"/>
          <w:szCs w:val="24"/>
        </w:rPr>
        <w:t>ветротурбина</w:t>
      </w:r>
      <w:proofErr w:type="spellEnd"/>
      <w:r w:rsidRPr="00343D60">
        <w:rPr>
          <w:rFonts w:ascii="Times New Roman" w:hAnsi="Times New Roman" w:cs="Times New Roman"/>
          <w:sz w:val="24"/>
          <w:szCs w:val="24"/>
          <w:lang w:val="en-US"/>
        </w:rPr>
        <w:t xml:space="preserve"> </w:t>
      </w:r>
    </w:p>
    <w:p w:rsidR="00343D60" w:rsidRPr="00343D60" w:rsidRDefault="00343D60" w:rsidP="00343D60">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turbine</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weight</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вес</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турбины</w:t>
      </w:r>
    </w:p>
    <w:p w:rsidR="00343D60" w:rsidRPr="00343D60" w:rsidRDefault="00343D60" w:rsidP="00343D60">
      <w:pPr>
        <w:rPr>
          <w:rFonts w:ascii="Times New Roman" w:hAnsi="Times New Roman" w:cs="Times New Roman"/>
          <w:sz w:val="24"/>
          <w:szCs w:val="24"/>
          <w:lang w:val="en-US"/>
        </w:rPr>
      </w:pPr>
      <w:r w:rsidRPr="00343D60">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turbine</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hub</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корпус</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турбины</w:t>
      </w:r>
    </w:p>
    <w:p w:rsidR="00343D60" w:rsidRPr="00343D60" w:rsidRDefault="00343D60" w:rsidP="00343D60">
      <w:pPr>
        <w:rPr>
          <w:rFonts w:ascii="Times New Roman" w:hAnsi="Times New Roman" w:cs="Times New Roman"/>
          <w:sz w:val="24"/>
          <w:szCs w:val="24"/>
          <w:lang w:val="en-US"/>
        </w:rPr>
      </w:pPr>
      <w:r w:rsidRPr="00343D60">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turbine</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wake</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последствия</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аварии</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турбины</w:t>
      </w:r>
      <w:r w:rsidRPr="00343D60">
        <w:rPr>
          <w:rFonts w:ascii="Times New Roman" w:hAnsi="Times New Roman" w:cs="Times New Roman"/>
          <w:sz w:val="24"/>
          <w:szCs w:val="24"/>
          <w:lang w:val="en-US"/>
        </w:rPr>
        <w:t xml:space="preserve"> </w:t>
      </w:r>
    </w:p>
    <w:p w:rsidR="00343D60" w:rsidRPr="00343D60" w:rsidRDefault="00343D60" w:rsidP="00343D60">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blade</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soiling</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порча</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лопасти</w:t>
      </w:r>
      <w:r w:rsidRPr="00343D60">
        <w:rPr>
          <w:rFonts w:ascii="Times New Roman" w:hAnsi="Times New Roman" w:cs="Times New Roman"/>
          <w:sz w:val="24"/>
          <w:szCs w:val="24"/>
          <w:lang w:val="en-US"/>
        </w:rPr>
        <w:t xml:space="preserve"> </w:t>
      </w:r>
    </w:p>
    <w:p w:rsidR="00343D60" w:rsidRDefault="00343D60" w:rsidP="00343D60">
      <w:pPr>
        <w:rPr>
          <w:rFonts w:ascii="Times New Roman" w:hAnsi="Times New Roman" w:cs="Times New Roman"/>
          <w:sz w:val="24"/>
          <w:szCs w:val="24"/>
        </w:rPr>
      </w:pPr>
      <w:proofErr w:type="gramStart"/>
      <w:r w:rsidRPr="001C61C5">
        <w:rPr>
          <w:rFonts w:ascii="Times New Roman" w:hAnsi="Times New Roman" w:cs="Times New Roman"/>
          <w:sz w:val="24"/>
          <w:szCs w:val="24"/>
          <w:lang w:val="en-US"/>
        </w:rPr>
        <w:t>wind</w:t>
      </w:r>
      <w:proofErr w:type="gramEnd"/>
      <w:r w:rsidRPr="001C61C5">
        <w:rPr>
          <w:rFonts w:ascii="Times New Roman" w:hAnsi="Times New Roman" w:cs="Times New Roman"/>
          <w:sz w:val="24"/>
          <w:szCs w:val="24"/>
        </w:rPr>
        <w:t xml:space="preserve"> </w:t>
      </w:r>
      <w:r w:rsidRPr="001C61C5">
        <w:rPr>
          <w:rFonts w:ascii="Times New Roman" w:hAnsi="Times New Roman" w:cs="Times New Roman"/>
          <w:sz w:val="24"/>
          <w:szCs w:val="24"/>
          <w:lang w:val="en-US"/>
        </w:rPr>
        <w:t>farm</w:t>
      </w:r>
      <w:r w:rsidRPr="001C61C5">
        <w:rPr>
          <w:rFonts w:ascii="Times New Roman" w:hAnsi="Times New Roman" w:cs="Times New Roman"/>
          <w:sz w:val="24"/>
          <w:szCs w:val="24"/>
        </w:rPr>
        <w:t xml:space="preserve"> – ветровая электростанция</w:t>
      </w:r>
    </w:p>
    <w:p w:rsidR="00343D60" w:rsidRDefault="00343D60" w:rsidP="00343D60">
      <w:pPr>
        <w:rPr>
          <w:rFonts w:ascii="Times New Roman" w:hAnsi="Times New Roman" w:cs="Times New Roman"/>
          <w:sz w:val="24"/>
          <w:szCs w:val="24"/>
        </w:rPr>
      </w:pPr>
      <w:r w:rsidRPr="001C61C5">
        <w:rPr>
          <w:rFonts w:ascii="Times New Roman" w:hAnsi="Times New Roman" w:cs="Times New Roman"/>
          <w:sz w:val="24"/>
          <w:szCs w:val="24"/>
        </w:rPr>
        <w:lastRenderedPageBreak/>
        <w:t xml:space="preserve"> </w:t>
      </w:r>
      <w:proofErr w:type="gramStart"/>
      <w:r w:rsidRPr="001C61C5">
        <w:rPr>
          <w:rFonts w:ascii="Times New Roman" w:hAnsi="Times New Roman" w:cs="Times New Roman"/>
          <w:sz w:val="24"/>
          <w:szCs w:val="24"/>
          <w:lang w:val="en-US"/>
        </w:rPr>
        <w:t>to</w:t>
      </w:r>
      <w:proofErr w:type="gramEnd"/>
      <w:r w:rsidRPr="001C61C5">
        <w:rPr>
          <w:rFonts w:ascii="Times New Roman" w:hAnsi="Times New Roman" w:cs="Times New Roman"/>
          <w:sz w:val="24"/>
          <w:szCs w:val="24"/>
        </w:rPr>
        <w:t xml:space="preserve"> </w:t>
      </w:r>
      <w:r w:rsidRPr="001C61C5">
        <w:rPr>
          <w:rFonts w:ascii="Times New Roman" w:hAnsi="Times New Roman" w:cs="Times New Roman"/>
          <w:sz w:val="24"/>
          <w:szCs w:val="24"/>
          <w:lang w:val="en-US"/>
        </w:rPr>
        <w:t>install</w:t>
      </w:r>
      <w:r w:rsidRPr="001C61C5">
        <w:rPr>
          <w:rFonts w:ascii="Times New Roman" w:hAnsi="Times New Roman" w:cs="Times New Roman"/>
          <w:sz w:val="24"/>
          <w:szCs w:val="24"/>
        </w:rPr>
        <w:t xml:space="preserve"> – устанавливать</w:t>
      </w:r>
    </w:p>
    <w:p w:rsidR="00343D60" w:rsidRDefault="00343D60" w:rsidP="00343D60">
      <w:pPr>
        <w:rPr>
          <w:rFonts w:ascii="Times New Roman" w:hAnsi="Times New Roman" w:cs="Times New Roman"/>
          <w:sz w:val="24"/>
          <w:szCs w:val="24"/>
        </w:rPr>
      </w:pPr>
      <w:r w:rsidRPr="001C61C5">
        <w:rPr>
          <w:rFonts w:ascii="Times New Roman" w:hAnsi="Times New Roman" w:cs="Times New Roman"/>
          <w:sz w:val="24"/>
          <w:szCs w:val="24"/>
        </w:rPr>
        <w:t xml:space="preserve"> </w:t>
      </w:r>
      <w:proofErr w:type="gramStart"/>
      <w:r w:rsidRPr="001C61C5">
        <w:rPr>
          <w:rFonts w:ascii="Times New Roman" w:hAnsi="Times New Roman" w:cs="Times New Roman"/>
          <w:sz w:val="24"/>
          <w:szCs w:val="24"/>
          <w:lang w:val="en-US"/>
        </w:rPr>
        <w:t>grid</w:t>
      </w:r>
      <w:proofErr w:type="gramEnd"/>
      <w:r w:rsidRPr="001C61C5">
        <w:rPr>
          <w:rFonts w:ascii="Times New Roman" w:hAnsi="Times New Roman" w:cs="Times New Roman"/>
          <w:sz w:val="24"/>
          <w:szCs w:val="24"/>
        </w:rPr>
        <w:t xml:space="preserve"> – энергетическая система </w:t>
      </w:r>
    </w:p>
    <w:p w:rsidR="00343D60" w:rsidRPr="00343D60" w:rsidRDefault="00343D60" w:rsidP="00343D60">
      <w:pPr>
        <w:rPr>
          <w:rFonts w:ascii="Times New Roman" w:hAnsi="Times New Roman" w:cs="Times New Roman"/>
          <w:b/>
          <w:sz w:val="28"/>
          <w:szCs w:val="24"/>
        </w:rPr>
      </w:pPr>
      <w:bookmarkStart w:id="0" w:name="_GoBack"/>
      <w:bookmarkEnd w:id="0"/>
      <w:r w:rsidRPr="001C61C5">
        <w:rPr>
          <w:rFonts w:ascii="Times New Roman" w:hAnsi="Times New Roman" w:cs="Times New Roman"/>
          <w:b/>
          <w:sz w:val="28"/>
          <w:szCs w:val="24"/>
        </w:rPr>
        <w:t>Упражнение</w:t>
      </w:r>
      <w:r w:rsidRPr="00343D60">
        <w:rPr>
          <w:rFonts w:ascii="Times New Roman" w:hAnsi="Times New Roman" w:cs="Times New Roman"/>
          <w:b/>
          <w:sz w:val="28"/>
          <w:szCs w:val="24"/>
        </w:rPr>
        <w:t xml:space="preserve"> 2. </w:t>
      </w:r>
      <w:r w:rsidRPr="001C61C5">
        <w:rPr>
          <w:rFonts w:ascii="Times New Roman" w:hAnsi="Times New Roman" w:cs="Times New Roman"/>
          <w:b/>
          <w:sz w:val="28"/>
          <w:szCs w:val="24"/>
        </w:rPr>
        <w:t>Найдите</w:t>
      </w:r>
      <w:r w:rsidRPr="00343D60">
        <w:rPr>
          <w:rFonts w:ascii="Times New Roman" w:hAnsi="Times New Roman" w:cs="Times New Roman"/>
          <w:b/>
          <w:sz w:val="28"/>
          <w:szCs w:val="24"/>
        </w:rPr>
        <w:t xml:space="preserve"> </w:t>
      </w:r>
      <w:r w:rsidRPr="001C61C5">
        <w:rPr>
          <w:rFonts w:ascii="Times New Roman" w:hAnsi="Times New Roman" w:cs="Times New Roman"/>
          <w:b/>
          <w:sz w:val="28"/>
          <w:szCs w:val="24"/>
        </w:rPr>
        <w:t>русские</w:t>
      </w:r>
      <w:r w:rsidRPr="00343D60">
        <w:rPr>
          <w:rFonts w:ascii="Times New Roman" w:hAnsi="Times New Roman" w:cs="Times New Roman"/>
          <w:b/>
          <w:sz w:val="28"/>
          <w:szCs w:val="24"/>
        </w:rPr>
        <w:t xml:space="preserve"> </w:t>
      </w:r>
      <w:r w:rsidRPr="001C61C5">
        <w:rPr>
          <w:rFonts w:ascii="Times New Roman" w:hAnsi="Times New Roman" w:cs="Times New Roman"/>
          <w:b/>
          <w:sz w:val="28"/>
          <w:szCs w:val="24"/>
        </w:rPr>
        <w:t>эквиваленты</w:t>
      </w:r>
      <w:r w:rsidRPr="00343D60">
        <w:rPr>
          <w:rFonts w:ascii="Times New Roman" w:hAnsi="Times New Roman" w:cs="Times New Roman"/>
          <w:b/>
          <w:sz w:val="28"/>
          <w:szCs w:val="24"/>
        </w:rPr>
        <w:t xml:space="preserve"> </w:t>
      </w:r>
      <w:r w:rsidRPr="001C61C5">
        <w:rPr>
          <w:rFonts w:ascii="Times New Roman" w:hAnsi="Times New Roman" w:cs="Times New Roman"/>
          <w:b/>
          <w:sz w:val="28"/>
          <w:szCs w:val="24"/>
        </w:rPr>
        <w:t>в</w:t>
      </w:r>
      <w:r w:rsidRPr="00343D60">
        <w:rPr>
          <w:rFonts w:ascii="Times New Roman" w:hAnsi="Times New Roman" w:cs="Times New Roman"/>
          <w:b/>
          <w:sz w:val="28"/>
          <w:szCs w:val="24"/>
        </w:rPr>
        <w:t xml:space="preserve"> </w:t>
      </w:r>
      <w:r w:rsidRPr="001C61C5">
        <w:rPr>
          <w:rFonts w:ascii="Times New Roman" w:hAnsi="Times New Roman" w:cs="Times New Roman"/>
          <w:b/>
          <w:sz w:val="28"/>
          <w:szCs w:val="24"/>
          <w:lang w:val="en-US"/>
        </w:rPr>
        <w:t>b</w:t>
      </w:r>
      <w:r w:rsidRPr="00343D60">
        <w:rPr>
          <w:rFonts w:ascii="Times New Roman" w:hAnsi="Times New Roman" w:cs="Times New Roman"/>
          <w:b/>
          <w:sz w:val="28"/>
          <w:szCs w:val="24"/>
        </w:rPr>
        <w:t xml:space="preserve">) </w:t>
      </w:r>
      <w:r w:rsidRPr="001C61C5">
        <w:rPr>
          <w:rFonts w:ascii="Times New Roman" w:hAnsi="Times New Roman" w:cs="Times New Roman"/>
          <w:b/>
          <w:sz w:val="28"/>
          <w:szCs w:val="24"/>
        </w:rPr>
        <w:t>для</w:t>
      </w:r>
      <w:r w:rsidRPr="00343D60">
        <w:rPr>
          <w:rFonts w:ascii="Times New Roman" w:hAnsi="Times New Roman" w:cs="Times New Roman"/>
          <w:b/>
          <w:sz w:val="28"/>
          <w:szCs w:val="24"/>
        </w:rPr>
        <w:t xml:space="preserve"> </w:t>
      </w:r>
      <w:r w:rsidRPr="001C61C5">
        <w:rPr>
          <w:rFonts w:ascii="Times New Roman" w:hAnsi="Times New Roman" w:cs="Times New Roman"/>
          <w:b/>
          <w:sz w:val="28"/>
          <w:szCs w:val="24"/>
        </w:rPr>
        <w:t>следующих</w:t>
      </w:r>
      <w:r w:rsidRPr="00343D60">
        <w:rPr>
          <w:rFonts w:ascii="Times New Roman" w:hAnsi="Times New Roman" w:cs="Times New Roman"/>
          <w:b/>
          <w:sz w:val="28"/>
          <w:szCs w:val="24"/>
        </w:rPr>
        <w:t xml:space="preserve"> </w:t>
      </w:r>
      <w:r w:rsidRPr="001C61C5">
        <w:rPr>
          <w:rFonts w:ascii="Times New Roman" w:hAnsi="Times New Roman" w:cs="Times New Roman"/>
          <w:b/>
          <w:sz w:val="28"/>
          <w:szCs w:val="24"/>
        </w:rPr>
        <w:t>английских</w:t>
      </w:r>
      <w:r w:rsidRPr="00343D60">
        <w:rPr>
          <w:rFonts w:ascii="Times New Roman" w:hAnsi="Times New Roman" w:cs="Times New Roman"/>
          <w:b/>
          <w:sz w:val="28"/>
          <w:szCs w:val="24"/>
        </w:rPr>
        <w:t xml:space="preserve"> </w:t>
      </w:r>
      <w:r w:rsidRPr="001C61C5">
        <w:rPr>
          <w:rFonts w:ascii="Times New Roman" w:hAnsi="Times New Roman" w:cs="Times New Roman"/>
          <w:b/>
          <w:sz w:val="28"/>
          <w:szCs w:val="24"/>
        </w:rPr>
        <w:t>словосочетаний</w:t>
      </w:r>
      <w:r w:rsidRPr="00343D60">
        <w:rPr>
          <w:rFonts w:ascii="Times New Roman" w:hAnsi="Times New Roman" w:cs="Times New Roman"/>
          <w:b/>
          <w:sz w:val="28"/>
          <w:szCs w:val="24"/>
        </w:rPr>
        <w:t xml:space="preserve"> </w:t>
      </w:r>
      <w:proofErr w:type="gramStart"/>
      <w:r w:rsidRPr="001C61C5">
        <w:rPr>
          <w:rFonts w:ascii="Times New Roman" w:hAnsi="Times New Roman" w:cs="Times New Roman"/>
          <w:b/>
          <w:sz w:val="28"/>
          <w:szCs w:val="24"/>
        </w:rPr>
        <w:t>из</w:t>
      </w:r>
      <w:proofErr w:type="gramEnd"/>
      <w:r w:rsidRPr="00343D60">
        <w:rPr>
          <w:rFonts w:ascii="Times New Roman" w:hAnsi="Times New Roman" w:cs="Times New Roman"/>
          <w:b/>
          <w:sz w:val="28"/>
          <w:szCs w:val="24"/>
        </w:rPr>
        <w:t xml:space="preserve"> </w:t>
      </w:r>
      <w:r w:rsidRPr="001C61C5">
        <w:rPr>
          <w:rFonts w:ascii="Times New Roman" w:hAnsi="Times New Roman" w:cs="Times New Roman"/>
          <w:b/>
          <w:sz w:val="28"/>
          <w:szCs w:val="24"/>
        </w:rPr>
        <w:t>а</w:t>
      </w:r>
      <w:r w:rsidRPr="00343D60">
        <w:rPr>
          <w:rFonts w:ascii="Times New Roman" w:hAnsi="Times New Roman" w:cs="Times New Roman"/>
          <w:b/>
          <w:sz w:val="28"/>
          <w:szCs w:val="24"/>
        </w:rPr>
        <w:t xml:space="preserve">): </w:t>
      </w:r>
    </w:p>
    <w:p w:rsidR="00343D60" w:rsidRPr="00343D60" w:rsidRDefault="00343D60" w:rsidP="00343D60">
      <w:pPr>
        <w:rPr>
          <w:rFonts w:ascii="Times New Roman" w:hAnsi="Times New Roman" w:cs="Times New Roman"/>
          <w:sz w:val="24"/>
          <w:szCs w:val="24"/>
        </w:rPr>
      </w:pPr>
      <w:proofErr w:type="gramStart"/>
      <w:r w:rsidRPr="001C61C5">
        <w:rPr>
          <w:rFonts w:ascii="Times New Roman" w:hAnsi="Times New Roman" w:cs="Times New Roman"/>
          <w:sz w:val="24"/>
          <w:szCs w:val="24"/>
        </w:rPr>
        <w:t>а</w:t>
      </w:r>
      <w:r w:rsidRPr="00343D60">
        <w:rPr>
          <w:rFonts w:ascii="Times New Roman" w:hAnsi="Times New Roman" w:cs="Times New Roman"/>
          <w:sz w:val="24"/>
          <w:szCs w:val="24"/>
        </w:rPr>
        <w:t xml:space="preserve">)   </w:t>
      </w:r>
      <w:proofErr w:type="gramEnd"/>
      <w:r w:rsidRPr="00343D60">
        <w:rPr>
          <w:rFonts w:ascii="Times New Roman" w:hAnsi="Times New Roman" w:cs="Times New Roman"/>
          <w:sz w:val="24"/>
          <w:szCs w:val="24"/>
        </w:rPr>
        <w:t xml:space="preserve">                                                                      </w:t>
      </w:r>
      <w:r w:rsidRPr="001C61C5">
        <w:rPr>
          <w:rFonts w:ascii="Times New Roman" w:hAnsi="Times New Roman" w:cs="Times New Roman"/>
          <w:sz w:val="24"/>
          <w:szCs w:val="24"/>
          <w:lang w:val="en-US"/>
        </w:rPr>
        <w:t>b</w:t>
      </w:r>
      <w:r w:rsidRPr="00343D60">
        <w:rPr>
          <w:rFonts w:ascii="Times New Roman" w:hAnsi="Times New Roman" w:cs="Times New Roman"/>
          <w:sz w:val="24"/>
          <w:szCs w:val="24"/>
        </w:rPr>
        <w:t xml:space="preserve">) </w:t>
      </w:r>
    </w:p>
    <w:p w:rsidR="00343D60" w:rsidRPr="001C61C5" w:rsidRDefault="00343D60" w:rsidP="00343D60">
      <w:pPr>
        <w:rPr>
          <w:rFonts w:ascii="Times New Roman" w:hAnsi="Times New Roman" w:cs="Times New Roman"/>
          <w:sz w:val="24"/>
          <w:szCs w:val="24"/>
        </w:rPr>
      </w:pPr>
      <w:r w:rsidRPr="001C61C5">
        <w:rPr>
          <w:rFonts w:ascii="Times New Roman" w:hAnsi="Times New Roman" w:cs="Times New Roman"/>
          <w:sz w:val="24"/>
          <w:szCs w:val="24"/>
        </w:rPr>
        <w:t xml:space="preserve">1) </w:t>
      </w:r>
      <w:r w:rsidRPr="001C61C5">
        <w:rPr>
          <w:rFonts w:ascii="Times New Roman" w:hAnsi="Times New Roman" w:cs="Times New Roman"/>
          <w:sz w:val="24"/>
          <w:szCs w:val="24"/>
          <w:lang w:val="en-US"/>
        </w:rPr>
        <w:t>wind</w:t>
      </w:r>
      <w:r w:rsidRPr="001C61C5">
        <w:rPr>
          <w:rFonts w:ascii="Times New Roman" w:hAnsi="Times New Roman" w:cs="Times New Roman"/>
          <w:sz w:val="24"/>
          <w:szCs w:val="24"/>
        </w:rPr>
        <w:t xml:space="preserve"> </w:t>
      </w:r>
      <w:r w:rsidRPr="001C61C5">
        <w:rPr>
          <w:rFonts w:ascii="Times New Roman" w:hAnsi="Times New Roman" w:cs="Times New Roman"/>
          <w:sz w:val="24"/>
          <w:szCs w:val="24"/>
          <w:lang w:val="en-US"/>
        </w:rPr>
        <w:t>power</w:t>
      </w:r>
      <w:r w:rsidRPr="001C61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61C5">
        <w:rPr>
          <w:rFonts w:ascii="Times New Roman" w:hAnsi="Times New Roman" w:cs="Times New Roman"/>
          <w:sz w:val="24"/>
          <w:szCs w:val="24"/>
        </w:rPr>
        <w:t xml:space="preserve"> 1) применение энергии ветра </w:t>
      </w:r>
    </w:p>
    <w:p w:rsidR="00343D60" w:rsidRPr="001C61C5" w:rsidRDefault="00343D60" w:rsidP="00343D60">
      <w:pPr>
        <w:rPr>
          <w:rFonts w:ascii="Times New Roman" w:hAnsi="Times New Roman" w:cs="Times New Roman"/>
          <w:sz w:val="24"/>
          <w:szCs w:val="24"/>
        </w:rPr>
      </w:pPr>
      <w:r w:rsidRPr="001C61C5">
        <w:rPr>
          <w:rFonts w:ascii="Times New Roman" w:hAnsi="Times New Roman" w:cs="Times New Roman"/>
          <w:sz w:val="24"/>
          <w:szCs w:val="24"/>
        </w:rPr>
        <w:t xml:space="preserve">2) </w:t>
      </w:r>
      <w:r w:rsidRPr="001C61C5">
        <w:rPr>
          <w:rFonts w:ascii="Times New Roman" w:hAnsi="Times New Roman" w:cs="Times New Roman"/>
          <w:sz w:val="24"/>
          <w:szCs w:val="24"/>
          <w:lang w:val="en-US"/>
        </w:rPr>
        <w:t>current</w:t>
      </w:r>
      <w:r w:rsidRPr="001C61C5">
        <w:rPr>
          <w:rFonts w:ascii="Times New Roman" w:hAnsi="Times New Roman" w:cs="Times New Roman"/>
          <w:sz w:val="24"/>
          <w:szCs w:val="24"/>
        </w:rPr>
        <w:t xml:space="preserve"> </w:t>
      </w:r>
      <w:r w:rsidRPr="001C61C5">
        <w:rPr>
          <w:rFonts w:ascii="Times New Roman" w:hAnsi="Times New Roman" w:cs="Times New Roman"/>
          <w:sz w:val="24"/>
          <w:szCs w:val="24"/>
          <w:lang w:val="en-US"/>
        </w:rPr>
        <w:t>electricity</w:t>
      </w:r>
      <w:r w:rsidRPr="001C61C5">
        <w:rPr>
          <w:rFonts w:ascii="Times New Roman" w:hAnsi="Times New Roman" w:cs="Times New Roman"/>
          <w:sz w:val="24"/>
          <w:szCs w:val="24"/>
        </w:rPr>
        <w:t xml:space="preserve"> </w:t>
      </w:r>
      <w:r w:rsidRPr="001C61C5">
        <w:rPr>
          <w:rFonts w:ascii="Times New Roman" w:hAnsi="Times New Roman" w:cs="Times New Roman"/>
          <w:sz w:val="24"/>
          <w:szCs w:val="24"/>
          <w:lang w:val="en-US"/>
        </w:rPr>
        <w:t>consumption</w:t>
      </w:r>
      <w:r w:rsidRPr="001C61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61C5">
        <w:rPr>
          <w:rFonts w:ascii="Times New Roman" w:hAnsi="Times New Roman" w:cs="Times New Roman"/>
          <w:sz w:val="24"/>
          <w:szCs w:val="24"/>
        </w:rPr>
        <w:t xml:space="preserve">2) сегодняшнее потребление электричества </w:t>
      </w:r>
    </w:p>
    <w:p w:rsidR="00343D60" w:rsidRDefault="00343D60" w:rsidP="00343D60">
      <w:pPr>
        <w:rPr>
          <w:rFonts w:ascii="Times New Roman" w:hAnsi="Times New Roman" w:cs="Times New Roman"/>
          <w:sz w:val="24"/>
          <w:szCs w:val="24"/>
          <w:lang w:val="en-US"/>
        </w:rPr>
      </w:pPr>
      <w:r w:rsidRPr="001C61C5">
        <w:rPr>
          <w:rFonts w:ascii="Times New Roman" w:hAnsi="Times New Roman" w:cs="Times New Roman"/>
          <w:sz w:val="24"/>
          <w:szCs w:val="24"/>
          <w:lang w:val="en-US"/>
        </w:rPr>
        <w:t xml:space="preserve">3) </w:t>
      </w:r>
      <w:proofErr w:type="gramStart"/>
      <w:r w:rsidRPr="001C61C5">
        <w:rPr>
          <w:rFonts w:ascii="Times New Roman" w:hAnsi="Times New Roman" w:cs="Times New Roman"/>
          <w:sz w:val="24"/>
          <w:szCs w:val="24"/>
          <w:lang w:val="en-US"/>
        </w:rPr>
        <w:t>wind</w:t>
      </w:r>
      <w:proofErr w:type="gramEnd"/>
      <w:r w:rsidRPr="001C61C5">
        <w:rPr>
          <w:rFonts w:ascii="Times New Roman" w:hAnsi="Times New Roman" w:cs="Times New Roman"/>
          <w:sz w:val="24"/>
          <w:szCs w:val="24"/>
          <w:lang w:val="en-US"/>
        </w:rPr>
        <w:t xml:space="preserve"> energy resource atlas                    3) </w:t>
      </w:r>
      <w:r w:rsidRPr="001C61C5">
        <w:rPr>
          <w:rFonts w:ascii="Times New Roman" w:hAnsi="Times New Roman" w:cs="Times New Roman"/>
          <w:sz w:val="24"/>
          <w:szCs w:val="24"/>
        </w:rPr>
        <w:t>энергия</w:t>
      </w:r>
      <w:r w:rsidRPr="001C61C5">
        <w:rPr>
          <w:rFonts w:ascii="Times New Roman" w:hAnsi="Times New Roman" w:cs="Times New Roman"/>
          <w:sz w:val="24"/>
          <w:szCs w:val="24"/>
          <w:lang w:val="en-US"/>
        </w:rPr>
        <w:t xml:space="preserve"> </w:t>
      </w:r>
      <w:r w:rsidRPr="001C61C5">
        <w:rPr>
          <w:rFonts w:ascii="Times New Roman" w:hAnsi="Times New Roman" w:cs="Times New Roman"/>
          <w:sz w:val="24"/>
          <w:szCs w:val="24"/>
        </w:rPr>
        <w:t>ветра</w:t>
      </w:r>
      <w:r w:rsidRPr="001C61C5">
        <w:rPr>
          <w:rFonts w:ascii="Times New Roman" w:hAnsi="Times New Roman" w:cs="Times New Roman"/>
          <w:sz w:val="24"/>
          <w:szCs w:val="24"/>
          <w:lang w:val="en-US"/>
        </w:rPr>
        <w:t xml:space="preserve"> </w:t>
      </w:r>
    </w:p>
    <w:p w:rsidR="00343D60" w:rsidRDefault="00343D60" w:rsidP="00343D60">
      <w:pPr>
        <w:rPr>
          <w:rFonts w:ascii="Times New Roman" w:hAnsi="Times New Roman" w:cs="Times New Roman"/>
          <w:sz w:val="24"/>
          <w:szCs w:val="24"/>
          <w:lang w:val="en-US"/>
        </w:rPr>
      </w:pPr>
    </w:p>
    <w:p w:rsidR="00343D60" w:rsidRDefault="00343D60" w:rsidP="00343D60">
      <w:pPr>
        <w:rPr>
          <w:rFonts w:ascii="Times New Roman" w:hAnsi="Times New Roman" w:cs="Times New Roman"/>
          <w:sz w:val="24"/>
          <w:szCs w:val="24"/>
          <w:lang w:val="en-US"/>
        </w:rPr>
      </w:pPr>
      <w:r w:rsidRPr="001C61C5">
        <w:rPr>
          <w:rFonts w:ascii="Times New Roman" w:hAnsi="Times New Roman" w:cs="Times New Roman"/>
          <w:sz w:val="24"/>
          <w:szCs w:val="24"/>
          <w:lang w:val="en-US"/>
        </w:rPr>
        <w:t xml:space="preserve">4) </w:t>
      </w:r>
      <w:proofErr w:type="gramStart"/>
      <w:r w:rsidRPr="001C61C5">
        <w:rPr>
          <w:rFonts w:ascii="Times New Roman" w:hAnsi="Times New Roman" w:cs="Times New Roman"/>
          <w:sz w:val="24"/>
          <w:szCs w:val="24"/>
          <w:lang w:val="en-US"/>
        </w:rPr>
        <w:t>wind</w:t>
      </w:r>
      <w:proofErr w:type="gramEnd"/>
      <w:r w:rsidRPr="001C61C5">
        <w:rPr>
          <w:rFonts w:ascii="Times New Roman" w:hAnsi="Times New Roman" w:cs="Times New Roman"/>
          <w:sz w:val="24"/>
          <w:szCs w:val="24"/>
          <w:lang w:val="en-US"/>
        </w:rPr>
        <w:t xml:space="preserve"> energy applications                    4) </w:t>
      </w:r>
      <w:r w:rsidRPr="001C61C5">
        <w:rPr>
          <w:rFonts w:ascii="Times New Roman" w:hAnsi="Times New Roman" w:cs="Times New Roman"/>
          <w:sz w:val="24"/>
          <w:szCs w:val="24"/>
        </w:rPr>
        <w:t>оценка</w:t>
      </w:r>
      <w:r w:rsidRPr="001C61C5">
        <w:rPr>
          <w:rFonts w:ascii="Times New Roman" w:hAnsi="Times New Roman" w:cs="Times New Roman"/>
          <w:sz w:val="24"/>
          <w:szCs w:val="24"/>
          <w:lang w:val="en-US"/>
        </w:rPr>
        <w:t xml:space="preserve"> </w:t>
      </w:r>
      <w:r w:rsidRPr="001C61C5">
        <w:rPr>
          <w:rFonts w:ascii="Times New Roman" w:hAnsi="Times New Roman" w:cs="Times New Roman"/>
          <w:sz w:val="24"/>
          <w:szCs w:val="24"/>
        </w:rPr>
        <w:t>ресурсов</w:t>
      </w:r>
      <w:r w:rsidRPr="001C61C5">
        <w:rPr>
          <w:rFonts w:ascii="Times New Roman" w:hAnsi="Times New Roman" w:cs="Times New Roman"/>
          <w:sz w:val="24"/>
          <w:szCs w:val="24"/>
          <w:lang w:val="en-US"/>
        </w:rPr>
        <w:t xml:space="preserve"> </w:t>
      </w:r>
      <w:r w:rsidRPr="001C61C5">
        <w:rPr>
          <w:rFonts w:ascii="Times New Roman" w:hAnsi="Times New Roman" w:cs="Times New Roman"/>
          <w:sz w:val="24"/>
          <w:szCs w:val="24"/>
        </w:rPr>
        <w:t>энергии</w:t>
      </w:r>
      <w:r w:rsidRPr="001C61C5">
        <w:rPr>
          <w:rFonts w:ascii="Times New Roman" w:hAnsi="Times New Roman" w:cs="Times New Roman"/>
          <w:sz w:val="24"/>
          <w:szCs w:val="24"/>
          <w:lang w:val="en-US"/>
        </w:rPr>
        <w:t xml:space="preserve"> </w:t>
      </w:r>
      <w:r w:rsidRPr="001C61C5">
        <w:rPr>
          <w:rFonts w:ascii="Times New Roman" w:hAnsi="Times New Roman" w:cs="Times New Roman"/>
          <w:sz w:val="24"/>
          <w:szCs w:val="24"/>
        </w:rPr>
        <w:t>ветра</w:t>
      </w:r>
      <w:r w:rsidRPr="001C61C5">
        <w:rPr>
          <w:rFonts w:ascii="Times New Roman" w:hAnsi="Times New Roman" w:cs="Times New Roman"/>
          <w:sz w:val="24"/>
          <w:szCs w:val="24"/>
          <w:lang w:val="en-US"/>
        </w:rPr>
        <w:t xml:space="preserve"> </w:t>
      </w:r>
    </w:p>
    <w:p w:rsidR="00343D60" w:rsidRDefault="00343D60" w:rsidP="00343D60">
      <w:pPr>
        <w:rPr>
          <w:rFonts w:ascii="Times New Roman" w:hAnsi="Times New Roman" w:cs="Times New Roman"/>
          <w:sz w:val="24"/>
          <w:szCs w:val="24"/>
          <w:lang w:val="en-US"/>
        </w:rPr>
      </w:pPr>
      <w:r w:rsidRPr="001C61C5">
        <w:rPr>
          <w:rFonts w:ascii="Times New Roman" w:hAnsi="Times New Roman" w:cs="Times New Roman"/>
          <w:sz w:val="24"/>
          <w:szCs w:val="24"/>
          <w:lang w:val="en-US"/>
        </w:rPr>
        <w:t xml:space="preserve">5) </w:t>
      </w:r>
      <w:proofErr w:type="gramStart"/>
      <w:r w:rsidRPr="001C61C5">
        <w:rPr>
          <w:rFonts w:ascii="Times New Roman" w:hAnsi="Times New Roman" w:cs="Times New Roman"/>
          <w:sz w:val="24"/>
          <w:szCs w:val="24"/>
          <w:lang w:val="en-US"/>
        </w:rPr>
        <w:t>mean</w:t>
      </w:r>
      <w:proofErr w:type="gramEnd"/>
      <w:r w:rsidRPr="001C61C5">
        <w:rPr>
          <w:rFonts w:ascii="Times New Roman" w:hAnsi="Times New Roman" w:cs="Times New Roman"/>
          <w:sz w:val="24"/>
          <w:szCs w:val="24"/>
          <w:lang w:val="en-US"/>
        </w:rPr>
        <w:t xml:space="preserve"> wind power density                           5) </w:t>
      </w:r>
      <w:r w:rsidRPr="001C61C5">
        <w:rPr>
          <w:rFonts w:ascii="Times New Roman" w:hAnsi="Times New Roman" w:cs="Times New Roman"/>
          <w:sz w:val="24"/>
          <w:szCs w:val="24"/>
        </w:rPr>
        <w:t>атлас</w:t>
      </w:r>
      <w:r w:rsidRPr="001C61C5">
        <w:rPr>
          <w:rFonts w:ascii="Times New Roman" w:hAnsi="Times New Roman" w:cs="Times New Roman"/>
          <w:sz w:val="24"/>
          <w:szCs w:val="24"/>
          <w:lang w:val="en-US"/>
        </w:rPr>
        <w:t xml:space="preserve"> </w:t>
      </w:r>
      <w:r w:rsidRPr="001C61C5">
        <w:rPr>
          <w:rFonts w:ascii="Times New Roman" w:hAnsi="Times New Roman" w:cs="Times New Roman"/>
          <w:sz w:val="24"/>
          <w:szCs w:val="24"/>
        </w:rPr>
        <w:t>энергоресурсов</w:t>
      </w:r>
      <w:r w:rsidRPr="001C61C5">
        <w:rPr>
          <w:rFonts w:ascii="Times New Roman" w:hAnsi="Times New Roman" w:cs="Times New Roman"/>
          <w:sz w:val="24"/>
          <w:szCs w:val="24"/>
          <w:lang w:val="en-US"/>
        </w:rPr>
        <w:t xml:space="preserve"> </w:t>
      </w:r>
      <w:r w:rsidRPr="001C61C5">
        <w:rPr>
          <w:rFonts w:ascii="Times New Roman" w:hAnsi="Times New Roman" w:cs="Times New Roman"/>
          <w:sz w:val="24"/>
          <w:szCs w:val="24"/>
        </w:rPr>
        <w:t>ветра</w:t>
      </w:r>
      <w:r w:rsidRPr="001C61C5">
        <w:rPr>
          <w:rFonts w:ascii="Times New Roman" w:hAnsi="Times New Roman" w:cs="Times New Roman"/>
          <w:sz w:val="24"/>
          <w:szCs w:val="24"/>
          <w:lang w:val="en-US"/>
        </w:rPr>
        <w:t xml:space="preserve"> </w:t>
      </w:r>
    </w:p>
    <w:p w:rsidR="00343D60" w:rsidRDefault="00343D60" w:rsidP="00343D60">
      <w:pPr>
        <w:rPr>
          <w:rFonts w:ascii="Times New Roman" w:hAnsi="Times New Roman" w:cs="Times New Roman"/>
          <w:sz w:val="24"/>
          <w:szCs w:val="24"/>
          <w:lang w:val="en-US"/>
        </w:rPr>
      </w:pPr>
      <w:r w:rsidRPr="001C61C5">
        <w:rPr>
          <w:rFonts w:ascii="Times New Roman" w:hAnsi="Times New Roman" w:cs="Times New Roman"/>
          <w:sz w:val="24"/>
          <w:szCs w:val="24"/>
          <w:lang w:val="en-US"/>
        </w:rPr>
        <w:t xml:space="preserve">6) </w:t>
      </w:r>
      <w:proofErr w:type="gramStart"/>
      <w:r w:rsidRPr="001C61C5">
        <w:rPr>
          <w:rFonts w:ascii="Times New Roman" w:hAnsi="Times New Roman" w:cs="Times New Roman"/>
          <w:sz w:val="24"/>
          <w:szCs w:val="24"/>
          <w:lang w:val="en-US"/>
        </w:rPr>
        <w:t>advanced</w:t>
      </w:r>
      <w:proofErr w:type="gramEnd"/>
      <w:r w:rsidRPr="001C61C5">
        <w:rPr>
          <w:rFonts w:ascii="Times New Roman" w:hAnsi="Times New Roman" w:cs="Times New Roman"/>
          <w:sz w:val="24"/>
          <w:szCs w:val="24"/>
          <w:lang w:val="en-US"/>
        </w:rPr>
        <w:t xml:space="preserve"> wind turbine technology                6) </w:t>
      </w:r>
      <w:r w:rsidRPr="001C61C5">
        <w:rPr>
          <w:rFonts w:ascii="Times New Roman" w:hAnsi="Times New Roman" w:cs="Times New Roman"/>
          <w:sz w:val="24"/>
          <w:szCs w:val="24"/>
        </w:rPr>
        <w:t>высота</w:t>
      </w:r>
      <w:r w:rsidRPr="001C61C5">
        <w:rPr>
          <w:rFonts w:ascii="Times New Roman" w:hAnsi="Times New Roman" w:cs="Times New Roman"/>
          <w:sz w:val="24"/>
          <w:szCs w:val="24"/>
          <w:lang w:val="en-US"/>
        </w:rPr>
        <w:t xml:space="preserve"> </w:t>
      </w:r>
      <w:r w:rsidRPr="001C61C5">
        <w:rPr>
          <w:rFonts w:ascii="Times New Roman" w:hAnsi="Times New Roman" w:cs="Times New Roman"/>
          <w:sz w:val="24"/>
          <w:szCs w:val="24"/>
        </w:rPr>
        <w:t>корпуса</w:t>
      </w:r>
      <w:r w:rsidRPr="001C61C5">
        <w:rPr>
          <w:rFonts w:ascii="Times New Roman" w:hAnsi="Times New Roman" w:cs="Times New Roman"/>
          <w:sz w:val="24"/>
          <w:szCs w:val="24"/>
          <w:lang w:val="en-US"/>
        </w:rPr>
        <w:t xml:space="preserve"> </w:t>
      </w:r>
      <w:r w:rsidRPr="001C61C5">
        <w:rPr>
          <w:rFonts w:ascii="Times New Roman" w:hAnsi="Times New Roman" w:cs="Times New Roman"/>
          <w:sz w:val="24"/>
          <w:szCs w:val="24"/>
        </w:rPr>
        <w:t>турбины</w:t>
      </w:r>
      <w:r w:rsidRPr="001C61C5">
        <w:rPr>
          <w:rFonts w:ascii="Times New Roman" w:hAnsi="Times New Roman" w:cs="Times New Roman"/>
          <w:sz w:val="24"/>
          <w:szCs w:val="24"/>
          <w:lang w:val="en-US"/>
        </w:rPr>
        <w:t xml:space="preserve"> </w:t>
      </w:r>
    </w:p>
    <w:p w:rsidR="00343D60" w:rsidRPr="001C61C5" w:rsidRDefault="00343D60" w:rsidP="00343D60">
      <w:pPr>
        <w:rPr>
          <w:rFonts w:ascii="Times New Roman" w:hAnsi="Times New Roman" w:cs="Times New Roman"/>
          <w:sz w:val="24"/>
          <w:szCs w:val="24"/>
        </w:rPr>
      </w:pPr>
      <w:r w:rsidRPr="001C61C5">
        <w:rPr>
          <w:rFonts w:ascii="Times New Roman" w:hAnsi="Times New Roman" w:cs="Times New Roman"/>
          <w:sz w:val="24"/>
          <w:szCs w:val="24"/>
        </w:rPr>
        <w:t xml:space="preserve">7) </w:t>
      </w:r>
      <w:r w:rsidRPr="001C61C5">
        <w:rPr>
          <w:rFonts w:ascii="Times New Roman" w:hAnsi="Times New Roman" w:cs="Times New Roman"/>
          <w:sz w:val="24"/>
          <w:szCs w:val="24"/>
          <w:lang w:val="en-US"/>
        </w:rPr>
        <w:t>wind</w:t>
      </w:r>
      <w:r w:rsidRPr="001C61C5">
        <w:rPr>
          <w:rFonts w:ascii="Times New Roman" w:hAnsi="Times New Roman" w:cs="Times New Roman"/>
          <w:sz w:val="24"/>
          <w:szCs w:val="24"/>
        </w:rPr>
        <w:t xml:space="preserve"> </w:t>
      </w:r>
      <w:r w:rsidRPr="001C61C5">
        <w:rPr>
          <w:rFonts w:ascii="Times New Roman" w:hAnsi="Times New Roman" w:cs="Times New Roman"/>
          <w:sz w:val="24"/>
          <w:szCs w:val="24"/>
          <w:lang w:val="en-US"/>
        </w:rPr>
        <w:t>power</w:t>
      </w:r>
      <w:r w:rsidRPr="001C61C5">
        <w:rPr>
          <w:rFonts w:ascii="Times New Roman" w:hAnsi="Times New Roman" w:cs="Times New Roman"/>
          <w:sz w:val="24"/>
          <w:szCs w:val="24"/>
        </w:rPr>
        <w:t xml:space="preserve"> </w:t>
      </w:r>
      <w:r w:rsidRPr="001C61C5">
        <w:rPr>
          <w:rFonts w:ascii="Times New Roman" w:hAnsi="Times New Roman" w:cs="Times New Roman"/>
          <w:sz w:val="24"/>
          <w:szCs w:val="24"/>
          <w:lang w:val="en-US"/>
        </w:rPr>
        <w:t>classification</w:t>
      </w:r>
      <w:r w:rsidRPr="001C61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61C5">
        <w:rPr>
          <w:rFonts w:ascii="Times New Roman" w:hAnsi="Times New Roman" w:cs="Times New Roman"/>
          <w:sz w:val="24"/>
          <w:szCs w:val="24"/>
        </w:rPr>
        <w:t xml:space="preserve">7) средняя плотность энергии ветра </w:t>
      </w:r>
    </w:p>
    <w:p w:rsidR="00343D60" w:rsidRPr="001C61C5" w:rsidRDefault="00343D60" w:rsidP="00343D60">
      <w:pPr>
        <w:rPr>
          <w:rFonts w:ascii="Times New Roman" w:hAnsi="Times New Roman" w:cs="Times New Roman"/>
          <w:sz w:val="24"/>
          <w:szCs w:val="24"/>
        </w:rPr>
      </w:pPr>
      <w:r w:rsidRPr="001C61C5">
        <w:rPr>
          <w:rFonts w:ascii="Times New Roman" w:hAnsi="Times New Roman" w:cs="Times New Roman"/>
          <w:sz w:val="24"/>
          <w:szCs w:val="24"/>
        </w:rPr>
        <w:t xml:space="preserve">8) </w:t>
      </w:r>
      <w:r w:rsidRPr="001C61C5">
        <w:rPr>
          <w:rFonts w:ascii="Times New Roman" w:hAnsi="Times New Roman" w:cs="Times New Roman"/>
          <w:sz w:val="24"/>
          <w:szCs w:val="24"/>
          <w:lang w:val="en-US"/>
        </w:rPr>
        <w:t>turbine</w:t>
      </w:r>
      <w:r w:rsidRPr="001C61C5">
        <w:rPr>
          <w:rFonts w:ascii="Times New Roman" w:hAnsi="Times New Roman" w:cs="Times New Roman"/>
          <w:sz w:val="24"/>
          <w:szCs w:val="24"/>
        </w:rPr>
        <w:t xml:space="preserve"> </w:t>
      </w:r>
      <w:r w:rsidRPr="001C61C5">
        <w:rPr>
          <w:rFonts w:ascii="Times New Roman" w:hAnsi="Times New Roman" w:cs="Times New Roman"/>
          <w:sz w:val="24"/>
          <w:szCs w:val="24"/>
          <w:lang w:val="en-US"/>
        </w:rPr>
        <w:t>hub</w:t>
      </w:r>
      <w:r w:rsidRPr="001C61C5">
        <w:rPr>
          <w:rFonts w:ascii="Times New Roman" w:hAnsi="Times New Roman" w:cs="Times New Roman"/>
          <w:sz w:val="24"/>
          <w:szCs w:val="24"/>
        </w:rPr>
        <w:t xml:space="preserve"> </w:t>
      </w:r>
      <w:r w:rsidRPr="001C61C5">
        <w:rPr>
          <w:rFonts w:ascii="Times New Roman" w:hAnsi="Times New Roman" w:cs="Times New Roman"/>
          <w:sz w:val="24"/>
          <w:szCs w:val="24"/>
          <w:lang w:val="en-US"/>
        </w:rPr>
        <w:t>height</w:t>
      </w:r>
      <w:r w:rsidRPr="001C61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61C5">
        <w:rPr>
          <w:rFonts w:ascii="Times New Roman" w:hAnsi="Times New Roman" w:cs="Times New Roman"/>
          <w:sz w:val="24"/>
          <w:szCs w:val="24"/>
        </w:rPr>
        <w:t xml:space="preserve">8) передовая технология разработки ветряков </w:t>
      </w:r>
    </w:p>
    <w:p w:rsidR="00343D60" w:rsidRDefault="00343D60" w:rsidP="00343D60">
      <w:pPr>
        <w:rPr>
          <w:rFonts w:ascii="Times New Roman" w:hAnsi="Times New Roman" w:cs="Times New Roman"/>
          <w:sz w:val="24"/>
          <w:szCs w:val="24"/>
        </w:rPr>
      </w:pPr>
      <w:r w:rsidRPr="001C61C5">
        <w:rPr>
          <w:rFonts w:ascii="Times New Roman" w:hAnsi="Times New Roman" w:cs="Times New Roman"/>
          <w:sz w:val="24"/>
          <w:szCs w:val="24"/>
        </w:rPr>
        <w:t xml:space="preserve">9) </w:t>
      </w:r>
      <w:r w:rsidRPr="001C61C5">
        <w:rPr>
          <w:rFonts w:ascii="Times New Roman" w:hAnsi="Times New Roman" w:cs="Times New Roman"/>
          <w:sz w:val="24"/>
          <w:szCs w:val="24"/>
          <w:lang w:val="en-US"/>
        </w:rPr>
        <w:t>wind</w:t>
      </w:r>
      <w:r w:rsidRPr="001C61C5">
        <w:rPr>
          <w:rFonts w:ascii="Times New Roman" w:hAnsi="Times New Roman" w:cs="Times New Roman"/>
          <w:sz w:val="24"/>
          <w:szCs w:val="24"/>
        </w:rPr>
        <w:t xml:space="preserve"> </w:t>
      </w:r>
      <w:r w:rsidRPr="001C61C5">
        <w:rPr>
          <w:rFonts w:ascii="Times New Roman" w:hAnsi="Times New Roman" w:cs="Times New Roman"/>
          <w:sz w:val="24"/>
          <w:szCs w:val="24"/>
          <w:lang w:val="en-US"/>
        </w:rPr>
        <w:t>resource</w:t>
      </w:r>
      <w:r w:rsidRPr="001C61C5">
        <w:rPr>
          <w:rFonts w:ascii="Times New Roman" w:hAnsi="Times New Roman" w:cs="Times New Roman"/>
          <w:sz w:val="24"/>
          <w:szCs w:val="24"/>
        </w:rPr>
        <w:t xml:space="preserve"> </w:t>
      </w:r>
      <w:r w:rsidRPr="001C61C5">
        <w:rPr>
          <w:rFonts w:ascii="Times New Roman" w:hAnsi="Times New Roman" w:cs="Times New Roman"/>
          <w:sz w:val="24"/>
          <w:szCs w:val="24"/>
          <w:lang w:val="en-US"/>
        </w:rPr>
        <w:t>assessment</w:t>
      </w:r>
      <w:r w:rsidRPr="001C61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61C5">
        <w:rPr>
          <w:rFonts w:ascii="Times New Roman" w:hAnsi="Times New Roman" w:cs="Times New Roman"/>
          <w:sz w:val="24"/>
          <w:szCs w:val="24"/>
        </w:rPr>
        <w:t>9) применение энергии ветра</w:t>
      </w:r>
    </w:p>
    <w:p w:rsidR="00343D60" w:rsidRPr="00343D60" w:rsidRDefault="00343D60" w:rsidP="00343D60">
      <w:pPr>
        <w:rPr>
          <w:rFonts w:ascii="Times New Roman" w:hAnsi="Times New Roman" w:cs="Times New Roman"/>
          <w:b/>
          <w:sz w:val="24"/>
          <w:szCs w:val="24"/>
        </w:rPr>
      </w:pPr>
      <w:r w:rsidRPr="001C61C5">
        <w:rPr>
          <w:rFonts w:ascii="Times New Roman" w:hAnsi="Times New Roman" w:cs="Times New Roman"/>
          <w:sz w:val="24"/>
          <w:szCs w:val="24"/>
        </w:rPr>
        <w:t xml:space="preserve"> </w:t>
      </w:r>
      <w:r w:rsidRPr="001C61C5">
        <w:rPr>
          <w:rFonts w:ascii="Times New Roman" w:hAnsi="Times New Roman" w:cs="Times New Roman"/>
          <w:b/>
          <w:sz w:val="24"/>
          <w:szCs w:val="24"/>
        </w:rPr>
        <w:t>●Упражнение 3. Найдите</w:t>
      </w:r>
      <w:r w:rsidRPr="00343D60">
        <w:rPr>
          <w:rFonts w:ascii="Times New Roman" w:hAnsi="Times New Roman" w:cs="Times New Roman"/>
          <w:b/>
          <w:sz w:val="24"/>
          <w:szCs w:val="24"/>
        </w:rPr>
        <w:t xml:space="preserve"> </w:t>
      </w:r>
      <w:r w:rsidRPr="001C61C5">
        <w:rPr>
          <w:rFonts w:ascii="Times New Roman" w:hAnsi="Times New Roman" w:cs="Times New Roman"/>
          <w:b/>
          <w:sz w:val="24"/>
          <w:szCs w:val="24"/>
        </w:rPr>
        <w:t>в</w:t>
      </w:r>
      <w:r w:rsidRPr="00343D60">
        <w:rPr>
          <w:rFonts w:ascii="Times New Roman" w:hAnsi="Times New Roman" w:cs="Times New Roman"/>
          <w:b/>
          <w:sz w:val="24"/>
          <w:szCs w:val="24"/>
        </w:rPr>
        <w:t xml:space="preserve"> </w:t>
      </w:r>
      <w:r w:rsidRPr="001C61C5">
        <w:rPr>
          <w:rFonts w:ascii="Times New Roman" w:hAnsi="Times New Roman" w:cs="Times New Roman"/>
          <w:b/>
          <w:sz w:val="24"/>
          <w:szCs w:val="24"/>
        </w:rPr>
        <w:t>тексте</w:t>
      </w:r>
      <w:r w:rsidRPr="00343D60">
        <w:rPr>
          <w:rFonts w:ascii="Times New Roman" w:hAnsi="Times New Roman" w:cs="Times New Roman"/>
          <w:b/>
          <w:sz w:val="24"/>
          <w:szCs w:val="24"/>
        </w:rPr>
        <w:t xml:space="preserve"> </w:t>
      </w:r>
      <w:r w:rsidRPr="001C61C5">
        <w:rPr>
          <w:rFonts w:ascii="Times New Roman" w:hAnsi="Times New Roman" w:cs="Times New Roman"/>
          <w:b/>
          <w:sz w:val="24"/>
          <w:szCs w:val="24"/>
        </w:rPr>
        <w:t>синонимы</w:t>
      </w:r>
      <w:r w:rsidRPr="00343D60">
        <w:rPr>
          <w:rFonts w:ascii="Times New Roman" w:hAnsi="Times New Roman" w:cs="Times New Roman"/>
          <w:b/>
          <w:sz w:val="24"/>
          <w:szCs w:val="24"/>
        </w:rPr>
        <w:t xml:space="preserve"> </w:t>
      </w:r>
      <w:r w:rsidRPr="001C61C5">
        <w:rPr>
          <w:rFonts w:ascii="Times New Roman" w:hAnsi="Times New Roman" w:cs="Times New Roman"/>
          <w:b/>
          <w:sz w:val="24"/>
          <w:szCs w:val="24"/>
        </w:rPr>
        <w:t>следующих</w:t>
      </w:r>
      <w:r w:rsidRPr="00343D60">
        <w:rPr>
          <w:rFonts w:ascii="Times New Roman" w:hAnsi="Times New Roman" w:cs="Times New Roman"/>
          <w:b/>
          <w:sz w:val="24"/>
          <w:szCs w:val="24"/>
        </w:rPr>
        <w:t xml:space="preserve"> </w:t>
      </w:r>
      <w:r w:rsidRPr="001C61C5">
        <w:rPr>
          <w:rFonts w:ascii="Times New Roman" w:hAnsi="Times New Roman" w:cs="Times New Roman"/>
          <w:b/>
          <w:sz w:val="24"/>
          <w:szCs w:val="24"/>
        </w:rPr>
        <w:t>слов</w:t>
      </w:r>
      <w:r w:rsidRPr="00343D60">
        <w:rPr>
          <w:rFonts w:ascii="Times New Roman" w:hAnsi="Times New Roman" w:cs="Times New Roman"/>
          <w:b/>
          <w:sz w:val="24"/>
          <w:szCs w:val="24"/>
        </w:rPr>
        <w:t xml:space="preserve">: </w:t>
      </w:r>
    </w:p>
    <w:p w:rsidR="00343D60" w:rsidRDefault="00343D60" w:rsidP="00343D60">
      <w:pPr>
        <w:rPr>
          <w:rFonts w:ascii="Times New Roman" w:hAnsi="Times New Roman" w:cs="Times New Roman"/>
          <w:sz w:val="24"/>
          <w:szCs w:val="24"/>
        </w:rPr>
      </w:pPr>
      <w:r w:rsidRPr="001C61C5">
        <w:rPr>
          <w:rFonts w:ascii="Times New Roman" w:hAnsi="Times New Roman" w:cs="Times New Roman"/>
          <w:sz w:val="24"/>
          <w:szCs w:val="24"/>
          <w:lang w:val="en-US"/>
        </w:rPr>
        <w:t xml:space="preserve">a) </w:t>
      </w:r>
      <w:proofErr w:type="gramStart"/>
      <w:r w:rsidRPr="001C61C5">
        <w:rPr>
          <w:rFonts w:ascii="Times New Roman" w:hAnsi="Times New Roman" w:cs="Times New Roman"/>
          <w:sz w:val="24"/>
          <w:szCs w:val="24"/>
          <w:lang w:val="en-US"/>
        </w:rPr>
        <w:t>appropriate</w:t>
      </w:r>
      <w:proofErr w:type="gramEnd"/>
      <w:r w:rsidRPr="001C61C5">
        <w:rPr>
          <w:rFonts w:ascii="Times New Roman" w:hAnsi="Times New Roman" w:cs="Times New Roman"/>
          <w:sz w:val="24"/>
          <w:szCs w:val="24"/>
          <w:lang w:val="en-US"/>
        </w:rPr>
        <w:t xml:space="preserve">, c) limitation , e) to suggest, b) unprotected, d) to appreciate, f) fruitful. </w:t>
      </w:r>
      <w:r w:rsidRPr="001C61C5">
        <w:rPr>
          <w:rFonts w:ascii="Times New Roman" w:hAnsi="Times New Roman" w:cs="Times New Roman"/>
          <w:b/>
          <w:sz w:val="24"/>
          <w:szCs w:val="24"/>
        </w:rPr>
        <w:t>●Упражнение 4. Определите, соответствуют или не соответствуют следующие</w:t>
      </w:r>
      <w:r w:rsidRPr="001C61C5">
        <w:rPr>
          <w:rFonts w:ascii="Times New Roman" w:hAnsi="Times New Roman" w:cs="Times New Roman"/>
          <w:sz w:val="24"/>
          <w:szCs w:val="24"/>
        </w:rPr>
        <w:t xml:space="preserve"> </w:t>
      </w:r>
      <w:r w:rsidRPr="001C61C5">
        <w:rPr>
          <w:rFonts w:ascii="Times New Roman" w:hAnsi="Times New Roman" w:cs="Times New Roman"/>
          <w:b/>
          <w:sz w:val="24"/>
          <w:szCs w:val="24"/>
        </w:rPr>
        <w:t>утверждения тексту</w:t>
      </w:r>
      <w:r w:rsidRPr="001C61C5">
        <w:rPr>
          <w:rFonts w:ascii="Times New Roman" w:hAnsi="Times New Roman" w:cs="Times New Roman"/>
          <w:sz w:val="24"/>
          <w:szCs w:val="24"/>
        </w:rPr>
        <w:t>.</w:t>
      </w:r>
    </w:p>
    <w:p w:rsidR="00343D60" w:rsidRDefault="00343D60" w:rsidP="00343D60">
      <w:pPr>
        <w:rPr>
          <w:rFonts w:ascii="Times New Roman" w:hAnsi="Times New Roman" w:cs="Times New Roman"/>
          <w:sz w:val="24"/>
          <w:szCs w:val="24"/>
          <w:lang w:val="en-US"/>
        </w:rPr>
      </w:pPr>
      <w:r w:rsidRPr="00343D60">
        <w:rPr>
          <w:rFonts w:ascii="Times New Roman" w:hAnsi="Times New Roman" w:cs="Times New Roman"/>
          <w:sz w:val="24"/>
          <w:szCs w:val="24"/>
        </w:rPr>
        <w:t xml:space="preserve"> 1. </w:t>
      </w:r>
      <w:r w:rsidRPr="001C61C5">
        <w:rPr>
          <w:rFonts w:ascii="Times New Roman" w:hAnsi="Times New Roman" w:cs="Times New Roman"/>
          <w:sz w:val="24"/>
          <w:szCs w:val="24"/>
          <w:lang w:val="en-US"/>
        </w:rPr>
        <w:t>The</w:t>
      </w:r>
      <w:r w:rsidRPr="00343D60">
        <w:rPr>
          <w:rFonts w:ascii="Times New Roman" w:hAnsi="Times New Roman" w:cs="Times New Roman"/>
          <w:sz w:val="24"/>
          <w:szCs w:val="24"/>
        </w:rPr>
        <w:t xml:space="preserve"> </w:t>
      </w:r>
      <w:r w:rsidRPr="001C61C5">
        <w:rPr>
          <w:rFonts w:ascii="Times New Roman" w:hAnsi="Times New Roman" w:cs="Times New Roman"/>
          <w:sz w:val="24"/>
          <w:szCs w:val="24"/>
          <w:lang w:val="en-US"/>
        </w:rPr>
        <w:t>potential</w:t>
      </w:r>
      <w:r w:rsidRPr="00343D60">
        <w:rPr>
          <w:rFonts w:ascii="Times New Roman" w:hAnsi="Times New Roman" w:cs="Times New Roman"/>
          <w:sz w:val="24"/>
          <w:szCs w:val="24"/>
        </w:rPr>
        <w:t xml:space="preserve"> </w:t>
      </w:r>
      <w:r w:rsidRPr="001C61C5">
        <w:rPr>
          <w:rFonts w:ascii="Times New Roman" w:hAnsi="Times New Roman" w:cs="Times New Roman"/>
          <w:sz w:val="24"/>
          <w:szCs w:val="24"/>
          <w:lang w:val="en-US"/>
        </w:rPr>
        <w:t>electric</w:t>
      </w:r>
      <w:r w:rsidRPr="00343D60">
        <w:rPr>
          <w:rFonts w:ascii="Times New Roman" w:hAnsi="Times New Roman" w:cs="Times New Roman"/>
          <w:sz w:val="24"/>
          <w:szCs w:val="24"/>
        </w:rPr>
        <w:t xml:space="preserve"> </w:t>
      </w:r>
      <w:r w:rsidRPr="001C61C5">
        <w:rPr>
          <w:rFonts w:ascii="Times New Roman" w:hAnsi="Times New Roman" w:cs="Times New Roman"/>
          <w:sz w:val="24"/>
          <w:szCs w:val="24"/>
          <w:lang w:val="en-US"/>
        </w:rPr>
        <w:t>power</w:t>
      </w:r>
      <w:r w:rsidRPr="00343D60">
        <w:rPr>
          <w:rFonts w:ascii="Times New Roman" w:hAnsi="Times New Roman" w:cs="Times New Roman"/>
          <w:sz w:val="24"/>
          <w:szCs w:val="24"/>
        </w:rPr>
        <w:t xml:space="preserve"> </w:t>
      </w:r>
      <w:r w:rsidRPr="001C61C5">
        <w:rPr>
          <w:rFonts w:ascii="Times New Roman" w:hAnsi="Times New Roman" w:cs="Times New Roman"/>
          <w:sz w:val="24"/>
          <w:szCs w:val="24"/>
          <w:lang w:val="en-US"/>
        </w:rPr>
        <w:t>from</w:t>
      </w:r>
      <w:r w:rsidRPr="00343D60">
        <w:rPr>
          <w:rFonts w:ascii="Times New Roman" w:hAnsi="Times New Roman" w:cs="Times New Roman"/>
          <w:sz w:val="24"/>
          <w:szCs w:val="24"/>
        </w:rPr>
        <w:t xml:space="preserve"> </w:t>
      </w:r>
      <w:r w:rsidRPr="001C61C5">
        <w:rPr>
          <w:rFonts w:ascii="Times New Roman" w:hAnsi="Times New Roman" w:cs="Times New Roman"/>
          <w:sz w:val="24"/>
          <w:szCs w:val="24"/>
          <w:lang w:val="en-US"/>
        </w:rPr>
        <w:t>wind</w:t>
      </w:r>
      <w:r w:rsidRPr="00343D60">
        <w:rPr>
          <w:rFonts w:ascii="Times New Roman" w:hAnsi="Times New Roman" w:cs="Times New Roman"/>
          <w:sz w:val="24"/>
          <w:szCs w:val="24"/>
        </w:rPr>
        <w:t xml:space="preserve"> </w:t>
      </w:r>
      <w:r w:rsidRPr="001C61C5">
        <w:rPr>
          <w:rFonts w:ascii="Times New Roman" w:hAnsi="Times New Roman" w:cs="Times New Roman"/>
          <w:sz w:val="24"/>
          <w:szCs w:val="24"/>
          <w:lang w:val="en-US"/>
        </w:rPr>
        <w:t>energy</w:t>
      </w:r>
      <w:r w:rsidRPr="00343D60">
        <w:rPr>
          <w:rFonts w:ascii="Times New Roman" w:hAnsi="Times New Roman" w:cs="Times New Roman"/>
          <w:sz w:val="24"/>
          <w:szCs w:val="24"/>
        </w:rPr>
        <w:t xml:space="preserve"> </w:t>
      </w:r>
      <w:r w:rsidRPr="001C61C5">
        <w:rPr>
          <w:rFonts w:ascii="Times New Roman" w:hAnsi="Times New Roman" w:cs="Times New Roman"/>
          <w:sz w:val="24"/>
          <w:szCs w:val="24"/>
          <w:lang w:val="en-US"/>
        </w:rPr>
        <w:t>is</w:t>
      </w:r>
      <w:r w:rsidRPr="00343D60">
        <w:rPr>
          <w:rFonts w:ascii="Times New Roman" w:hAnsi="Times New Roman" w:cs="Times New Roman"/>
          <w:sz w:val="24"/>
          <w:szCs w:val="24"/>
        </w:rPr>
        <w:t xml:space="preserve"> </w:t>
      </w:r>
      <w:r w:rsidRPr="001C61C5">
        <w:rPr>
          <w:rFonts w:ascii="Times New Roman" w:hAnsi="Times New Roman" w:cs="Times New Roman"/>
          <w:sz w:val="24"/>
          <w:szCs w:val="24"/>
          <w:lang w:val="en-US"/>
        </w:rPr>
        <w:t>surprisingly</w:t>
      </w:r>
      <w:r w:rsidRPr="00343D60">
        <w:rPr>
          <w:rFonts w:ascii="Times New Roman" w:hAnsi="Times New Roman" w:cs="Times New Roman"/>
          <w:sz w:val="24"/>
          <w:szCs w:val="24"/>
        </w:rPr>
        <w:t xml:space="preserve"> </w:t>
      </w:r>
      <w:r w:rsidRPr="001C61C5">
        <w:rPr>
          <w:rFonts w:ascii="Times New Roman" w:hAnsi="Times New Roman" w:cs="Times New Roman"/>
          <w:sz w:val="24"/>
          <w:szCs w:val="24"/>
          <w:lang w:val="en-US"/>
        </w:rPr>
        <w:t>small</w:t>
      </w:r>
      <w:r w:rsidRPr="00343D60">
        <w:rPr>
          <w:rFonts w:ascii="Times New Roman" w:hAnsi="Times New Roman" w:cs="Times New Roman"/>
          <w:sz w:val="24"/>
          <w:szCs w:val="24"/>
        </w:rPr>
        <w:t xml:space="preserve">. </w:t>
      </w:r>
      <w:r w:rsidRPr="001C61C5">
        <w:rPr>
          <w:rFonts w:ascii="Times New Roman" w:hAnsi="Times New Roman" w:cs="Times New Roman"/>
          <w:sz w:val="24"/>
          <w:szCs w:val="24"/>
          <w:lang w:val="en-US"/>
        </w:rPr>
        <w:t xml:space="preserve">2. Technology under development today will be capable of producing electricity economically from good wind sites in few regions of the country. 16 </w:t>
      </w:r>
      <w:proofErr w:type="gramStart"/>
      <w:r w:rsidRPr="001C61C5">
        <w:rPr>
          <w:rFonts w:ascii="Times New Roman" w:hAnsi="Times New Roman" w:cs="Times New Roman"/>
          <w:sz w:val="24"/>
          <w:szCs w:val="24"/>
          <w:lang w:val="en-US"/>
        </w:rPr>
        <w:t>3</w:t>
      </w:r>
      <w:proofErr w:type="gramEnd"/>
      <w:r w:rsidRPr="001C61C5">
        <w:rPr>
          <w:rFonts w:ascii="Times New Roman" w:hAnsi="Times New Roman" w:cs="Times New Roman"/>
          <w:sz w:val="24"/>
          <w:szCs w:val="24"/>
          <w:lang w:val="en-US"/>
        </w:rPr>
        <w:t xml:space="preserve">. The important factors include the percentage of land exposed to the wind resource and land-use and environmental restrictions. 4. The amount of potential electricity that </w:t>
      </w:r>
      <w:proofErr w:type="gramStart"/>
      <w:r w:rsidRPr="001C61C5">
        <w:rPr>
          <w:rFonts w:ascii="Times New Roman" w:hAnsi="Times New Roman" w:cs="Times New Roman"/>
          <w:sz w:val="24"/>
          <w:szCs w:val="24"/>
          <w:lang w:val="en-US"/>
        </w:rPr>
        <w:t>can be generated</w:t>
      </w:r>
      <w:proofErr w:type="gramEnd"/>
      <w:r w:rsidRPr="001C61C5">
        <w:rPr>
          <w:rFonts w:ascii="Times New Roman" w:hAnsi="Times New Roman" w:cs="Times New Roman"/>
          <w:sz w:val="24"/>
          <w:szCs w:val="24"/>
          <w:lang w:val="en-US"/>
        </w:rPr>
        <w:t xml:space="preserve"> is dependent on nothing. 5. Estimates of wind turbine efficiency and power losses </w:t>
      </w:r>
      <w:proofErr w:type="gramStart"/>
      <w:r w:rsidRPr="001C61C5">
        <w:rPr>
          <w:rFonts w:ascii="Times New Roman" w:hAnsi="Times New Roman" w:cs="Times New Roman"/>
          <w:sz w:val="24"/>
          <w:szCs w:val="24"/>
          <w:lang w:val="en-US"/>
        </w:rPr>
        <w:t>are based</w:t>
      </w:r>
      <w:proofErr w:type="gramEnd"/>
      <w:r w:rsidRPr="001C61C5">
        <w:rPr>
          <w:rFonts w:ascii="Times New Roman" w:hAnsi="Times New Roman" w:cs="Times New Roman"/>
          <w:sz w:val="24"/>
          <w:szCs w:val="24"/>
          <w:lang w:val="en-US"/>
        </w:rPr>
        <w:t xml:space="preserve"> on data from existing turbines. 6. The increasing cost of wind power and the growing interest in renewable energy sources should ensure that wind power will become a viable energy source in the United States and worldwide. ●</w:t>
      </w:r>
    </w:p>
    <w:p w:rsidR="00343D60" w:rsidRPr="001C61C5" w:rsidRDefault="00343D60" w:rsidP="00343D60">
      <w:pPr>
        <w:rPr>
          <w:rFonts w:ascii="Times New Roman" w:hAnsi="Times New Roman" w:cs="Times New Roman"/>
          <w:sz w:val="24"/>
          <w:szCs w:val="24"/>
        </w:rPr>
      </w:pPr>
      <w:r w:rsidRPr="001C61C5">
        <w:rPr>
          <w:rFonts w:ascii="Times New Roman" w:hAnsi="Times New Roman" w:cs="Times New Roman"/>
          <w:b/>
          <w:sz w:val="28"/>
          <w:szCs w:val="24"/>
        </w:rPr>
        <w:t>Упражнение</w:t>
      </w:r>
      <w:r w:rsidRPr="001C61C5">
        <w:rPr>
          <w:rFonts w:ascii="Times New Roman" w:hAnsi="Times New Roman" w:cs="Times New Roman"/>
          <w:b/>
          <w:sz w:val="28"/>
          <w:szCs w:val="24"/>
          <w:lang w:val="en-US"/>
        </w:rPr>
        <w:t xml:space="preserve"> 5. </w:t>
      </w:r>
      <w:r w:rsidRPr="001C61C5">
        <w:rPr>
          <w:rFonts w:ascii="Times New Roman" w:hAnsi="Times New Roman" w:cs="Times New Roman"/>
          <w:b/>
          <w:sz w:val="28"/>
          <w:szCs w:val="24"/>
        </w:rPr>
        <w:t>Ответьте</w:t>
      </w:r>
      <w:r w:rsidRPr="001C61C5">
        <w:rPr>
          <w:rFonts w:ascii="Times New Roman" w:hAnsi="Times New Roman" w:cs="Times New Roman"/>
          <w:b/>
          <w:sz w:val="28"/>
          <w:szCs w:val="24"/>
          <w:lang w:val="en-US"/>
        </w:rPr>
        <w:t xml:space="preserve"> </w:t>
      </w:r>
      <w:r w:rsidRPr="001C61C5">
        <w:rPr>
          <w:rFonts w:ascii="Times New Roman" w:hAnsi="Times New Roman" w:cs="Times New Roman"/>
          <w:b/>
          <w:sz w:val="28"/>
          <w:szCs w:val="24"/>
        </w:rPr>
        <w:t>на</w:t>
      </w:r>
      <w:r w:rsidRPr="001C61C5">
        <w:rPr>
          <w:rFonts w:ascii="Times New Roman" w:hAnsi="Times New Roman" w:cs="Times New Roman"/>
          <w:b/>
          <w:sz w:val="28"/>
          <w:szCs w:val="24"/>
          <w:lang w:val="en-US"/>
        </w:rPr>
        <w:t xml:space="preserve"> </w:t>
      </w:r>
      <w:r w:rsidRPr="001C61C5">
        <w:rPr>
          <w:rFonts w:ascii="Times New Roman" w:hAnsi="Times New Roman" w:cs="Times New Roman"/>
          <w:b/>
          <w:sz w:val="28"/>
          <w:szCs w:val="24"/>
        </w:rPr>
        <w:t>вопросы</w:t>
      </w:r>
      <w:r w:rsidRPr="001C61C5">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1. In what countries are wind turbines a relatively common sight?</w:t>
      </w:r>
      <w:proofErr w:type="gramEnd"/>
      <w:r w:rsidRPr="001C61C5">
        <w:rPr>
          <w:rFonts w:ascii="Times New Roman" w:hAnsi="Times New Roman" w:cs="Times New Roman"/>
          <w:sz w:val="24"/>
          <w:szCs w:val="24"/>
          <w:lang w:val="en-US"/>
        </w:rPr>
        <w:t xml:space="preserve"> 2. What is the aim of the project? 3. How many turbines </w:t>
      </w:r>
      <w:proofErr w:type="gramStart"/>
      <w:r w:rsidRPr="001C61C5">
        <w:rPr>
          <w:rFonts w:ascii="Times New Roman" w:hAnsi="Times New Roman" w:cs="Times New Roman"/>
          <w:sz w:val="24"/>
          <w:szCs w:val="24"/>
          <w:lang w:val="en-US"/>
        </w:rPr>
        <w:t>were installed</w:t>
      </w:r>
      <w:proofErr w:type="gramEnd"/>
      <w:r w:rsidRPr="001C61C5">
        <w:rPr>
          <w:rFonts w:ascii="Times New Roman" w:hAnsi="Times New Roman" w:cs="Times New Roman"/>
          <w:sz w:val="24"/>
          <w:szCs w:val="24"/>
          <w:lang w:val="en-US"/>
        </w:rPr>
        <w:t xml:space="preserve">? </w:t>
      </w:r>
      <w:r w:rsidRPr="001C61C5">
        <w:rPr>
          <w:rFonts w:ascii="Times New Roman" w:hAnsi="Times New Roman" w:cs="Times New Roman"/>
          <w:sz w:val="24"/>
          <w:szCs w:val="24"/>
        </w:rPr>
        <w:t xml:space="preserve">4. </w:t>
      </w:r>
      <w:proofErr w:type="spellStart"/>
      <w:r w:rsidRPr="001C61C5">
        <w:rPr>
          <w:rFonts w:ascii="Times New Roman" w:hAnsi="Times New Roman" w:cs="Times New Roman"/>
          <w:sz w:val="24"/>
          <w:szCs w:val="24"/>
        </w:rPr>
        <w:t>What</w:t>
      </w:r>
      <w:proofErr w:type="spellEnd"/>
      <w:r w:rsidRPr="001C61C5">
        <w:rPr>
          <w:rFonts w:ascii="Times New Roman" w:hAnsi="Times New Roman" w:cs="Times New Roman"/>
          <w:sz w:val="24"/>
          <w:szCs w:val="24"/>
        </w:rPr>
        <w:t xml:space="preserve"> </w:t>
      </w:r>
      <w:proofErr w:type="spellStart"/>
      <w:r w:rsidRPr="001C61C5">
        <w:rPr>
          <w:rFonts w:ascii="Times New Roman" w:hAnsi="Times New Roman" w:cs="Times New Roman"/>
          <w:sz w:val="24"/>
          <w:szCs w:val="24"/>
        </w:rPr>
        <w:t>was</w:t>
      </w:r>
      <w:proofErr w:type="spellEnd"/>
      <w:r w:rsidRPr="001C61C5">
        <w:rPr>
          <w:rFonts w:ascii="Times New Roman" w:hAnsi="Times New Roman" w:cs="Times New Roman"/>
          <w:sz w:val="24"/>
          <w:szCs w:val="24"/>
        </w:rPr>
        <w:t xml:space="preserve"> </w:t>
      </w:r>
      <w:proofErr w:type="spellStart"/>
      <w:r w:rsidRPr="001C61C5">
        <w:rPr>
          <w:rFonts w:ascii="Times New Roman" w:hAnsi="Times New Roman" w:cs="Times New Roman"/>
          <w:sz w:val="24"/>
          <w:szCs w:val="24"/>
        </w:rPr>
        <w:t>total</w:t>
      </w:r>
      <w:proofErr w:type="spellEnd"/>
      <w:r w:rsidRPr="001C61C5">
        <w:rPr>
          <w:rFonts w:ascii="Times New Roman" w:hAnsi="Times New Roman" w:cs="Times New Roman"/>
          <w:sz w:val="24"/>
          <w:szCs w:val="24"/>
        </w:rPr>
        <w:t xml:space="preserve"> </w:t>
      </w:r>
      <w:proofErr w:type="spellStart"/>
      <w:r w:rsidRPr="001C61C5">
        <w:rPr>
          <w:rFonts w:ascii="Times New Roman" w:hAnsi="Times New Roman" w:cs="Times New Roman"/>
          <w:sz w:val="24"/>
          <w:szCs w:val="24"/>
        </w:rPr>
        <w:t>construction</w:t>
      </w:r>
      <w:proofErr w:type="spellEnd"/>
      <w:r w:rsidRPr="001C61C5">
        <w:rPr>
          <w:rFonts w:ascii="Times New Roman" w:hAnsi="Times New Roman" w:cs="Times New Roman"/>
          <w:sz w:val="24"/>
          <w:szCs w:val="24"/>
        </w:rPr>
        <w:t xml:space="preserve"> </w:t>
      </w:r>
      <w:proofErr w:type="spellStart"/>
      <w:r w:rsidRPr="001C61C5">
        <w:rPr>
          <w:rFonts w:ascii="Times New Roman" w:hAnsi="Times New Roman" w:cs="Times New Roman"/>
          <w:sz w:val="24"/>
          <w:szCs w:val="24"/>
        </w:rPr>
        <w:t>time</w:t>
      </w:r>
      <w:proofErr w:type="spellEnd"/>
      <w:r w:rsidRPr="001C61C5">
        <w:rPr>
          <w:rFonts w:ascii="Times New Roman" w:hAnsi="Times New Roman" w:cs="Times New Roman"/>
          <w:sz w:val="24"/>
          <w:szCs w:val="24"/>
        </w:rPr>
        <w:t>?</w:t>
      </w:r>
    </w:p>
    <w:p w:rsidR="00343D60" w:rsidRPr="00343D60" w:rsidRDefault="00343D60" w:rsidP="00343D60">
      <w:pPr>
        <w:rPr>
          <w:lang w:val="en-US"/>
        </w:rPr>
      </w:pPr>
    </w:p>
    <w:sectPr w:rsidR="00343D60" w:rsidRPr="00343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60"/>
    <w:rsid w:val="00343D60"/>
    <w:rsid w:val="00403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EE942-2F54-41D3-B773-01C19AF9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D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6888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2020-06-16T05:23:00Z</dcterms:created>
  <dcterms:modified xsi:type="dcterms:W3CDTF">2020-06-16T05:35:00Z</dcterms:modified>
</cp:coreProperties>
</file>