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6C7" w:rsidRPr="005C3E84" w:rsidRDefault="00B376C7" w:rsidP="00B376C7">
      <w:pPr>
        <w:shd w:val="clear" w:color="auto" w:fill="FFFFFF"/>
        <w:spacing w:after="0" w:line="240" w:lineRule="auto"/>
        <w:jc w:val="center"/>
        <w:outlineLvl w:val="0"/>
        <w:rPr>
          <w:rFonts w:ascii="Times New Roman" w:eastAsia="Times New Roman" w:hAnsi="Times New Roman" w:cs="Times New Roman"/>
          <w:iCs/>
          <w:color w:val="663333"/>
          <w:spacing w:val="15"/>
          <w:kern w:val="36"/>
          <w:sz w:val="24"/>
          <w:szCs w:val="24"/>
          <w:lang w:eastAsia="ru-RU"/>
        </w:rPr>
      </w:pPr>
      <w:r>
        <w:rPr>
          <w:rFonts w:ascii="Times New Roman" w:eastAsia="Times New Roman" w:hAnsi="Times New Roman" w:cs="Times New Roman"/>
          <w:iCs/>
          <w:color w:val="663333"/>
          <w:spacing w:val="15"/>
          <w:kern w:val="36"/>
          <w:sz w:val="24"/>
          <w:szCs w:val="24"/>
          <w:lang w:eastAsia="ru-RU"/>
        </w:rPr>
        <w:t xml:space="preserve">17.06.2020 </w:t>
      </w:r>
      <w:r w:rsidRPr="005C3E84">
        <w:rPr>
          <w:rFonts w:ascii="Times New Roman" w:eastAsia="Times New Roman" w:hAnsi="Times New Roman" w:cs="Times New Roman"/>
          <w:iCs/>
          <w:color w:val="663333"/>
          <w:spacing w:val="15"/>
          <w:kern w:val="36"/>
          <w:sz w:val="24"/>
          <w:szCs w:val="24"/>
          <w:lang w:eastAsia="ru-RU"/>
        </w:rPr>
        <w:t>.</w:t>
      </w:r>
      <w:r>
        <w:rPr>
          <w:rFonts w:ascii="Times New Roman" w:eastAsia="Times New Roman" w:hAnsi="Times New Roman" w:cs="Times New Roman"/>
          <w:iCs/>
          <w:color w:val="663333"/>
          <w:spacing w:val="15"/>
          <w:kern w:val="36"/>
          <w:sz w:val="24"/>
          <w:szCs w:val="24"/>
          <w:lang w:eastAsia="ru-RU"/>
        </w:rPr>
        <w:t xml:space="preserve">гр.18-1 </w:t>
      </w:r>
      <w:r w:rsidRPr="005C3E84">
        <w:rPr>
          <w:rFonts w:ascii="Times New Roman" w:eastAsia="Times New Roman" w:hAnsi="Times New Roman" w:cs="Times New Roman"/>
          <w:iCs/>
          <w:color w:val="663333"/>
          <w:spacing w:val="15"/>
          <w:kern w:val="36"/>
          <w:sz w:val="24"/>
          <w:szCs w:val="24"/>
          <w:lang w:eastAsia="ru-RU"/>
        </w:rPr>
        <w:t xml:space="preserve"> Техническое обслуживание турбинного оборудования. Захаров Г.П.</w:t>
      </w:r>
    </w:p>
    <w:p w:rsidR="00B376C7" w:rsidRPr="005C3E84" w:rsidRDefault="00B376C7" w:rsidP="00B376C7">
      <w:pPr>
        <w:shd w:val="clear" w:color="auto" w:fill="FFFFFF"/>
        <w:spacing w:after="0" w:line="240" w:lineRule="auto"/>
        <w:jc w:val="center"/>
        <w:outlineLvl w:val="0"/>
        <w:rPr>
          <w:rFonts w:ascii="Times New Roman" w:eastAsia="Times New Roman" w:hAnsi="Times New Roman" w:cs="Times New Roman"/>
          <w:iCs/>
          <w:color w:val="663333"/>
          <w:spacing w:val="15"/>
          <w:kern w:val="36"/>
          <w:sz w:val="24"/>
          <w:szCs w:val="24"/>
          <w:lang w:eastAsia="ru-RU"/>
        </w:rPr>
      </w:pPr>
      <w:r w:rsidRPr="005C3E84">
        <w:rPr>
          <w:rFonts w:ascii="Times New Roman" w:eastAsia="Times New Roman" w:hAnsi="Times New Roman" w:cs="Times New Roman"/>
          <w:iCs/>
          <w:color w:val="663333"/>
          <w:spacing w:val="15"/>
          <w:kern w:val="36"/>
          <w:sz w:val="24"/>
          <w:szCs w:val="24"/>
          <w:lang w:eastAsia="ru-RU"/>
        </w:rPr>
        <w:t xml:space="preserve">Лекция </w:t>
      </w:r>
      <w:proofErr w:type="gramStart"/>
      <w:r w:rsidRPr="005C3E84">
        <w:rPr>
          <w:rFonts w:ascii="Times New Roman" w:eastAsia="Times New Roman" w:hAnsi="Times New Roman" w:cs="Times New Roman"/>
          <w:iCs/>
          <w:color w:val="663333"/>
          <w:spacing w:val="15"/>
          <w:kern w:val="36"/>
          <w:sz w:val="24"/>
          <w:szCs w:val="24"/>
          <w:lang w:eastAsia="ru-RU"/>
        </w:rPr>
        <w:t>:О</w:t>
      </w:r>
      <w:proofErr w:type="gramEnd"/>
      <w:r w:rsidRPr="005C3E84">
        <w:rPr>
          <w:rFonts w:ascii="Times New Roman" w:eastAsia="Times New Roman" w:hAnsi="Times New Roman" w:cs="Times New Roman"/>
          <w:iCs/>
          <w:color w:val="663333"/>
          <w:spacing w:val="15"/>
          <w:kern w:val="36"/>
          <w:sz w:val="24"/>
          <w:szCs w:val="24"/>
          <w:lang w:eastAsia="ru-RU"/>
        </w:rPr>
        <w:t>сновы газодинамики пара при течении  через каналы турбинных решеток.</w:t>
      </w:r>
    </w:p>
    <w:p w:rsidR="00B376C7" w:rsidRPr="005C3E84" w:rsidRDefault="00B376C7" w:rsidP="00B376C7">
      <w:pPr>
        <w:shd w:val="clear" w:color="auto" w:fill="FFFFFF"/>
        <w:spacing w:after="0" w:line="240" w:lineRule="auto"/>
        <w:jc w:val="center"/>
        <w:outlineLvl w:val="0"/>
        <w:rPr>
          <w:rFonts w:ascii="Times New Roman" w:eastAsia="Times New Roman" w:hAnsi="Times New Roman" w:cs="Times New Roman"/>
          <w:iCs/>
          <w:color w:val="663333"/>
          <w:spacing w:val="15"/>
          <w:kern w:val="36"/>
          <w:sz w:val="24"/>
          <w:szCs w:val="24"/>
          <w:lang w:eastAsia="ru-RU"/>
        </w:rPr>
      </w:pPr>
    </w:p>
    <w:p w:rsidR="00B376C7" w:rsidRPr="005C3E84" w:rsidRDefault="00B376C7" w:rsidP="00B376C7">
      <w:pPr>
        <w:spacing w:after="0" w:line="240" w:lineRule="auto"/>
        <w:rPr>
          <w:rFonts w:ascii="Times New Roman" w:eastAsia="Times New Roman" w:hAnsi="Times New Roman" w:cs="Times New Roman"/>
          <w:sz w:val="24"/>
          <w:szCs w:val="24"/>
          <w:lang w:eastAsia="ru-RU"/>
        </w:rPr>
      </w:pPr>
    </w:p>
    <w:tbl>
      <w:tblPr>
        <w:tblpPr w:leftFromText="45" w:rightFromText="45" w:vertAnchor="text"/>
        <w:tblW w:w="4500" w:type="dxa"/>
        <w:tblCellSpacing w:w="75" w:type="dxa"/>
        <w:shd w:val="clear" w:color="auto" w:fill="FFFFFF"/>
        <w:tblCellMar>
          <w:top w:w="150" w:type="dxa"/>
          <w:left w:w="150" w:type="dxa"/>
          <w:bottom w:w="150" w:type="dxa"/>
          <w:right w:w="150" w:type="dxa"/>
        </w:tblCellMar>
        <w:tblLook w:val="04A0"/>
      </w:tblPr>
      <w:tblGrid>
        <w:gridCol w:w="2250"/>
        <w:gridCol w:w="2250"/>
      </w:tblGrid>
      <w:tr w:rsidR="00B376C7" w:rsidRPr="005C3E84" w:rsidTr="00082BAA">
        <w:trPr>
          <w:tblCellSpacing w:w="75" w:type="dxa"/>
        </w:trPr>
        <w:tc>
          <w:tcPr>
            <w:tcW w:w="0" w:type="auto"/>
            <w:shd w:val="clear" w:color="auto" w:fill="FFFFFF"/>
            <w:vAlign w:val="center"/>
            <w:hideMark/>
          </w:tcPr>
          <w:p w:rsidR="00B376C7" w:rsidRPr="005C3E84" w:rsidRDefault="00B376C7" w:rsidP="00082BAA">
            <w:pPr>
              <w:spacing w:after="0" w:line="240" w:lineRule="auto"/>
              <w:jc w:val="center"/>
              <w:rPr>
                <w:rFonts w:ascii="Times New Roman" w:eastAsia="Times New Roman" w:hAnsi="Times New Roman" w:cs="Times New Roman"/>
                <w:color w:val="000000"/>
                <w:sz w:val="24"/>
                <w:szCs w:val="24"/>
                <w:lang w:eastAsia="ru-RU"/>
              </w:rPr>
            </w:pPr>
          </w:p>
        </w:tc>
        <w:tc>
          <w:tcPr>
            <w:tcW w:w="0" w:type="auto"/>
            <w:shd w:val="clear" w:color="auto" w:fill="FFFFFF"/>
            <w:hideMark/>
          </w:tcPr>
          <w:p w:rsidR="00B376C7" w:rsidRPr="005C3E84" w:rsidRDefault="00B376C7" w:rsidP="00082BAA">
            <w:pPr>
              <w:spacing w:after="0" w:line="240" w:lineRule="auto"/>
              <w:jc w:val="center"/>
              <w:rPr>
                <w:rFonts w:ascii="Times New Roman" w:eastAsia="Times New Roman" w:hAnsi="Times New Roman" w:cs="Times New Roman"/>
                <w:color w:val="000000"/>
                <w:sz w:val="24"/>
                <w:szCs w:val="24"/>
                <w:lang w:eastAsia="ru-RU"/>
              </w:rPr>
            </w:pPr>
          </w:p>
        </w:tc>
      </w:tr>
    </w:tbl>
    <w:p w:rsidR="00B376C7" w:rsidRPr="005C3E84" w:rsidRDefault="00B376C7" w:rsidP="00B37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C3E84">
        <w:rPr>
          <w:rFonts w:ascii="Times New Roman" w:eastAsia="Times New Roman" w:hAnsi="Times New Roman" w:cs="Times New Roman"/>
          <w:color w:val="000000"/>
          <w:sz w:val="24"/>
          <w:szCs w:val="24"/>
          <w:lang w:eastAsia="ru-RU"/>
        </w:rPr>
        <w:t>Каждый из лопаточных венцов (направляющий и рабочий) представляет собой кольцевую решетку. Течение пара в ступени, состоящий из двух кольцевых решеток, одна из которых неподвижна, а другая вращается с угловой скоростью </w:t>
      </w:r>
      <w:proofErr w:type="spellStart"/>
      <w:r w:rsidRPr="005C3E84">
        <w:rPr>
          <w:rFonts w:ascii="Times New Roman" w:eastAsia="Times New Roman" w:hAnsi="Times New Roman" w:cs="Times New Roman"/>
          <w:b/>
          <w:bCs/>
          <w:i/>
          <w:iCs/>
          <w:color w:val="000000"/>
          <w:sz w:val="24"/>
          <w:szCs w:val="24"/>
          <w:lang w:eastAsia="ru-RU"/>
        </w:rPr>
        <w:t>ω</w:t>
      </w:r>
      <w:proofErr w:type="spellEnd"/>
      <w:r w:rsidRPr="005C3E84">
        <w:rPr>
          <w:rFonts w:ascii="Times New Roman" w:eastAsia="Times New Roman" w:hAnsi="Times New Roman" w:cs="Times New Roman"/>
          <w:color w:val="000000"/>
          <w:sz w:val="24"/>
          <w:szCs w:val="24"/>
          <w:lang w:eastAsia="ru-RU"/>
        </w:rPr>
        <w:t>, имеет весьма сложный характер, параметры пара (давление, температура, объем и др.), являются функцией трех координат. В теории турбин координатными осями принято считать осевое направление (ось вращения турбины), радиальное направление и окружное направление.</w:t>
      </w:r>
    </w:p>
    <w:p w:rsidR="00B376C7" w:rsidRPr="005C3E84" w:rsidRDefault="00B376C7" w:rsidP="00B37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C3E84">
        <w:rPr>
          <w:rFonts w:ascii="Times New Roman" w:eastAsia="Times New Roman" w:hAnsi="Times New Roman" w:cs="Times New Roman"/>
          <w:color w:val="000000"/>
          <w:sz w:val="24"/>
          <w:szCs w:val="24"/>
          <w:lang w:eastAsia="ru-RU"/>
        </w:rPr>
        <w:t xml:space="preserve">Однако многие задачи теории турбин можно решить на основе упрощенного представления характера течения пара, рассматривая изменения параметров пара лишь вдоль одной оси, то есть на основе представления парового потока как одномерного. Изменением параметров пара относительно других осей пренебрегают. В осевых турбинах (пар движется вдоль оси вращения) этой осью считают ось вращения турбины, полагая, что в плоскости, перпендикулярной оси вращения, в любой момент времени значения параметров пара одинаковые. При таком упрощенном потоке пара, возможно, использовать закономерности </w:t>
      </w:r>
      <w:proofErr w:type="spellStart"/>
      <w:r w:rsidRPr="005C3E84">
        <w:rPr>
          <w:rFonts w:ascii="Times New Roman" w:eastAsia="Times New Roman" w:hAnsi="Times New Roman" w:cs="Times New Roman"/>
          <w:color w:val="000000"/>
          <w:sz w:val="24"/>
          <w:szCs w:val="24"/>
          <w:lang w:eastAsia="ru-RU"/>
        </w:rPr>
        <w:t>термо</w:t>
      </w:r>
      <w:proofErr w:type="spellEnd"/>
      <w:r w:rsidRPr="005C3E84">
        <w:rPr>
          <w:rFonts w:ascii="Times New Roman" w:eastAsia="Times New Roman" w:hAnsi="Times New Roman" w:cs="Times New Roman"/>
          <w:color w:val="000000"/>
          <w:sz w:val="24"/>
          <w:szCs w:val="24"/>
          <w:lang w:eastAsia="ru-RU"/>
        </w:rPr>
        <w:t>- и газодинамики.</w:t>
      </w:r>
    </w:p>
    <w:p w:rsidR="00B376C7" w:rsidRPr="005C3E84" w:rsidRDefault="00B376C7" w:rsidP="00B37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C3E84">
        <w:rPr>
          <w:rFonts w:ascii="Times New Roman" w:eastAsia="Times New Roman" w:hAnsi="Times New Roman" w:cs="Times New Roman"/>
          <w:noProof/>
          <w:color w:val="000000"/>
          <w:sz w:val="24"/>
          <w:szCs w:val="24"/>
          <w:lang w:eastAsia="ru-RU"/>
        </w:rPr>
        <w:drawing>
          <wp:inline distT="0" distB="0" distL="0" distR="0">
            <wp:extent cx="2238375" cy="1457325"/>
            <wp:effectExtent l="19050" t="0" r="9525" b="0"/>
            <wp:docPr id="734" name="Рисунок 874" descr="http://konspekta.net/megaobuchalkaru/imgbaza/baza8/3632133454116.files/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descr="http://konspekta.net/megaobuchalkaru/imgbaza/baza8/3632133454116.files/image022.jpg"/>
                    <pic:cNvPicPr>
                      <a:picLocks noChangeAspect="1" noChangeArrowheads="1"/>
                    </pic:cNvPicPr>
                  </pic:nvPicPr>
                  <pic:blipFill>
                    <a:blip r:embed="rId4" cstate="print"/>
                    <a:srcRect/>
                    <a:stretch>
                      <a:fillRect/>
                    </a:stretch>
                  </pic:blipFill>
                  <pic:spPr bwMode="auto">
                    <a:xfrm>
                      <a:off x="0" y="0"/>
                      <a:ext cx="2238375" cy="1457325"/>
                    </a:xfrm>
                    <a:prstGeom prst="rect">
                      <a:avLst/>
                    </a:prstGeom>
                    <a:noFill/>
                    <a:ln w="9525">
                      <a:noFill/>
                      <a:miter lim="800000"/>
                      <a:headEnd/>
                      <a:tailEnd/>
                    </a:ln>
                  </pic:spPr>
                </pic:pic>
              </a:graphicData>
            </a:graphic>
          </wp:inline>
        </w:drawing>
      </w:r>
      <w:r w:rsidRPr="005C3E84">
        <w:rPr>
          <w:rFonts w:ascii="Times New Roman" w:eastAsia="Times New Roman" w:hAnsi="Times New Roman" w:cs="Times New Roman"/>
          <w:color w:val="000000"/>
          <w:sz w:val="24"/>
          <w:szCs w:val="24"/>
          <w:lang w:eastAsia="ru-RU"/>
        </w:rPr>
        <w:t> Изложенное упрощенное одномерное течение рабочего тела в турбинной ступени формулируют как </w:t>
      </w:r>
      <w:r w:rsidRPr="005C3E84">
        <w:rPr>
          <w:rFonts w:ascii="Times New Roman" w:eastAsia="Times New Roman" w:hAnsi="Times New Roman" w:cs="Times New Roman"/>
          <w:i/>
          <w:iCs/>
          <w:color w:val="000000"/>
          <w:sz w:val="24"/>
          <w:szCs w:val="24"/>
          <w:lang w:eastAsia="ru-RU"/>
        </w:rPr>
        <w:t>гипотезу плоских сечений профессора Н.Е.Жуковского</w:t>
      </w:r>
      <w:r w:rsidRPr="005C3E84">
        <w:rPr>
          <w:rFonts w:ascii="Times New Roman" w:eastAsia="Times New Roman" w:hAnsi="Times New Roman" w:cs="Times New Roman"/>
          <w:color w:val="000000"/>
          <w:sz w:val="24"/>
          <w:szCs w:val="24"/>
          <w:lang w:eastAsia="ru-RU"/>
        </w:rPr>
        <w:t>, согласно которой </w:t>
      </w:r>
      <w:r w:rsidRPr="005C3E84">
        <w:rPr>
          <w:rFonts w:ascii="Times New Roman" w:eastAsia="Times New Roman" w:hAnsi="Times New Roman" w:cs="Times New Roman"/>
          <w:i/>
          <w:iCs/>
          <w:color w:val="000000"/>
          <w:sz w:val="24"/>
          <w:szCs w:val="24"/>
          <w:lang w:eastAsia="ru-RU"/>
        </w:rPr>
        <w:t>течение пара</w:t>
      </w:r>
      <w:r w:rsidRPr="005C3E84">
        <w:rPr>
          <w:rFonts w:ascii="Times New Roman" w:eastAsia="Times New Roman" w:hAnsi="Times New Roman" w:cs="Times New Roman"/>
          <w:color w:val="000000"/>
          <w:sz w:val="24"/>
          <w:szCs w:val="24"/>
          <w:lang w:eastAsia="ru-RU"/>
        </w:rPr>
        <w:t> в проточной части турбины происходит </w:t>
      </w:r>
      <w:r w:rsidRPr="005C3E84">
        <w:rPr>
          <w:rFonts w:ascii="Times New Roman" w:eastAsia="Times New Roman" w:hAnsi="Times New Roman" w:cs="Times New Roman"/>
          <w:i/>
          <w:iCs/>
          <w:color w:val="000000"/>
          <w:sz w:val="24"/>
          <w:szCs w:val="24"/>
          <w:lang w:eastAsia="ru-RU"/>
        </w:rPr>
        <w:t>концентрическими цилиндрическими слоями</w:t>
      </w:r>
      <w:r w:rsidRPr="005C3E84">
        <w:rPr>
          <w:rFonts w:ascii="Times New Roman" w:eastAsia="Times New Roman" w:hAnsi="Times New Roman" w:cs="Times New Roman"/>
          <w:color w:val="000000"/>
          <w:sz w:val="24"/>
          <w:szCs w:val="24"/>
          <w:lang w:eastAsia="ru-RU"/>
        </w:rPr>
        <w:t>, не смешивающимися между собой. Гипотеза позволяет рассматривать не весь поток пара по высоте канала, а течение пара в одном цилиндрическом сечении (слое).</w:t>
      </w:r>
    </w:p>
    <w:p w:rsidR="00B376C7" w:rsidRPr="005C3E84" w:rsidRDefault="00B376C7" w:rsidP="00B37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C3E84">
        <w:rPr>
          <w:rFonts w:ascii="Times New Roman" w:eastAsia="Times New Roman" w:hAnsi="Times New Roman" w:cs="Times New Roman"/>
          <w:color w:val="000000"/>
          <w:sz w:val="24"/>
          <w:szCs w:val="24"/>
          <w:lang w:eastAsia="ru-RU"/>
        </w:rPr>
        <w:t>Поэтому достаточно рассмотреть поток в одном таком «слое» для того, чтобы вынести суждение обо всем потоке. Вырезая мысленно один «слой», лежащий на среднем диаметре ступени и разворачивая его на плоскость, получим плоский (двухмерный) поток в системе из двух решеток. Одна из этих решеток неподвижна, а другая движется с окружной скоростью </w:t>
      </w:r>
      <w:proofErr w:type="spellStart"/>
      <w:r w:rsidRPr="005C3E84">
        <w:rPr>
          <w:rFonts w:ascii="Times New Roman" w:eastAsia="Times New Roman" w:hAnsi="Times New Roman" w:cs="Times New Roman"/>
          <w:i/>
          <w:iCs/>
          <w:color w:val="000000"/>
          <w:sz w:val="24"/>
          <w:szCs w:val="24"/>
          <w:lang w:eastAsia="ru-RU"/>
        </w:rPr>
        <w:t>u</w:t>
      </w:r>
      <w:proofErr w:type="spellEnd"/>
      <w:r w:rsidRPr="005C3E84">
        <w:rPr>
          <w:rFonts w:ascii="Times New Roman" w:eastAsia="Times New Roman" w:hAnsi="Times New Roman" w:cs="Times New Roman"/>
          <w:color w:val="000000"/>
          <w:sz w:val="24"/>
          <w:szCs w:val="24"/>
          <w:lang w:eastAsia="ru-RU"/>
        </w:rPr>
        <w:t>, определяемой выражением:</w:t>
      </w:r>
    </w:p>
    <w:p w:rsidR="00B376C7" w:rsidRPr="005C3E84" w:rsidRDefault="00B376C7" w:rsidP="00B37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C3E84">
        <w:rPr>
          <w:rFonts w:ascii="Times New Roman" w:eastAsia="Times New Roman" w:hAnsi="Times New Roman" w:cs="Times New Roman"/>
          <w:i/>
          <w:iCs/>
          <w:color w:val="000000"/>
          <w:sz w:val="24"/>
          <w:szCs w:val="24"/>
          <w:lang w:eastAsia="ru-RU"/>
        </w:rPr>
        <w:t>u=ω</w:t>
      </w:r>
      <w:r w:rsidRPr="005C3E84">
        <w:rPr>
          <w:rFonts w:ascii="Times New Roman" w:eastAsia="Times New Roman" w:hAnsi="Times New Roman" w:cs="Times New Roman"/>
          <w:color w:val="000000"/>
          <w:sz w:val="24"/>
          <w:szCs w:val="24"/>
          <w:lang w:eastAsia="ru-RU"/>
        </w:rPr>
        <w:t> </w:t>
      </w:r>
      <w:r w:rsidRPr="005C3E84">
        <w:rPr>
          <w:rFonts w:ascii="Times New Roman" w:eastAsia="Times New Roman" w:hAnsi="Times New Roman" w:cs="Times New Roman"/>
          <w:noProof/>
          <w:color w:val="000000"/>
          <w:sz w:val="24"/>
          <w:szCs w:val="24"/>
          <w:lang w:eastAsia="ru-RU"/>
        </w:rPr>
        <w:drawing>
          <wp:inline distT="0" distB="0" distL="0" distR="0">
            <wp:extent cx="685800" cy="390525"/>
            <wp:effectExtent l="0" t="0" r="0" b="0"/>
            <wp:docPr id="735" name="Рисунок 875" descr="http://konspekta.net/megaobuchalkaru/imgbaza/baza8/3632133454116.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descr="http://konspekta.net/megaobuchalkaru/imgbaza/baza8/3632133454116.files/image024.gif"/>
                    <pic:cNvPicPr>
                      <a:picLocks noChangeAspect="1" noChangeArrowheads="1"/>
                    </pic:cNvPicPr>
                  </pic:nvPicPr>
                  <pic:blipFill>
                    <a:blip r:embed="rId5" cstate="print"/>
                    <a:srcRect/>
                    <a:stretch>
                      <a:fillRect/>
                    </a:stretch>
                  </pic:blipFill>
                  <pic:spPr bwMode="auto">
                    <a:xfrm>
                      <a:off x="0" y="0"/>
                      <a:ext cx="685800" cy="390525"/>
                    </a:xfrm>
                    <a:prstGeom prst="rect">
                      <a:avLst/>
                    </a:prstGeom>
                    <a:noFill/>
                    <a:ln w="9525">
                      <a:noFill/>
                      <a:miter lim="800000"/>
                      <a:headEnd/>
                      <a:tailEnd/>
                    </a:ln>
                  </pic:spPr>
                </pic:pic>
              </a:graphicData>
            </a:graphic>
          </wp:inline>
        </w:drawing>
      </w:r>
      <w:r w:rsidRPr="005C3E84">
        <w:rPr>
          <w:rFonts w:ascii="Times New Roman" w:eastAsia="Times New Roman" w:hAnsi="Times New Roman" w:cs="Times New Roman"/>
          <w:color w:val="000000"/>
          <w:sz w:val="24"/>
          <w:szCs w:val="24"/>
          <w:lang w:eastAsia="ru-RU"/>
        </w:rPr>
        <w:t> (2.1.)</w:t>
      </w:r>
    </w:p>
    <w:p w:rsidR="00B376C7" w:rsidRPr="005C3E84" w:rsidRDefault="00B376C7" w:rsidP="00B37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C3E84">
        <w:rPr>
          <w:rFonts w:ascii="Times New Roman" w:eastAsia="Times New Roman" w:hAnsi="Times New Roman" w:cs="Times New Roman"/>
          <w:color w:val="000000"/>
          <w:sz w:val="24"/>
          <w:szCs w:val="24"/>
          <w:lang w:eastAsia="ru-RU"/>
        </w:rPr>
        <w:t>где </w:t>
      </w:r>
      <w:proofErr w:type="spellStart"/>
      <w:r w:rsidRPr="005C3E84">
        <w:rPr>
          <w:rFonts w:ascii="Times New Roman" w:eastAsia="Times New Roman" w:hAnsi="Times New Roman" w:cs="Times New Roman"/>
          <w:i/>
          <w:iCs/>
          <w:color w:val="000000"/>
          <w:sz w:val="24"/>
          <w:szCs w:val="24"/>
          <w:lang w:eastAsia="ru-RU"/>
        </w:rPr>
        <w:t>ω</w:t>
      </w:r>
      <w:proofErr w:type="spellEnd"/>
      <w:r w:rsidRPr="005C3E84">
        <w:rPr>
          <w:rFonts w:ascii="Times New Roman" w:eastAsia="Times New Roman" w:hAnsi="Times New Roman" w:cs="Times New Roman"/>
          <w:color w:val="000000"/>
          <w:sz w:val="24"/>
          <w:szCs w:val="24"/>
          <w:lang w:eastAsia="ru-RU"/>
        </w:rPr>
        <w:t> – угловая скорость вращения турбины (</w:t>
      </w:r>
      <w:r w:rsidRPr="005C3E84">
        <w:rPr>
          <w:rFonts w:ascii="Times New Roman" w:eastAsia="Times New Roman" w:hAnsi="Times New Roman" w:cs="Times New Roman"/>
          <w:i/>
          <w:iCs/>
          <w:color w:val="000000"/>
          <w:sz w:val="24"/>
          <w:szCs w:val="24"/>
          <w:lang w:eastAsia="ru-RU"/>
        </w:rPr>
        <w:t>с</w:t>
      </w:r>
      <w:r w:rsidRPr="005C3E84">
        <w:rPr>
          <w:rFonts w:ascii="Times New Roman" w:eastAsia="Times New Roman" w:hAnsi="Times New Roman" w:cs="Times New Roman"/>
          <w:i/>
          <w:iCs/>
          <w:color w:val="000000"/>
          <w:sz w:val="24"/>
          <w:szCs w:val="24"/>
          <w:vertAlign w:val="superscript"/>
          <w:lang w:eastAsia="ru-RU"/>
        </w:rPr>
        <w:t>-1</w:t>
      </w:r>
      <w:r w:rsidRPr="005C3E84">
        <w:rPr>
          <w:rFonts w:ascii="Times New Roman" w:eastAsia="Times New Roman" w:hAnsi="Times New Roman" w:cs="Times New Roman"/>
          <w:color w:val="000000"/>
          <w:sz w:val="24"/>
          <w:szCs w:val="24"/>
          <w:lang w:eastAsia="ru-RU"/>
        </w:rPr>
        <w:t>);</w:t>
      </w:r>
    </w:p>
    <w:p w:rsidR="00B376C7" w:rsidRPr="005C3E84" w:rsidRDefault="00B376C7" w:rsidP="00B37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5C3E84">
        <w:rPr>
          <w:rFonts w:ascii="Times New Roman" w:eastAsia="Times New Roman" w:hAnsi="Times New Roman" w:cs="Times New Roman"/>
          <w:i/>
          <w:iCs/>
          <w:color w:val="000000"/>
          <w:sz w:val="24"/>
          <w:szCs w:val="24"/>
          <w:lang w:eastAsia="ru-RU"/>
        </w:rPr>
        <w:t>n</w:t>
      </w:r>
      <w:proofErr w:type="spellEnd"/>
      <w:r w:rsidRPr="005C3E84">
        <w:rPr>
          <w:rFonts w:ascii="Times New Roman" w:eastAsia="Times New Roman" w:hAnsi="Times New Roman" w:cs="Times New Roman"/>
          <w:color w:val="000000"/>
          <w:sz w:val="24"/>
          <w:szCs w:val="24"/>
          <w:lang w:eastAsia="ru-RU"/>
        </w:rPr>
        <w:t> – частота вращения ротора турбины (</w:t>
      </w:r>
      <w:proofErr w:type="gramStart"/>
      <w:r w:rsidRPr="005C3E84">
        <w:rPr>
          <w:rFonts w:ascii="Times New Roman" w:eastAsia="Times New Roman" w:hAnsi="Times New Roman" w:cs="Times New Roman"/>
          <w:i/>
          <w:iCs/>
          <w:color w:val="000000"/>
          <w:sz w:val="24"/>
          <w:szCs w:val="24"/>
          <w:lang w:eastAsia="ru-RU"/>
        </w:rPr>
        <w:t>об</w:t>
      </w:r>
      <w:proofErr w:type="gramEnd"/>
      <w:r w:rsidRPr="005C3E84">
        <w:rPr>
          <w:rFonts w:ascii="Times New Roman" w:eastAsia="Times New Roman" w:hAnsi="Times New Roman" w:cs="Times New Roman"/>
          <w:i/>
          <w:iCs/>
          <w:color w:val="000000"/>
          <w:sz w:val="24"/>
          <w:szCs w:val="24"/>
          <w:lang w:eastAsia="ru-RU"/>
        </w:rPr>
        <w:t>/мин</w:t>
      </w:r>
      <w:r w:rsidRPr="005C3E84">
        <w:rPr>
          <w:rFonts w:ascii="Times New Roman" w:eastAsia="Times New Roman" w:hAnsi="Times New Roman" w:cs="Times New Roman"/>
          <w:color w:val="000000"/>
          <w:sz w:val="24"/>
          <w:szCs w:val="24"/>
          <w:lang w:eastAsia="ru-RU"/>
        </w:rPr>
        <w:t>);</w:t>
      </w:r>
    </w:p>
    <w:p w:rsidR="00B376C7" w:rsidRPr="005C3E84" w:rsidRDefault="00B376C7" w:rsidP="00B376C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376C7" w:rsidRPr="005C3E84" w:rsidRDefault="00B376C7" w:rsidP="00B376C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376C7" w:rsidRPr="005C3E84" w:rsidRDefault="00B376C7" w:rsidP="00B37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C3E84">
        <w:rPr>
          <w:rFonts w:ascii="Times New Roman" w:eastAsia="Times New Roman" w:hAnsi="Times New Roman" w:cs="Times New Roman"/>
          <w:i/>
          <w:iCs/>
          <w:color w:val="000000"/>
          <w:sz w:val="24"/>
          <w:szCs w:val="24"/>
          <w:lang w:eastAsia="ru-RU"/>
        </w:rPr>
        <w:t>D</w:t>
      </w:r>
      <w:r w:rsidRPr="005C3E84">
        <w:rPr>
          <w:rFonts w:ascii="Times New Roman" w:eastAsia="Times New Roman" w:hAnsi="Times New Roman" w:cs="Times New Roman"/>
          <w:color w:val="000000"/>
          <w:sz w:val="24"/>
          <w:szCs w:val="24"/>
          <w:lang w:eastAsia="ru-RU"/>
        </w:rPr>
        <w:t> – средний диаметр венца рабочих лопаток (</w:t>
      </w:r>
      <w:r w:rsidRPr="005C3E84">
        <w:rPr>
          <w:rFonts w:ascii="Times New Roman" w:eastAsia="Times New Roman" w:hAnsi="Times New Roman" w:cs="Times New Roman"/>
          <w:i/>
          <w:iCs/>
          <w:color w:val="000000"/>
          <w:sz w:val="24"/>
          <w:szCs w:val="24"/>
          <w:lang w:eastAsia="ru-RU"/>
        </w:rPr>
        <w:t>м</w:t>
      </w:r>
      <w:r w:rsidRPr="005C3E84">
        <w:rPr>
          <w:rFonts w:ascii="Times New Roman" w:eastAsia="Times New Roman" w:hAnsi="Times New Roman" w:cs="Times New Roman"/>
          <w:color w:val="000000"/>
          <w:sz w:val="24"/>
          <w:szCs w:val="24"/>
          <w:lang w:eastAsia="ru-RU"/>
        </w:rPr>
        <w:t>). Схема одной плоской решетки турбинных лопаток показана на рисунке 5.</w:t>
      </w:r>
    </w:p>
    <w:p w:rsidR="00B376C7" w:rsidRPr="005C3E84" w:rsidRDefault="00B376C7" w:rsidP="00B37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C3E84">
        <w:rPr>
          <w:rFonts w:ascii="Times New Roman" w:eastAsia="Times New Roman" w:hAnsi="Times New Roman" w:cs="Times New Roman"/>
          <w:color w:val="000000"/>
          <w:sz w:val="24"/>
          <w:szCs w:val="24"/>
          <w:lang w:eastAsia="ru-RU"/>
        </w:rPr>
        <w:t>Такое упрощенное представление потока в ступени носит название гипотезы плоских сечений, а система, состоящая из двух плоских решеток (неподвижной и подвижной) называется </w:t>
      </w:r>
      <w:r w:rsidRPr="005C3E84">
        <w:rPr>
          <w:rFonts w:ascii="Times New Roman" w:eastAsia="Times New Roman" w:hAnsi="Times New Roman" w:cs="Times New Roman"/>
          <w:i/>
          <w:iCs/>
          <w:color w:val="000000"/>
          <w:sz w:val="24"/>
          <w:szCs w:val="24"/>
          <w:lang w:eastAsia="ru-RU"/>
        </w:rPr>
        <w:t>элементарной плоской турбинной ступенью</w:t>
      </w:r>
      <w:r w:rsidRPr="005C3E84">
        <w:rPr>
          <w:rFonts w:ascii="Times New Roman" w:eastAsia="Times New Roman" w:hAnsi="Times New Roman" w:cs="Times New Roman"/>
          <w:color w:val="000000"/>
          <w:sz w:val="24"/>
          <w:szCs w:val="24"/>
          <w:lang w:eastAsia="ru-RU"/>
        </w:rPr>
        <w:t>.</w:t>
      </w:r>
    </w:p>
    <w:p w:rsidR="00B376C7" w:rsidRPr="005C3E84" w:rsidRDefault="00B376C7" w:rsidP="00B37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C3E84">
        <w:rPr>
          <w:rFonts w:ascii="Times New Roman" w:eastAsia="Times New Roman" w:hAnsi="Times New Roman" w:cs="Times New Roman"/>
          <w:noProof/>
          <w:color w:val="000000"/>
          <w:sz w:val="24"/>
          <w:szCs w:val="24"/>
          <w:lang w:eastAsia="ru-RU"/>
        </w:rPr>
        <w:drawing>
          <wp:inline distT="0" distB="0" distL="0" distR="0">
            <wp:extent cx="2095500" cy="1495425"/>
            <wp:effectExtent l="19050" t="0" r="0" b="0"/>
            <wp:docPr id="864" name="Рисунок 876" descr="http://konspekta.net/megaobuchalkaru/imgbaza/baza8/3632133454116.files/image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descr="http://konspekta.net/megaobuchalkaru/imgbaza/baza8/3632133454116.files/image026.jpg"/>
                    <pic:cNvPicPr>
                      <a:picLocks noChangeAspect="1" noChangeArrowheads="1"/>
                    </pic:cNvPicPr>
                  </pic:nvPicPr>
                  <pic:blipFill>
                    <a:blip r:embed="rId6" cstate="print"/>
                    <a:srcRect/>
                    <a:stretch>
                      <a:fillRect/>
                    </a:stretch>
                  </pic:blipFill>
                  <pic:spPr bwMode="auto">
                    <a:xfrm>
                      <a:off x="0" y="0"/>
                      <a:ext cx="2095500" cy="1495425"/>
                    </a:xfrm>
                    <a:prstGeom prst="rect">
                      <a:avLst/>
                    </a:prstGeom>
                    <a:noFill/>
                    <a:ln w="9525">
                      <a:noFill/>
                      <a:miter lim="800000"/>
                      <a:headEnd/>
                      <a:tailEnd/>
                    </a:ln>
                  </pic:spPr>
                </pic:pic>
              </a:graphicData>
            </a:graphic>
          </wp:inline>
        </w:drawing>
      </w:r>
      <w:r w:rsidRPr="005C3E84">
        <w:rPr>
          <w:rFonts w:ascii="Times New Roman" w:eastAsia="Times New Roman" w:hAnsi="Times New Roman" w:cs="Times New Roman"/>
          <w:color w:val="000000"/>
          <w:sz w:val="24"/>
          <w:szCs w:val="24"/>
          <w:lang w:eastAsia="ru-RU"/>
        </w:rPr>
        <w:t> Для того чтобы характеризовать геометрию решетки турбинных лопаток задают ряд параметров, называемых геометрическими характеристиками решетки. К числу геометрических характеристик относятся (рис.6 и 7):</w:t>
      </w:r>
    </w:p>
    <w:p w:rsidR="00B376C7" w:rsidRPr="005C3E84" w:rsidRDefault="00B376C7" w:rsidP="00B37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C3E84">
        <w:rPr>
          <w:rFonts w:ascii="Times New Roman" w:eastAsia="Times New Roman" w:hAnsi="Times New Roman" w:cs="Times New Roman"/>
          <w:i/>
          <w:iCs/>
          <w:color w:val="000000"/>
          <w:sz w:val="24"/>
          <w:szCs w:val="24"/>
          <w:lang w:eastAsia="ru-RU"/>
        </w:rPr>
        <w:t>Ось решетки</w:t>
      </w:r>
      <w:r w:rsidRPr="005C3E84">
        <w:rPr>
          <w:rFonts w:ascii="Times New Roman" w:eastAsia="Times New Roman" w:hAnsi="Times New Roman" w:cs="Times New Roman"/>
          <w:color w:val="000000"/>
          <w:sz w:val="24"/>
          <w:szCs w:val="24"/>
          <w:lang w:eastAsia="ru-RU"/>
        </w:rPr>
        <w:t> – ось </w:t>
      </w:r>
      <w:r w:rsidRPr="005C3E84">
        <w:rPr>
          <w:rFonts w:ascii="Times New Roman" w:eastAsia="Times New Roman" w:hAnsi="Times New Roman" w:cs="Times New Roman"/>
          <w:i/>
          <w:iCs/>
          <w:color w:val="000000"/>
          <w:sz w:val="24"/>
          <w:szCs w:val="24"/>
          <w:lang w:eastAsia="ru-RU"/>
        </w:rPr>
        <w:t>АБ</w:t>
      </w:r>
      <w:r w:rsidRPr="005C3E84">
        <w:rPr>
          <w:rFonts w:ascii="Times New Roman" w:eastAsia="Times New Roman" w:hAnsi="Times New Roman" w:cs="Times New Roman"/>
          <w:color w:val="000000"/>
          <w:sz w:val="24"/>
          <w:szCs w:val="24"/>
          <w:lang w:eastAsia="ru-RU"/>
        </w:rPr>
        <w:t> перпендикулярная оси вращения турбины.</w:t>
      </w:r>
    </w:p>
    <w:p w:rsidR="00B376C7" w:rsidRPr="005C3E84" w:rsidRDefault="00B376C7" w:rsidP="00B37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C3E84">
        <w:rPr>
          <w:rFonts w:ascii="Times New Roman" w:eastAsia="Times New Roman" w:hAnsi="Times New Roman" w:cs="Times New Roman"/>
          <w:i/>
          <w:iCs/>
          <w:color w:val="000000"/>
          <w:sz w:val="24"/>
          <w:szCs w:val="24"/>
          <w:lang w:eastAsia="ru-RU"/>
        </w:rPr>
        <w:t>Толщина профиля</w:t>
      </w:r>
      <w:r w:rsidRPr="005C3E84">
        <w:rPr>
          <w:rFonts w:ascii="Times New Roman" w:eastAsia="Times New Roman" w:hAnsi="Times New Roman" w:cs="Times New Roman"/>
          <w:color w:val="000000"/>
          <w:sz w:val="24"/>
          <w:szCs w:val="24"/>
          <w:lang w:eastAsia="ru-RU"/>
        </w:rPr>
        <w:t> – диаметр наибольшей окружности, вписанной в профиль </w:t>
      </w:r>
      <w:r w:rsidRPr="005C3E84">
        <w:rPr>
          <w:rFonts w:ascii="Times New Roman" w:eastAsia="Times New Roman" w:hAnsi="Times New Roman" w:cs="Times New Roman"/>
          <w:i/>
          <w:iCs/>
          <w:color w:val="000000"/>
          <w:sz w:val="24"/>
          <w:szCs w:val="24"/>
          <w:lang w:eastAsia="ru-RU"/>
        </w:rPr>
        <w:t>S</w:t>
      </w:r>
      <w:r w:rsidRPr="005C3E84">
        <w:rPr>
          <w:rFonts w:ascii="Times New Roman" w:eastAsia="Times New Roman" w:hAnsi="Times New Roman" w:cs="Times New Roman"/>
          <w:color w:val="000000"/>
          <w:sz w:val="24"/>
          <w:szCs w:val="24"/>
          <w:lang w:eastAsia="ru-RU"/>
        </w:rPr>
        <w:t>.</w:t>
      </w:r>
    </w:p>
    <w:p w:rsidR="00B376C7" w:rsidRPr="005C3E84" w:rsidRDefault="00B376C7" w:rsidP="00B37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C3E84">
        <w:rPr>
          <w:rFonts w:ascii="Times New Roman" w:eastAsia="Times New Roman" w:hAnsi="Times New Roman" w:cs="Times New Roman"/>
          <w:i/>
          <w:iCs/>
          <w:color w:val="000000"/>
          <w:sz w:val="24"/>
          <w:szCs w:val="24"/>
          <w:lang w:eastAsia="ru-RU"/>
        </w:rPr>
        <w:t>Толщина кромки</w:t>
      </w:r>
      <w:r w:rsidRPr="005C3E84">
        <w:rPr>
          <w:rFonts w:ascii="Times New Roman" w:eastAsia="Times New Roman" w:hAnsi="Times New Roman" w:cs="Times New Roman"/>
          <w:color w:val="000000"/>
          <w:sz w:val="24"/>
          <w:szCs w:val="24"/>
          <w:lang w:eastAsia="ru-RU"/>
        </w:rPr>
        <w:t> – толщины входной</w:t>
      </w:r>
      <w:r w:rsidRPr="005C3E84">
        <w:rPr>
          <w:rFonts w:ascii="Times New Roman" w:eastAsia="Times New Roman" w:hAnsi="Times New Roman" w:cs="Times New Roman"/>
          <w:i/>
          <w:iCs/>
          <w:color w:val="000000"/>
          <w:sz w:val="24"/>
          <w:szCs w:val="24"/>
          <w:lang w:eastAsia="ru-RU"/>
        </w:rPr>
        <w:t>S</w:t>
      </w:r>
      <w:r w:rsidRPr="005C3E84">
        <w:rPr>
          <w:rFonts w:ascii="Times New Roman" w:eastAsia="Times New Roman" w:hAnsi="Times New Roman" w:cs="Times New Roman"/>
          <w:i/>
          <w:iCs/>
          <w:color w:val="000000"/>
          <w:sz w:val="24"/>
          <w:szCs w:val="24"/>
          <w:vertAlign w:val="subscript"/>
          <w:lang w:eastAsia="ru-RU"/>
        </w:rPr>
        <w:t>1</w:t>
      </w:r>
      <w:r w:rsidRPr="005C3E84">
        <w:rPr>
          <w:rFonts w:ascii="Times New Roman" w:eastAsia="Times New Roman" w:hAnsi="Times New Roman" w:cs="Times New Roman"/>
          <w:color w:val="000000"/>
          <w:sz w:val="24"/>
          <w:szCs w:val="24"/>
          <w:lang w:eastAsia="ru-RU"/>
        </w:rPr>
        <w:t> и </w:t>
      </w:r>
      <w:r w:rsidRPr="005C3E84">
        <w:rPr>
          <w:rFonts w:ascii="Times New Roman" w:eastAsia="Times New Roman" w:hAnsi="Times New Roman" w:cs="Times New Roman"/>
          <w:i/>
          <w:iCs/>
          <w:color w:val="000000"/>
          <w:sz w:val="24"/>
          <w:szCs w:val="24"/>
          <w:lang w:eastAsia="ru-RU"/>
        </w:rPr>
        <w:t>выходнойS</w:t>
      </w:r>
      <w:r w:rsidRPr="005C3E84">
        <w:rPr>
          <w:rFonts w:ascii="Times New Roman" w:eastAsia="Times New Roman" w:hAnsi="Times New Roman" w:cs="Times New Roman"/>
          <w:i/>
          <w:iCs/>
          <w:color w:val="000000"/>
          <w:sz w:val="24"/>
          <w:szCs w:val="24"/>
          <w:vertAlign w:val="subscript"/>
          <w:lang w:eastAsia="ru-RU"/>
        </w:rPr>
        <w:t>2</w:t>
      </w:r>
      <w:r w:rsidRPr="005C3E84">
        <w:rPr>
          <w:rFonts w:ascii="Times New Roman" w:eastAsia="Times New Roman" w:hAnsi="Times New Roman" w:cs="Times New Roman"/>
          <w:color w:val="000000"/>
          <w:sz w:val="24"/>
          <w:szCs w:val="24"/>
          <w:lang w:eastAsia="ru-RU"/>
        </w:rPr>
        <w:t> кромок профиля.</w:t>
      </w:r>
    </w:p>
    <w:p w:rsidR="00B376C7" w:rsidRPr="005C3E84" w:rsidRDefault="00B376C7" w:rsidP="00B37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C3E84">
        <w:rPr>
          <w:rFonts w:ascii="Times New Roman" w:eastAsia="Times New Roman" w:hAnsi="Times New Roman" w:cs="Times New Roman"/>
          <w:i/>
          <w:iCs/>
          <w:color w:val="000000"/>
          <w:sz w:val="24"/>
          <w:szCs w:val="24"/>
          <w:lang w:eastAsia="ru-RU"/>
        </w:rPr>
        <w:t>Форма профиля</w:t>
      </w:r>
      <w:r w:rsidRPr="005C3E84">
        <w:rPr>
          <w:rFonts w:ascii="Times New Roman" w:eastAsia="Times New Roman" w:hAnsi="Times New Roman" w:cs="Times New Roman"/>
          <w:color w:val="000000"/>
          <w:sz w:val="24"/>
          <w:szCs w:val="24"/>
          <w:lang w:eastAsia="ru-RU"/>
        </w:rPr>
        <w:t xml:space="preserve"> – это поперечное сечение лопатки. В настоящее время в турбинах используются заранее отобранные </w:t>
      </w:r>
      <w:proofErr w:type="gramStart"/>
      <w:r w:rsidRPr="005C3E84">
        <w:rPr>
          <w:rFonts w:ascii="Times New Roman" w:eastAsia="Times New Roman" w:hAnsi="Times New Roman" w:cs="Times New Roman"/>
          <w:color w:val="000000"/>
          <w:sz w:val="24"/>
          <w:szCs w:val="24"/>
          <w:lang w:eastAsia="ru-RU"/>
        </w:rPr>
        <w:t>высоко эффективные</w:t>
      </w:r>
      <w:proofErr w:type="gramEnd"/>
      <w:r w:rsidRPr="005C3E84">
        <w:rPr>
          <w:rFonts w:ascii="Times New Roman" w:eastAsia="Times New Roman" w:hAnsi="Times New Roman" w:cs="Times New Roman"/>
          <w:color w:val="000000"/>
          <w:sz w:val="24"/>
          <w:szCs w:val="24"/>
          <w:lang w:eastAsia="ru-RU"/>
        </w:rPr>
        <w:t xml:space="preserve"> стандартные профили. Поэтому форма профиля обычно задается его условным обозначением или маркой. При изменении размеров форма профиля остается неизменной, т.е. геометрическое подобие сохраняется. На рисунке 6 показаны формы профиля </w:t>
      </w:r>
      <w:r w:rsidRPr="005C3E84">
        <w:rPr>
          <w:rFonts w:ascii="Times New Roman" w:eastAsia="Times New Roman" w:hAnsi="Times New Roman" w:cs="Times New Roman"/>
          <w:i/>
          <w:iCs/>
          <w:color w:val="000000"/>
          <w:sz w:val="24"/>
          <w:szCs w:val="24"/>
          <w:lang w:eastAsia="ru-RU"/>
        </w:rPr>
        <w:t>а)</w:t>
      </w:r>
      <w:r w:rsidRPr="005C3E84">
        <w:rPr>
          <w:rFonts w:ascii="Times New Roman" w:eastAsia="Times New Roman" w:hAnsi="Times New Roman" w:cs="Times New Roman"/>
          <w:color w:val="000000"/>
          <w:sz w:val="24"/>
          <w:szCs w:val="24"/>
          <w:lang w:eastAsia="ru-RU"/>
        </w:rPr>
        <w:t> активного и </w:t>
      </w:r>
      <w:r w:rsidRPr="005C3E84">
        <w:rPr>
          <w:rFonts w:ascii="Times New Roman" w:eastAsia="Times New Roman" w:hAnsi="Times New Roman" w:cs="Times New Roman"/>
          <w:i/>
          <w:iCs/>
          <w:color w:val="000000"/>
          <w:sz w:val="24"/>
          <w:szCs w:val="24"/>
          <w:lang w:eastAsia="ru-RU"/>
        </w:rPr>
        <w:t>б)</w:t>
      </w:r>
      <w:r w:rsidRPr="005C3E84">
        <w:rPr>
          <w:rFonts w:ascii="Times New Roman" w:eastAsia="Times New Roman" w:hAnsi="Times New Roman" w:cs="Times New Roman"/>
          <w:color w:val="000000"/>
          <w:sz w:val="24"/>
          <w:szCs w:val="24"/>
          <w:lang w:eastAsia="ru-RU"/>
        </w:rPr>
        <w:t> реактивного типов турбинных лопаток.</w:t>
      </w:r>
    </w:p>
    <w:p w:rsidR="00B376C7" w:rsidRPr="005C3E84" w:rsidRDefault="00B376C7" w:rsidP="00B37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C3E84">
        <w:rPr>
          <w:rFonts w:ascii="Times New Roman" w:eastAsia="Times New Roman" w:hAnsi="Times New Roman" w:cs="Times New Roman"/>
          <w:i/>
          <w:iCs/>
          <w:color w:val="000000"/>
          <w:sz w:val="24"/>
          <w:szCs w:val="24"/>
          <w:lang w:eastAsia="ru-RU"/>
        </w:rPr>
        <w:lastRenderedPageBreak/>
        <w:t xml:space="preserve">Размеры лопатки </w:t>
      </w:r>
      <w:r w:rsidRPr="005C3E84">
        <w:rPr>
          <w:rFonts w:ascii="Times New Roman" w:eastAsia="Times New Roman" w:hAnsi="Times New Roman" w:cs="Times New Roman"/>
          <w:color w:val="000000"/>
          <w:sz w:val="24"/>
          <w:szCs w:val="24"/>
          <w:lang w:eastAsia="ru-RU"/>
        </w:rPr>
        <w:t>характеризуются высотой лопатки </w:t>
      </w:r>
      <w:proofErr w:type="spellStart"/>
      <w:r w:rsidRPr="005C3E84">
        <w:rPr>
          <w:rFonts w:ascii="Times New Roman" w:eastAsia="Times New Roman" w:hAnsi="Times New Roman" w:cs="Times New Roman"/>
          <w:i/>
          <w:iCs/>
          <w:color w:val="000000"/>
          <w:sz w:val="24"/>
          <w:szCs w:val="24"/>
          <w:lang w:eastAsia="ru-RU"/>
        </w:rPr>
        <w:t>ℓ</w:t>
      </w:r>
      <w:proofErr w:type="spellEnd"/>
      <w:r w:rsidRPr="005C3E84">
        <w:rPr>
          <w:rFonts w:ascii="Times New Roman" w:eastAsia="Times New Roman" w:hAnsi="Times New Roman" w:cs="Times New Roman"/>
          <w:color w:val="000000"/>
          <w:sz w:val="24"/>
          <w:szCs w:val="24"/>
          <w:lang w:eastAsia="ru-RU"/>
        </w:rPr>
        <w:t> и ходовой профиля </w:t>
      </w:r>
      <w:proofErr w:type="gramStart"/>
      <w:r w:rsidRPr="005C3E84">
        <w:rPr>
          <w:rFonts w:ascii="Times New Roman" w:eastAsia="Times New Roman" w:hAnsi="Times New Roman" w:cs="Times New Roman"/>
          <w:i/>
          <w:iCs/>
          <w:color w:val="000000"/>
          <w:sz w:val="24"/>
          <w:szCs w:val="24"/>
          <w:lang w:eastAsia="ru-RU"/>
        </w:rPr>
        <w:t>в</w:t>
      </w:r>
      <w:proofErr w:type="gramEnd"/>
      <w:r w:rsidRPr="005C3E84">
        <w:rPr>
          <w:rFonts w:ascii="Times New Roman" w:eastAsia="Times New Roman" w:hAnsi="Times New Roman" w:cs="Times New Roman"/>
          <w:color w:val="000000"/>
          <w:sz w:val="24"/>
          <w:szCs w:val="24"/>
          <w:lang w:eastAsia="ru-RU"/>
        </w:rPr>
        <w:t>. </w:t>
      </w:r>
      <w:proofErr w:type="gramStart"/>
      <w:r w:rsidRPr="005C3E84">
        <w:rPr>
          <w:rFonts w:ascii="Times New Roman" w:eastAsia="Times New Roman" w:hAnsi="Times New Roman" w:cs="Times New Roman"/>
          <w:i/>
          <w:iCs/>
          <w:color w:val="000000"/>
          <w:sz w:val="24"/>
          <w:szCs w:val="24"/>
          <w:lang w:eastAsia="ru-RU"/>
        </w:rPr>
        <w:t>Хордой</w:t>
      </w:r>
      <w:proofErr w:type="gramEnd"/>
      <w:r w:rsidRPr="005C3E84">
        <w:rPr>
          <w:rFonts w:ascii="Times New Roman" w:eastAsia="Times New Roman" w:hAnsi="Times New Roman" w:cs="Times New Roman"/>
          <w:color w:val="000000"/>
          <w:sz w:val="24"/>
          <w:szCs w:val="24"/>
          <w:lang w:eastAsia="ru-RU"/>
        </w:rPr>
        <w:t> называется максимальный размер профиля по направлению касательной к входной и выходной кромкам. </w:t>
      </w:r>
      <w:r w:rsidRPr="005C3E84">
        <w:rPr>
          <w:rFonts w:ascii="Times New Roman" w:eastAsia="Times New Roman" w:hAnsi="Times New Roman" w:cs="Times New Roman"/>
          <w:noProof/>
          <w:color w:val="000000"/>
          <w:sz w:val="24"/>
          <w:szCs w:val="24"/>
          <w:lang w:eastAsia="ru-RU"/>
        </w:rPr>
        <w:drawing>
          <wp:inline distT="0" distB="0" distL="0" distR="0">
            <wp:extent cx="2381250" cy="3467100"/>
            <wp:effectExtent l="19050" t="0" r="0" b="0"/>
            <wp:docPr id="865" name="Рисунок 877" descr="http://konspekta.net/megaobuchalkaru/imgbaza/baza8/3632133454116.files/image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descr="http://konspekta.net/megaobuchalkaru/imgbaza/baza8/3632133454116.files/image028.jpg"/>
                    <pic:cNvPicPr>
                      <a:picLocks noChangeAspect="1" noChangeArrowheads="1"/>
                    </pic:cNvPicPr>
                  </pic:nvPicPr>
                  <pic:blipFill>
                    <a:blip r:embed="rId7" cstate="print"/>
                    <a:srcRect/>
                    <a:stretch>
                      <a:fillRect/>
                    </a:stretch>
                  </pic:blipFill>
                  <pic:spPr bwMode="auto">
                    <a:xfrm>
                      <a:off x="0" y="0"/>
                      <a:ext cx="2381250" cy="3467100"/>
                    </a:xfrm>
                    <a:prstGeom prst="rect">
                      <a:avLst/>
                    </a:prstGeom>
                    <a:noFill/>
                    <a:ln w="9525">
                      <a:noFill/>
                      <a:miter lim="800000"/>
                      <a:headEnd/>
                      <a:tailEnd/>
                    </a:ln>
                  </pic:spPr>
                </pic:pic>
              </a:graphicData>
            </a:graphic>
          </wp:inline>
        </w:drawing>
      </w:r>
    </w:p>
    <w:p w:rsidR="00B376C7" w:rsidRPr="005C3E84" w:rsidRDefault="00B376C7" w:rsidP="00B37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C3E84">
        <w:rPr>
          <w:rFonts w:ascii="Times New Roman" w:eastAsia="Times New Roman" w:hAnsi="Times New Roman" w:cs="Times New Roman"/>
          <w:color w:val="000000"/>
          <w:sz w:val="24"/>
          <w:szCs w:val="24"/>
          <w:lang w:eastAsia="ru-RU"/>
        </w:rPr>
        <w:t xml:space="preserve"> Шаг решетки </w:t>
      </w:r>
      <w:proofErr w:type="spellStart"/>
      <w:r w:rsidRPr="005C3E84">
        <w:rPr>
          <w:rFonts w:ascii="Times New Roman" w:eastAsia="Times New Roman" w:hAnsi="Times New Roman" w:cs="Times New Roman"/>
          <w:i/>
          <w:iCs/>
          <w:color w:val="000000"/>
          <w:sz w:val="24"/>
          <w:szCs w:val="24"/>
          <w:lang w:eastAsia="ru-RU"/>
        </w:rPr>
        <w:t>t</w:t>
      </w:r>
      <w:proofErr w:type="spellEnd"/>
      <w:r w:rsidRPr="005C3E84">
        <w:rPr>
          <w:rFonts w:ascii="Times New Roman" w:eastAsia="Times New Roman" w:hAnsi="Times New Roman" w:cs="Times New Roman"/>
          <w:i/>
          <w:iCs/>
          <w:color w:val="000000"/>
          <w:sz w:val="24"/>
          <w:szCs w:val="24"/>
          <w:lang w:eastAsia="ru-RU"/>
        </w:rPr>
        <w:t> </w:t>
      </w:r>
      <w:r w:rsidRPr="005C3E84">
        <w:rPr>
          <w:rFonts w:ascii="Times New Roman" w:eastAsia="Times New Roman" w:hAnsi="Times New Roman" w:cs="Times New Roman"/>
          <w:color w:val="000000"/>
          <w:sz w:val="24"/>
          <w:szCs w:val="24"/>
          <w:lang w:eastAsia="ru-RU"/>
        </w:rPr>
        <w:t>определяется расстоянием между двумя соответствующими точками соседних профилей. Угол установки </w:t>
      </w:r>
      <w:proofErr w:type="spellStart"/>
      <w:r w:rsidRPr="005C3E84">
        <w:rPr>
          <w:rFonts w:ascii="Times New Roman" w:eastAsia="Times New Roman" w:hAnsi="Times New Roman" w:cs="Times New Roman"/>
          <w:i/>
          <w:iCs/>
          <w:color w:val="000000"/>
          <w:sz w:val="24"/>
          <w:szCs w:val="24"/>
          <w:lang w:eastAsia="ru-RU"/>
        </w:rPr>
        <w:t>β</w:t>
      </w:r>
      <w:proofErr w:type="gramStart"/>
      <w:r w:rsidRPr="005C3E84">
        <w:rPr>
          <w:rFonts w:ascii="Times New Roman" w:eastAsia="Times New Roman" w:hAnsi="Times New Roman" w:cs="Times New Roman"/>
          <w:b/>
          <w:bCs/>
          <w:i/>
          <w:iCs/>
          <w:color w:val="000000"/>
          <w:sz w:val="24"/>
          <w:szCs w:val="24"/>
          <w:vertAlign w:val="subscript"/>
          <w:lang w:eastAsia="ru-RU"/>
        </w:rPr>
        <w:t>в</w:t>
      </w:r>
      <w:proofErr w:type="spellEnd"/>
      <w:proofErr w:type="gramEnd"/>
      <w:r w:rsidRPr="005C3E84">
        <w:rPr>
          <w:rFonts w:ascii="Times New Roman" w:eastAsia="Times New Roman" w:hAnsi="Times New Roman" w:cs="Times New Roman"/>
          <w:color w:val="000000"/>
          <w:sz w:val="24"/>
          <w:szCs w:val="24"/>
          <w:lang w:eastAsia="ru-RU"/>
        </w:rPr>
        <w:t xml:space="preserve"> определяется </w:t>
      </w:r>
      <w:proofErr w:type="gramStart"/>
      <w:r w:rsidRPr="005C3E84">
        <w:rPr>
          <w:rFonts w:ascii="Times New Roman" w:eastAsia="Times New Roman" w:hAnsi="Times New Roman" w:cs="Times New Roman"/>
          <w:color w:val="000000"/>
          <w:sz w:val="24"/>
          <w:szCs w:val="24"/>
          <w:lang w:eastAsia="ru-RU"/>
        </w:rPr>
        <w:t>углам</w:t>
      </w:r>
      <w:proofErr w:type="gramEnd"/>
      <w:r w:rsidRPr="005C3E84">
        <w:rPr>
          <w:rFonts w:ascii="Times New Roman" w:eastAsia="Times New Roman" w:hAnsi="Times New Roman" w:cs="Times New Roman"/>
          <w:color w:val="000000"/>
          <w:sz w:val="24"/>
          <w:szCs w:val="24"/>
          <w:lang w:eastAsia="ru-RU"/>
        </w:rPr>
        <w:t xml:space="preserve"> между хордой профиля и плоскостью вращения рабочего колеса турбин. </w:t>
      </w:r>
    </w:p>
    <w:p w:rsidR="00B376C7" w:rsidRPr="005C3E84" w:rsidRDefault="00B376C7" w:rsidP="00B37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C3E84">
        <w:rPr>
          <w:rFonts w:ascii="Times New Roman" w:eastAsia="Times New Roman" w:hAnsi="Times New Roman" w:cs="Times New Roman"/>
          <w:color w:val="000000"/>
          <w:sz w:val="24"/>
          <w:szCs w:val="24"/>
          <w:lang w:eastAsia="ru-RU"/>
        </w:rPr>
        <w:t>Две решетки являются </w:t>
      </w:r>
      <w:r w:rsidRPr="005C3E84">
        <w:rPr>
          <w:rFonts w:ascii="Times New Roman" w:eastAsia="Times New Roman" w:hAnsi="Times New Roman" w:cs="Times New Roman"/>
          <w:i/>
          <w:iCs/>
          <w:color w:val="000000"/>
          <w:sz w:val="24"/>
          <w:szCs w:val="24"/>
          <w:lang w:eastAsia="ru-RU"/>
        </w:rPr>
        <w:t>геометрически подобны</w:t>
      </w:r>
      <w:r w:rsidRPr="005C3E84">
        <w:rPr>
          <w:rFonts w:ascii="Times New Roman" w:eastAsia="Times New Roman" w:hAnsi="Times New Roman" w:cs="Times New Roman"/>
          <w:color w:val="000000"/>
          <w:sz w:val="24"/>
          <w:szCs w:val="24"/>
          <w:lang w:eastAsia="ru-RU"/>
        </w:rPr>
        <w:t>, если они составлены из профилей одинаковой формы, имеют одинаковые относительный шаг </w:t>
      </w:r>
      <w:r w:rsidRPr="005C3E84">
        <w:rPr>
          <w:rFonts w:ascii="Times New Roman" w:eastAsia="Times New Roman" w:hAnsi="Times New Roman" w:cs="Times New Roman"/>
          <w:noProof/>
          <w:color w:val="000000"/>
          <w:sz w:val="24"/>
          <w:szCs w:val="24"/>
          <w:lang w:eastAsia="ru-RU"/>
        </w:rPr>
        <w:drawing>
          <wp:inline distT="0" distB="0" distL="0" distR="0">
            <wp:extent cx="85725" cy="219075"/>
            <wp:effectExtent l="19050" t="0" r="9525" b="0"/>
            <wp:docPr id="866" name="Рисунок 880" descr="http://konspekta.net/megaobuchalkaru/imgbaza/baza8/3632133454116.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descr="http://konspekta.net/megaobuchalkaru/imgbaza/baza8/3632133454116.files/image030.gif"/>
                    <pic:cNvPicPr>
                      <a:picLocks noChangeAspect="1" noChangeArrowheads="1"/>
                    </pic:cNvPicPr>
                  </pic:nvPicPr>
                  <pic:blipFill>
                    <a:blip r:embed="rId8" cstate="print"/>
                    <a:srcRect/>
                    <a:stretch>
                      <a:fillRect/>
                    </a:stretch>
                  </pic:blipFill>
                  <pic:spPr bwMode="auto">
                    <a:xfrm>
                      <a:off x="0" y="0"/>
                      <a:ext cx="85725" cy="219075"/>
                    </a:xfrm>
                    <a:prstGeom prst="rect">
                      <a:avLst/>
                    </a:prstGeom>
                    <a:noFill/>
                    <a:ln w="9525">
                      <a:noFill/>
                      <a:miter lim="800000"/>
                      <a:headEnd/>
                      <a:tailEnd/>
                    </a:ln>
                  </pic:spPr>
                </pic:pic>
              </a:graphicData>
            </a:graphic>
          </wp:inline>
        </w:drawing>
      </w:r>
      <w:proofErr w:type="gramStart"/>
      <w:r w:rsidRPr="005C3E84">
        <w:rPr>
          <w:rFonts w:ascii="Times New Roman" w:eastAsia="Times New Roman" w:hAnsi="Times New Roman" w:cs="Times New Roman"/>
          <w:color w:val="000000"/>
          <w:sz w:val="24"/>
          <w:szCs w:val="24"/>
          <w:lang w:eastAsia="ru-RU"/>
        </w:rPr>
        <w:t> ,</w:t>
      </w:r>
      <w:proofErr w:type="gramEnd"/>
      <w:r w:rsidRPr="005C3E84">
        <w:rPr>
          <w:rFonts w:ascii="Times New Roman" w:eastAsia="Times New Roman" w:hAnsi="Times New Roman" w:cs="Times New Roman"/>
          <w:color w:val="000000"/>
          <w:sz w:val="24"/>
          <w:szCs w:val="24"/>
          <w:lang w:eastAsia="ru-RU"/>
        </w:rPr>
        <w:t xml:space="preserve"> угол установки </w:t>
      </w:r>
      <w:proofErr w:type="spellStart"/>
      <w:r w:rsidRPr="005C3E84">
        <w:rPr>
          <w:rFonts w:ascii="Times New Roman" w:eastAsia="Times New Roman" w:hAnsi="Times New Roman" w:cs="Times New Roman"/>
          <w:i/>
          <w:iCs/>
          <w:color w:val="000000"/>
          <w:sz w:val="24"/>
          <w:szCs w:val="24"/>
          <w:lang w:eastAsia="ru-RU"/>
        </w:rPr>
        <w:t>β</w:t>
      </w:r>
      <w:r w:rsidRPr="005C3E84">
        <w:rPr>
          <w:rFonts w:ascii="Times New Roman" w:eastAsia="Times New Roman" w:hAnsi="Times New Roman" w:cs="Times New Roman"/>
          <w:i/>
          <w:iCs/>
          <w:color w:val="000000"/>
          <w:sz w:val="24"/>
          <w:szCs w:val="24"/>
          <w:vertAlign w:val="subscript"/>
          <w:lang w:eastAsia="ru-RU"/>
        </w:rPr>
        <w:t>в</w:t>
      </w:r>
      <w:proofErr w:type="spellEnd"/>
      <w:r w:rsidRPr="005C3E84">
        <w:rPr>
          <w:rFonts w:ascii="Times New Roman" w:eastAsia="Times New Roman" w:hAnsi="Times New Roman" w:cs="Times New Roman"/>
          <w:color w:val="000000"/>
          <w:sz w:val="24"/>
          <w:szCs w:val="24"/>
          <w:lang w:eastAsia="ru-RU"/>
        </w:rPr>
        <w:t> и относительную высоту лопаток </w:t>
      </w:r>
      <w:r w:rsidRPr="005C3E84">
        <w:rPr>
          <w:rFonts w:ascii="Times New Roman" w:eastAsia="Times New Roman" w:hAnsi="Times New Roman" w:cs="Times New Roman"/>
          <w:noProof/>
          <w:color w:val="000000"/>
          <w:sz w:val="24"/>
          <w:szCs w:val="24"/>
          <w:lang w:eastAsia="ru-RU"/>
        </w:rPr>
        <w:drawing>
          <wp:inline distT="0" distB="0" distL="0" distR="0">
            <wp:extent cx="114300" cy="219075"/>
            <wp:effectExtent l="19050" t="0" r="0" b="0"/>
            <wp:docPr id="867" name="Рисунок 881" descr="http://konspekta.net/megaobuchalkaru/imgbaza/baza8/3632133454116.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descr="http://konspekta.net/megaobuchalkaru/imgbaza/baza8/3632133454116.files/image032.gif"/>
                    <pic:cNvPicPr>
                      <a:picLocks noChangeAspect="1" noChangeArrowheads="1"/>
                    </pic:cNvPicPr>
                  </pic:nvPicPr>
                  <pic:blipFill>
                    <a:blip r:embed="rId9" cstate="print"/>
                    <a:srcRect/>
                    <a:stretch>
                      <a:fillRect/>
                    </a:stretch>
                  </pic:blipFill>
                  <pic:spPr bwMode="auto">
                    <a:xfrm>
                      <a:off x="0" y="0"/>
                      <a:ext cx="114300" cy="219075"/>
                    </a:xfrm>
                    <a:prstGeom prst="rect">
                      <a:avLst/>
                    </a:prstGeom>
                    <a:noFill/>
                    <a:ln w="9525">
                      <a:noFill/>
                      <a:miter lim="800000"/>
                      <a:headEnd/>
                      <a:tailEnd/>
                    </a:ln>
                  </pic:spPr>
                </pic:pic>
              </a:graphicData>
            </a:graphic>
          </wp:inline>
        </w:drawing>
      </w:r>
      <w:r w:rsidRPr="005C3E84">
        <w:rPr>
          <w:rFonts w:ascii="Times New Roman" w:eastAsia="Times New Roman" w:hAnsi="Times New Roman" w:cs="Times New Roman"/>
          <w:color w:val="000000"/>
          <w:sz w:val="24"/>
          <w:szCs w:val="24"/>
          <w:lang w:eastAsia="ru-RU"/>
        </w:rPr>
        <w:t> .</w:t>
      </w:r>
    </w:p>
    <w:p w:rsidR="00B376C7" w:rsidRPr="005C3E84" w:rsidRDefault="00B376C7" w:rsidP="00B376C7">
      <w:pPr>
        <w:pStyle w:val="1"/>
        <w:shd w:val="clear" w:color="auto" w:fill="FFFFFF"/>
        <w:rPr>
          <w:color w:val="000000"/>
          <w:sz w:val="24"/>
          <w:szCs w:val="24"/>
        </w:rPr>
      </w:pPr>
    </w:p>
    <w:p w:rsidR="00B376C7" w:rsidRPr="005C3E84" w:rsidRDefault="00B376C7" w:rsidP="00B376C7">
      <w:pPr>
        <w:pStyle w:val="1"/>
        <w:shd w:val="clear" w:color="auto" w:fill="FFFFFF"/>
        <w:rPr>
          <w:color w:val="000000"/>
          <w:sz w:val="24"/>
          <w:szCs w:val="24"/>
        </w:rPr>
      </w:pPr>
      <w:r w:rsidRPr="005C3E84">
        <w:rPr>
          <w:color w:val="000000"/>
          <w:sz w:val="24"/>
          <w:szCs w:val="24"/>
        </w:rPr>
        <w:t>Течение пара в турбинных решетках</w:t>
      </w:r>
    </w:p>
    <w:p w:rsidR="00B376C7" w:rsidRPr="005C3E84" w:rsidRDefault="00B376C7" w:rsidP="00B376C7">
      <w:pPr>
        <w:pStyle w:val="a3"/>
        <w:shd w:val="clear" w:color="auto" w:fill="FFFFFF"/>
        <w:jc w:val="both"/>
        <w:rPr>
          <w:color w:val="000000"/>
        </w:rPr>
      </w:pPr>
      <w:r w:rsidRPr="005C3E84">
        <w:rPr>
          <w:color w:val="000000"/>
        </w:rPr>
        <w:t>Преобразование энергии в ступени турбины происходит в результате обтекания паровым потоком сопловых неподвижных и рабочих вращающихся лопаток турбины. В потоке возникают потери, которые снижают КПД турбины. Задачей инженера, проектирующего турбину, является такая организация потока, при которой потери имеют наименьшую величину и тем самым обеспечивается высокий КПД турбины. Законы течения сжимаемой жидкости имеют большое значение для изучения тепловых процессов турбины, и они подробно излагаются в курсах газовой динамики.</w:t>
      </w:r>
    </w:p>
    <w:p w:rsidR="00B376C7" w:rsidRPr="005C3E84" w:rsidRDefault="00B376C7" w:rsidP="00B376C7">
      <w:pPr>
        <w:pStyle w:val="a3"/>
        <w:shd w:val="clear" w:color="auto" w:fill="FFFFFF"/>
        <w:jc w:val="both"/>
        <w:rPr>
          <w:color w:val="000000"/>
        </w:rPr>
      </w:pPr>
      <w:r w:rsidRPr="005C3E84">
        <w:rPr>
          <w:color w:val="000000"/>
        </w:rPr>
        <w:t>В настоящей главе представлены некоторые основные уравнения, необходимые для теплового расчета турбины — определения ее размеров, КПД, а также для оценки явлений, возникающих в процессе изготовления и эксплуатации турбины. Чтобы получить достаточно простые формулы, применимые при инженерных расчетах, приходится вводить ряд упрощающих предположений. В частности рассматривается установившийся поток пара, т. е. предполагается, что параметры потока в любой точке сохраняются неизменными во времени и что их изменение возникает только при переходе от одного сечения к другому. Такое предположение не является точным.</w:t>
      </w:r>
    </w:p>
    <w:p w:rsidR="00B376C7" w:rsidRPr="005C3E84" w:rsidRDefault="00B376C7" w:rsidP="00B376C7">
      <w:pPr>
        <w:pStyle w:val="a3"/>
        <w:shd w:val="clear" w:color="auto" w:fill="FFFFFF"/>
        <w:jc w:val="both"/>
        <w:rPr>
          <w:color w:val="000000"/>
        </w:rPr>
      </w:pPr>
      <w:r w:rsidRPr="005C3E84">
        <w:rPr>
          <w:color w:val="000000"/>
        </w:rPr>
        <w:lastRenderedPageBreak/>
        <w:t xml:space="preserve">В действительности в турбинной ступени поток подвергается периодическому возмущению </w:t>
      </w:r>
      <w:proofErr w:type="gramStart"/>
      <w:r w:rsidRPr="005C3E84">
        <w:rPr>
          <w:color w:val="000000"/>
        </w:rPr>
        <w:t>—в</w:t>
      </w:r>
      <w:proofErr w:type="gramEnd"/>
      <w:r w:rsidRPr="005C3E84">
        <w:rPr>
          <w:color w:val="000000"/>
        </w:rPr>
        <w:t xml:space="preserve">ращающиеся рабочие лопатки попеременно то проходят мимо центральной части сопловых каналов, то пересекают след, образующийся за выходными кромками предыдущих лопаток. Таким образом, турбинная решетка обтекается потоком с периодически меняющимися параметрами — скоростью, ее направлением; меняется и усилие, создаваемое паром. В первом приближении предполагается, что процесс является установившимся, а искажающий эту картину течения эффект, вызванный такой периодической </w:t>
      </w:r>
      <w:proofErr w:type="spellStart"/>
      <w:r w:rsidRPr="005C3E84">
        <w:rPr>
          <w:color w:val="000000"/>
        </w:rPr>
        <w:t>нестационарностью</w:t>
      </w:r>
      <w:proofErr w:type="spellEnd"/>
      <w:r w:rsidRPr="005C3E84">
        <w:rPr>
          <w:color w:val="000000"/>
        </w:rPr>
        <w:t>, учитывается отдельно. Условие стационарности не соблюдается также при колебаниях параметров и быстром изменении нагрузки турбины.</w:t>
      </w:r>
    </w:p>
    <w:p w:rsidR="00B376C7" w:rsidRPr="005C3E84" w:rsidRDefault="00B376C7" w:rsidP="00B376C7">
      <w:pPr>
        <w:pStyle w:val="a3"/>
        <w:shd w:val="clear" w:color="auto" w:fill="FFFFFF"/>
        <w:jc w:val="both"/>
        <w:rPr>
          <w:color w:val="000000"/>
        </w:rPr>
      </w:pPr>
      <w:r w:rsidRPr="005C3E84">
        <w:rPr>
          <w:color w:val="000000"/>
        </w:rPr>
        <w:t>Для многих практических задач, которые приходится решать при расчете турбины, можно использовать уравнения одномерного течения, выведенные в предположении, что изменения параметров и скорости потока в канале происходят в одном направлении. В ряде случаев (см., например, § 2.4 и 3.4) необходимо рассматривать дву</w:t>
      </w:r>
      <w:proofErr w:type="gramStart"/>
      <w:r w:rsidRPr="005C3E84">
        <w:rPr>
          <w:color w:val="000000"/>
        </w:rPr>
        <w:t>х-</w:t>
      </w:r>
      <w:proofErr w:type="gramEnd"/>
      <w:r w:rsidRPr="005C3E84">
        <w:rPr>
          <w:color w:val="000000"/>
        </w:rPr>
        <w:t>, а иногда и трехмерный поток в ступени.</w:t>
      </w:r>
    </w:p>
    <w:p w:rsidR="00B376C7" w:rsidRPr="005C3E84" w:rsidRDefault="00B376C7" w:rsidP="00B376C7">
      <w:pPr>
        <w:pStyle w:val="a3"/>
        <w:shd w:val="clear" w:color="auto" w:fill="FFFFFF"/>
        <w:jc w:val="both"/>
        <w:rPr>
          <w:color w:val="000000"/>
        </w:rPr>
      </w:pPr>
      <w:r w:rsidRPr="005C3E84">
        <w:rPr>
          <w:color w:val="000000"/>
        </w:rPr>
        <w:t>Там, где теоретический анализ пока не обеспечивает надежного определения истинного характера течения, на помощь приходит эксперимент, позволяющий сочетать упрощенный математический аппарат с экспериментальными коэффициентами и получать, таким образом, достаточно достоверный результат.</w:t>
      </w:r>
    </w:p>
    <w:p w:rsidR="00B376C7" w:rsidRPr="005C3E84" w:rsidRDefault="00B376C7" w:rsidP="00B376C7">
      <w:pPr>
        <w:pStyle w:val="a3"/>
        <w:shd w:val="clear" w:color="auto" w:fill="FFFFFF"/>
        <w:jc w:val="both"/>
        <w:rPr>
          <w:color w:val="000000"/>
        </w:rPr>
      </w:pPr>
      <w:r w:rsidRPr="005C3E84">
        <w:rPr>
          <w:color w:val="000000"/>
        </w:rPr>
        <w:t>Для расчетов течения сжимаемой жидкости в дальнейшем используются следующие уравнения: уравнение состояния; уравнение неразрывности; уравнение количества движения; уравнение сохранения энергии.</w:t>
      </w:r>
    </w:p>
    <w:p w:rsidR="00B376C7" w:rsidRPr="005C3E84" w:rsidRDefault="00B376C7" w:rsidP="00B376C7">
      <w:pPr>
        <w:pStyle w:val="a3"/>
        <w:shd w:val="clear" w:color="auto" w:fill="FFFFFF"/>
        <w:jc w:val="both"/>
        <w:rPr>
          <w:color w:val="000000"/>
        </w:rPr>
      </w:pPr>
      <w:r w:rsidRPr="005C3E84">
        <w:rPr>
          <w:color w:val="000000"/>
        </w:rPr>
        <w:t>Уравнение состояния</w:t>
      </w:r>
    </w:p>
    <w:p w:rsidR="00B376C7" w:rsidRPr="005C3E84" w:rsidRDefault="00B376C7" w:rsidP="00B376C7">
      <w:pPr>
        <w:pStyle w:val="a3"/>
        <w:shd w:val="clear" w:color="auto" w:fill="FFFFFF"/>
        <w:jc w:val="both"/>
        <w:rPr>
          <w:color w:val="000000"/>
        </w:rPr>
      </w:pPr>
      <w:r w:rsidRPr="005C3E84">
        <w:rPr>
          <w:color w:val="000000"/>
        </w:rPr>
        <w:t>Для идеального газа уравнение состояния имеет вид</w:t>
      </w:r>
    </w:p>
    <w:p w:rsidR="00B376C7" w:rsidRPr="005C3E84" w:rsidRDefault="00B376C7" w:rsidP="00B376C7">
      <w:pPr>
        <w:pStyle w:val="a3"/>
        <w:shd w:val="clear" w:color="auto" w:fill="FFFFFF"/>
        <w:jc w:val="both"/>
        <w:rPr>
          <w:color w:val="000000"/>
        </w:rPr>
      </w:pPr>
      <w:r w:rsidRPr="005C3E84">
        <w:rPr>
          <w:noProof/>
          <w:color w:val="000000"/>
        </w:rPr>
        <w:drawing>
          <wp:inline distT="0" distB="0" distL="0" distR="0">
            <wp:extent cx="3619500" cy="304800"/>
            <wp:effectExtent l="19050" t="0" r="0" b="0"/>
            <wp:docPr id="868" name="Рисунок 651" descr="http://www.tehnoinfa.ru/images/parovyeturbiny/image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http://www.tehnoinfa.ru/images/parovyeturbiny/image530.jpg"/>
                    <pic:cNvPicPr>
                      <a:picLocks noChangeAspect="1" noChangeArrowheads="1"/>
                    </pic:cNvPicPr>
                  </pic:nvPicPr>
                  <pic:blipFill>
                    <a:blip r:embed="rId10" cstate="print"/>
                    <a:srcRect/>
                    <a:stretch>
                      <a:fillRect/>
                    </a:stretch>
                  </pic:blipFill>
                  <pic:spPr bwMode="auto">
                    <a:xfrm>
                      <a:off x="0" y="0"/>
                      <a:ext cx="3619500" cy="304800"/>
                    </a:xfrm>
                    <a:prstGeom prst="rect">
                      <a:avLst/>
                    </a:prstGeom>
                    <a:noFill/>
                    <a:ln w="9525">
                      <a:noFill/>
                      <a:miter lim="800000"/>
                      <a:headEnd/>
                      <a:tailEnd/>
                    </a:ln>
                  </pic:spPr>
                </pic:pic>
              </a:graphicData>
            </a:graphic>
          </wp:inline>
        </w:drawing>
      </w:r>
    </w:p>
    <w:p w:rsidR="00B376C7" w:rsidRPr="005C3E84" w:rsidRDefault="00B376C7" w:rsidP="00B376C7">
      <w:pPr>
        <w:pStyle w:val="a3"/>
        <w:shd w:val="clear" w:color="auto" w:fill="FFFFFF"/>
        <w:jc w:val="both"/>
        <w:rPr>
          <w:color w:val="000000"/>
        </w:rPr>
      </w:pPr>
      <w:r w:rsidRPr="005C3E84">
        <w:rPr>
          <w:color w:val="000000"/>
        </w:rPr>
        <w:t>где Л — газовая постоянная.</w:t>
      </w:r>
    </w:p>
    <w:p w:rsidR="00B376C7" w:rsidRPr="005C3E84" w:rsidRDefault="00B376C7" w:rsidP="00B376C7">
      <w:pPr>
        <w:pStyle w:val="a3"/>
        <w:shd w:val="clear" w:color="auto" w:fill="FFFFFF"/>
        <w:jc w:val="both"/>
        <w:rPr>
          <w:color w:val="000000"/>
        </w:rPr>
      </w:pPr>
      <w:r w:rsidRPr="005C3E84">
        <w:rPr>
          <w:color w:val="000000"/>
        </w:rPr>
        <w:t>Для перегретого пара это уравнение неточно, так как коэффициент</w:t>
      </w:r>
      <w:proofErr w:type="gramStart"/>
      <w:r w:rsidRPr="005C3E84">
        <w:rPr>
          <w:color w:val="000000"/>
        </w:rPr>
        <w:t xml:space="preserve"> К</w:t>
      </w:r>
      <w:proofErr w:type="gramEnd"/>
      <w:r w:rsidRPr="005C3E84">
        <w:rPr>
          <w:color w:val="000000"/>
        </w:rPr>
        <w:t xml:space="preserve"> зависит от давления и температуры. Значительно точнее соблюдается зависимость</w:t>
      </w:r>
    </w:p>
    <w:p w:rsidR="00B376C7" w:rsidRPr="005C3E84" w:rsidRDefault="00B376C7" w:rsidP="00B376C7">
      <w:pPr>
        <w:pStyle w:val="a3"/>
        <w:shd w:val="clear" w:color="auto" w:fill="FFFFFF"/>
        <w:jc w:val="both"/>
        <w:rPr>
          <w:color w:val="000000"/>
        </w:rPr>
      </w:pPr>
      <w:r w:rsidRPr="005C3E84">
        <w:rPr>
          <w:noProof/>
          <w:color w:val="000000"/>
        </w:rPr>
        <w:drawing>
          <wp:inline distT="0" distB="0" distL="0" distR="0">
            <wp:extent cx="4114800" cy="438150"/>
            <wp:effectExtent l="19050" t="0" r="0" b="0"/>
            <wp:docPr id="869" name="Рисунок 652" descr="http://www.tehnoinfa.ru/images/parovyeturbiny/image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http://www.tehnoinfa.ru/images/parovyeturbiny/image532.jpg"/>
                    <pic:cNvPicPr>
                      <a:picLocks noChangeAspect="1" noChangeArrowheads="1"/>
                    </pic:cNvPicPr>
                  </pic:nvPicPr>
                  <pic:blipFill>
                    <a:blip r:embed="rId11" cstate="print"/>
                    <a:srcRect/>
                    <a:stretch>
                      <a:fillRect/>
                    </a:stretch>
                  </pic:blipFill>
                  <pic:spPr bwMode="auto">
                    <a:xfrm>
                      <a:off x="0" y="0"/>
                      <a:ext cx="4114800" cy="438150"/>
                    </a:xfrm>
                    <a:prstGeom prst="rect">
                      <a:avLst/>
                    </a:prstGeom>
                    <a:noFill/>
                    <a:ln w="9525">
                      <a:noFill/>
                      <a:miter lim="800000"/>
                      <a:headEnd/>
                      <a:tailEnd/>
                    </a:ln>
                  </pic:spPr>
                </pic:pic>
              </a:graphicData>
            </a:graphic>
          </wp:inline>
        </w:drawing>
      </w:r>
    </w:p>
    <w:p w:rsidR="00B376C7" w:rsidRPr="005C3E84" w:rsidRDefault="00B376C7" w:rsidP="00B376C7">
      <w:pPr>
        <w:pStyle w:val="a3"/>
        <w:shd w:val="clear" w:color="auto" w:fill="FFFFFF"/>
        <w:jc w:val="both"/>
        <w:rPr>
          <w:color w:val="000000"/>
        </w:rPr>
      </w:pPr>
      <w:proofErr w:type="gramStart"/>
      <w:r w:rsidRPr="005C3E84">
        <w:rPr>
          <w:color w:val="000000"/>
        </w:rPr>
        <w:t>которая</w:t>
      </w:r>
      <w:proofErr w:type="gramEnd"/>
      <w:r w:rsidRPr="005C3E84">
        <w:rPr>
          <w:color w:val="000000"/>
        </w:rPr>
        <w:t xml:space="preserve"> говорит о том, что линии постоянной энтальпии отвечает постоянное произведение </w:t>
      </w:r>
      <w:proofErr w:type="spellStart"/>
      <w:r w:rsidRPr="005C3E84">
        <w:rPr>
          <w:color w:val="000000"/>
        </w:rPr>
        <w:t>рх</w:t>
      </w:r>
      <w:proofErr w:type="spellEnd"/>
      <w:r w:rsidRPr="005C3E84">
        <w:rPr>
          <w:color w:val="000000"/>
        </w:rPr>
        <w:t>&gt;.</w:t>
      </w:r>
    </w:p>
    <w:p w:rsidR="00B376C7" w:rsidRPr="005C3E84" w:rsidRDefault="00B376C7" w:rsidP="00B376C7">
      <w:pPr>
        <w:pStyle w:val="a3"/>
        <w:shd w:val="clear" w:color="auto" w:fill="FFFFFF"/>
        <w:jc w:val="both"/>
        <w:rPr>
          <w:color w:val="000000"/>
        </w:rPr>
      </w:pPr>
      <w:r w:rsidRPr="005C3E84">
        <w:rPr>
          <w:color w:val="000000"/>
        </w:rPr>
        <w:t xml:space="preserve">Недостаточная точность, которая получается, если пользоваться приведенными формулами, а </w:t>
      </w:r>
      <w:proofErr w:type="gramStart"/>
      <w:r w:rsidRPr="005C3E84">
        <w:rPr>
          <w:color w:val="000000"/>
        </w:rPr>
        <w:t>также то</w:t>
      </w:r>
      <w:proofErr w:type="gramEnd"/>
      <w:r w:rsidRPr="005C3E84">
        <w:rPr>
          <w:color w:val="000000"/>
        </w:rPr>
        <w:t xml:space="preserve"> обстоятельство, что при расширении пара процесс часто переходит из области перегретого в область влажного пара, когда расчет по этим формулам еще менее надежен, заставляют пользоваться таблицами водяного пара.</w:t>
      </w:r>
    </w:p>
    <w:p w:rsidR="00B376C7" w:rsidRPr="005C3E84" w:rsidRDefault="00B376C7" w:rsidP="00B376C7">
      <w:pPr>
        <w:pStyle w:val="a3"/>
        <w:shd w:val="clear" w:color="auto" w:fill="FFFFFF"/>
        <w:jc w:val="both"/>
        <w:rPr>
          <w:color w:val="000000"/>
        </w:rPr>
      </w:pPr>
      <w:r w:rsidRPr="005C3E84">
        <w:rPr>
          <w:color w:val="000000"/>
        </w:rPr>
        <w:t xml:space="preserve">Широкое распространение при расчетах получили также различные диаграммы водяного пара, в особенности диаграмма. Вместе с тем следует помнить, что точность расчетов с </w:t>
      </w:r>
      <w:r w:rsidRPr="005C3E84">
        <w:rPr>
          <w:color w:val="000000"/>
        </w:rPr>
        <w:lastRenderedPageBreak/>
        <w:t xml:space="preserve">помощью </w:t>
      </w:r>
      <w:proofErr w:type="spellStart"/>
      <w:r w:rsidRPr="005C3E84">
        <w:rPr>
          <w:color w:val="000000"/>
          <w:lang w:val="en-US"/>
        </w:rPr>
        <w:t>hs</w:t>
      </w:r>
      <w:proofErr w:type="spellEnd"/>
      <w:r w:rsidRPr="005C3E84">
        <w:rPr>
          <w:color w:val="000000"/>
        </w:rPr>
        <w:t xml:space="preserve"> -диаграммы зависит от масштаба, в котором она построена, и от пределов изменения состояния.</w:t>
      </w:r>
      <w:r w:rsidRPr="005C3E84">
        <w:rPr>
          <w:noProof/>
          <w:color w:val="000000"/>
        </w:rPr>
        <w:t xml:space="preserve"> </w:t>
      </w:r>
      <w:r w:rsidRPr="005C3E84">
        <w:rPr>
          <w:noProof/>
          <w:color w:val="000000"/>
        </w:rPr>
        <w:drawing>
          <wp:inline distT="0" distB="0" distL="0" distR="0">
            <wp:extent cx="3162300" cy="5162550"/>
            <wp:effectExtent l="19050" t="0" r="0" b="0"/>
            <wp:docPr id="870" name="Рисунок 653" descr="http://www.tehnoinfa.ru/images/parovyeturbiny/image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descr="http://www.tehnoinfa.ru/images/parovyeturbiny/image534.jpg"/>
                    <pic:cNvPicPr>
                      <a:picLocks noChangeAspect="1" noChangeArrowheads="1"/>
                    </pic:cNvPicPr>
                  </pic:nvPicPr>
                  <pic:blipFill>
                    <a:blip r:embed="rId12" cstate="print"/>
                    <a:srcRect/>
                    <a:stretch>
                      <a:fillRect/>
                    </a:stretch>
                  </pic:blipFill>
                  <pic:spPr bwMode="auto">
                    <a:xfrm>
                      <a:off x="0" y="0"/>
                      <a:ext cx="3162300" cy="5162550"/>
                    </a:xfrm>
                    <a:prstGeom prst="rect">
                      <a:avLst/>
                    </a:prstGeom>
                    <a:noFill/>
                    <a:ln w="9525">
                      <a:noFill/>
                      <a:miter lim="800000"/>
                      <a:headEnd/>
                      <a:tailEnd/>
                    </a:ln>
                  </pic:spPr>
                </pic:pic>
              </a:graphicData>
            </a:graphic>
          </wp:inline>
        </w:drawing>
      </w:r>
    </w:p>
    <w:p w:rsidR="00B376C7" w:rsidRPr="005C3E84" w:rsidRDefault="00B376C7" w:rsidP="00B376C7">
      <w:pPr>
        <w:pStyle w:val="a3"/>
        <w:shd w:val="clear" w:color="auto" w:fill="FFFFFF"/>
        <w:jc w:val="both"/>
        <w:rPr>
          <w:color w:val="000000"/>
        </w:rPr>
      </w:pPr>
    </w:p>
    <w:p w:rsidR="00B376C7" w:rsidRPr="005C3E84" w:rsidRDefault="00B376C7" w:rsidP="00B376C7">
      <w:pPr>
        <w:pStyle w:val="a3"/>
        <w:shd w:val="clear" w:color="auto" w:fill="FFFFFF"/>
        <w:jc w:val="both"/>
        <w:rPr>
          <w:color w:val="000000"/>
        </w:rPr>
      </w:pPr>
      <w:r w:rsidRPr="005C3E84">
        <w:rPr>
          <w:color w:val="000000"/>
        </w:rPr>
        <w:t>В настоящее время взаимозависимости термодинамических свойств водяного пара представлены формулами, обеспечивающими точность согласно таблицам водяного пара. Однако для учебных целей, для многих инженерных расчетов перовых турбин можно пользоваться упрощенными зависимостями, представленными в приложении 1. Примеры применения зависимостей для расчетов паровых турбин, и в частности довольно простая программа для использования этих зависимостей при расчетах на ЭВМ (</w:t>
      </w:r>
      <w:proofErr w:type="gramStart"/>
      <w:r w:rsidRPr="005C3E84">
        <w:rPr>
          <w:color w:val="000000"/>
        </w:rPr>
        <w:t>см</w:t>
      </w:r>
      <w:proofErr w:type="gramEnd"/>
      <w:r w:rsidRPr="005C3E84">
        <w:rPr>
          <w:color w:val="000000"/>
        </w:rPr>
        <w:t>. приложение 1), имеются в задачнике по паровым и газовым турбинам.</w:t>
      </w:r>
    </w:p>
    <w:p w:rsidR="00B376C7" w:rsidRPr="005C3E84" w:rsidRDefault="00B376C7" w:rsidP="00B376C7">
      <w:pPr>
        <w:pStyle w:val="a3"/>
        <w:shd w:val="clear" w:color="auto" w:fill="FFFFFF"/>
        <w:jc w:val="both"/>
        <w:rPr>
          <w:color w:val="000000"/>
        </w:rPr>
      </w:pPr>
      <w:r w:rsidRPr="005C3E84">
        <w:rPr>
          <w:color w:val="000000"/>
        </w:rPr>
        <w:t xml:space="preserve">Если предположить, что расширение пара происходит без потерь и без теплообмена с внешней средой, то этот процесс называется и </w:t>
      </w:r>
      <w:proofErr w:type="spellStart"/>
      <w:r w:rsidRPr="005C3E84">
        <w:rPr>
          <w:color w:val="000000"/>
        </w:rPr>
        <w:t>з</w:t>
      </w:r>
      <w:proofErr w:type="spellEnd"/>
      <w:r w:rsidRPr="005C3E84">
        <w:rPr>
          <w:color w:val="000000"/>
        </w:rPr>
        <w:t xml:space="preserve"> о э </w:t>
      </w:r>
      <w:proofErr w:type="spellStart"/>
      <w:r w:rsidRPr="005C3E84">
        <w:rPr>
          <w:color w:val="000000"/>
        </w:rPr>
        <w:t>н</w:t>
      </w:r>
      <w:proofErr w:type="spellEnd"/>
      <w:r w:rsidRPr="005C3E84">
        <w:rPr>
          <w:color w:val="000000"/>
        </w:rPr>
        <w:t xml:space="preserve"> т </w:t>
      </w:r>
      <w:proofErr w:type="gramStart"/>
      <w:r w:rsidRPr="005C3E84">
        <w:rPr>
          <w:color w:val="000000"/>
        </w:rPr>
        <w:t>-</w:t>
      </w:r>
      <w:proofErr w:type="spellStart"/>
      <w:r w:rsidRPr="005C3E84">
        <w:rPr>
          <w:color w:val="000000"/>
        </w:rPr>
        <w:t>р</w:t>
      </w:r>
      <w:proofErr w:type="gramEnd"/>
      <w:r w:rsidRPr="005C3E84">
        <w:rPr>
          <w:color w:val="000000"/>
        </w:rPr>
        <w:t>опийным</w:t>
      </w:r>
      <w:proofErr w:type="spellEnd"/>
      <w:r w:rsidRPr="005C3E84">
        <w:rPr>
          <w:color w:val="000000"/>
        </w:rPr>
        <w:t xml:space="preserve"> и изменение состояния пара подчиняется уравнению </w:t>
      </w:r>
      <w:proofErr w:type="spellStart"/>
      <w:r w:rsidRPr="005C3E84">
        <w:rPr>
          <w:color w:val="000000"/>
        </w:rPr>
        <w:t>изоэнтропы</w:t>
      </w:r>
      <w:proofErr w:type="spellEnd"/>
    </w:p>
    <w:p w:rsidR="00B376C7" w:rsidRPr="005C3E84" w:rsidRDefault="00B376C7" w:rsidP="00B376C7">
      <w:pPr>
        <w:pStyle w:val="a3"/>
        <w:shd w:val="clear" w:color="auto" w:fill="FFFFFF"/>
        <w:jc w:val="both"/>
        <w:rPr>
          <w:color w:val="000000"/>
        </w:rPr>
      </w:pPr>
      <w:r w:rsidRPr="005C3E84">
        <w:rPr>
          <w:noProof/>
          <w:color w:val="000000"/>
        </w:rPr>
        <w:drawing>
          <wp:inline distT="0" distB="0" distL="0" distR="0">
            <wp:extent cx="2105025" cy="342900"/>
            <wp:effectExtent l="19050" t="0" r="9525" b="0"/>
            <wp:docPr id="871" name="Рисунок 654" descr="http://www.tehnoinfa.ru/images/parovyeturbiny/image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descr="http://www.tehnoinfa.ru/images/parovyeturbiny/image536.jpg"/>
                    <pic:cNvPicPr>
                      <a:picLocks noChangeAspect="1" noChangeArrowheads="1"/>
                    </pic:cNvPicPr>
                  </pic:nvPicPr>
                  <pic:blipFill>
                    <a:blip r:embed="rId13" cstate="print"/>
                    <a:srcRect/>
                    <a:stretch>
                      <a:fillRect/>
                    </a:stretch>
                  </pic:blipFill>
                  <pic:spPr bwMode="auto">
                    <a:xfrm>
                      <a:off x="0" y="0"/>
                      <a:ext cx="2105025" cy="342900"/>
                    </a:xfrm>
                    <a:prstGeom prst="rect">
                      <a:avLst/>
                    </a:prstGeom>
                    <a:noFill/>
                    <a:ln w="9525">
                      <a:noFill/>
                      <a:miter lim="800000"/>
                      <a:headEnd/>
                      <a:tailEnd/>
                    </a:ln>
                  </pic:spPr>
                </pic:pic>
              </a:graphicData>
            </a:graphic>
          </wp:inline>
        </w:drawing>
      </w:r>
    </w:p>
    <w:p w:rsidR="00B376C7" w:rsidRPr="005C3E84" w:rsidRDefault="00B376C7" w:rsidP="00B376C7">
      <w:pPr>
        <w:pStyle w:val="a3"/>
        <w:shd w:val="clear" w:color="auto" w:fill="FFFFFF"/>
        <w:jc w:val="both"/>
        <w:rPr>
          <w:color w:val="000000"/>
        </w:rPr>
      </w:pPr>
      <w:r w:rsidRPr="005C3E84">
        <w:rPr>
          <w:noProof/>
          <w:color w:val="000000"/>
        </w:rPr>
        <w:drawing>
          <wp:inline distT="0" distB="0" distL="0" distR="0">
            <wp:extent cx="1209675" cy="209550"/>
            <wp:effectExtent l="19050" t="0" r="9525" b="0"/>
            <wp:docPr id="872" name="Рисунок 655" descr="http://www.tehnoinfa.ru/images/parovyeturbiny/image5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descr="http://www.tehnoinfa.ru/images/parovyeturbiny/image538.jpg"/>
                    <pic:cNvPicPr>
                      <a:picLocks noChangeAspect="1" noChangeArrowheads="1"/>
                    </pic:cNvPicPr>
                  </pic:nvPicPr>
                  <pic:blipFill>
                    <a:blip r:embed="rId14" cstate="print"/>
                    <a:srcRect/>
                    <a:stretch>
                      <a:fillRect/>
                    </a:stretch>
                  </pic:blipFill>
                  <pic:spPr bwMode="auto">
                    <a:xfrm>
                      <a:off x="0" y="0"/>
                      <a:ext cx="1209675" cy="209550"/>
                    </a:xfrm>
                    <a:prstGeom prst="rect">
                      <a:avLst/>
                    </a:prstGeom>
                    <a:noFill/>
                    <a:ln w="9525">
                      <a:noFill/>
                      <a:miter lim="800000"/>
                      <a:headEnd/>
                      <a:tailEnd/>
                    </a:ln>
                  </pic:spPr>
                </pic:pic>
              </a:graphicData>
            </a:graphic>
          </wp:inline>
        </w:drawing>
      </w:r>
      <w:r w:rsidRPr="005C3E84">
        <w:rPr>
          <w:color w:val="000000"/>
        </w:rPr>
        <w:t xml:space="preserve">  (рис. 2.1). Показатель </w:t>
      </w:r>
      <w:proofErr w:type="spellStart"/>
      <w:r w:rsidRPr="005C3E84">
        <w:rPr>
          <w:color w:val="000000"/>
        </w:rPr>
        <w:t>изоэнтропы</w:t>
      </w:r>
      <w:proofErr w:type="spellEnd"/>
      <w:r w:rsidRPr="005C3E84">
        <w:rPr>
          <w:color w:val="000000"/>
        </w:rPr>
        <w:t xml:space="preserve"> </w:t>
      </w:r>
      <w:proofErr w:type="gramStart"/>
      <w:r w:rsidRPr="005C3E84">
        <w:rPr>
          <w:color w:val="000000"/>
        </w:rPr>
        <w:t>к</w:t>
      </w:r>
      <w:proofErr w:type="gramEnd"/>
      <w:r w:rsidRPr="005C3E84">
        <w:rPr>
          <w:color w:val="000000"/>
        </w:rPr>
        <w:t xml:space="preserve"> для перегретого водяного пара изменяется в пределах</w:t>
      </w:r>
    </w:p>
    <w:p w:rsidR="00B376C7" w:rsidRPr="005C3E84" w:rsidRDefault="00B376C7" w:rsidP="00B376C7">
      <w:pPr>
        <w:pStyle w:val="a3"/>
        <w:shd w:val="clear" w:color="auto" w:fill="FFFFFF"/>
        <w:jc w:val="both"/>
        <w:rPr>
          <w:color w:val="000000"/>
        </w:rPr>
      </w:pPr>
      <w:proofErr w:type="spellStart"/>
      <w:r w:rsidRPr="005C3E84">
        <w:rPr>
          <w:color w:val="000000"/>
        </w:rPr>
        <w:lastRenderedPageBreak/>
        <w:t>х</w:t>
      </w:r>
      <w:proofErr w:type="spellEnd"/>
      <w:r w:rsidRPr="005C3E84">
        <w:rPr>
          <w:color w:val="000000"/>
        </w:rPr>
        <w:t xml:space="preserve"> = 1,26-М,33 и в среднем принимается х=1,3; для сухого насыщенного пара </w:t>
      </w:r>
      <w:proofErr w:type="spellStart"/>
      <w:r w:rsidRPr="005C3E84">
        <w:rPr>
          <w:color w:val="000000"/>
        </w:rPr>
        <w:t>х=</w:t>
      </w:r>
      <w:proofErr w:type="spellEnd"/>
      <w:r w:rsidRPr="005C3E84">
        <w:rPr>
          <w:color w:val="000000"/>
        </w:rPr>
        <w:t xml:space="preserve"> 1,135.</w:t>
      </w:r>
    </w:p>
    <w:p w:rsidR="00B376C7" w:rsidRPr="005C3E84" w:rsidRDefault="00B376C7" w:rsidP="00B376C7">
      <w:pPr>
        <w:pStyle w:val="a3"/>
        <w:shd w:val="clear" w:color="auto" w:fill="FFFFFF"/>
        <w:jc w:val="both"/>
        <w:rPr>
          <w:color w:val="000000"/>
        </w:rPr>
      </w:pPr>
      <w:r w:rsidRPr="005C3E84">
        <w:rPr>
          <w:color w:val="000000"/>
        </w:rPr>
        <w:t xml:space="preserve">На рис. 2.1 изоэнтропийный процесс расширения пара в А, </w:t>
      </w:r>
      <w:proofErr w:type="spellStart"/>
      <w:proofErr w:type="gramStart"/>
      <w:r w:rsidRPr="005C3E84">
        <w:rPr>
          <w:color w:val="000000"/>
        </w:rPr>
        <w:t>^-</w:t>
      </w:r>
      <w:proofErr w:type="gramEnd"/>
      <w:r w:rsidRPr="005C3E84">
        <w:rPr>
          <w:color w:val="000000"/>
        </w:rPr>
        <w:t>диаграмме</w:t>
      </w:r>
      <w:proofErr w:type="spellEnd"/>
      <w:r w:rsidRPr="005C3E84">
        <w:rPr>
          <w:color w:val="000000"/>
        </w:rPr>
        <w:t xml:space="preserve"> представлен штриховой линией.</w:t>
      </w:r>
    </w:p>
    <w:p w:rsidR="00B376C7" w:rsidRPr="005C3E84" w:rsidRDefault="00B376C7" w:rsidP="00B376C7">
      <w:pPr>
        <w:pStyle w:val="a3"/>
        <w:shd w:val="clear" w:color="auto" w:fill="FFFFFF"/>
        <w:jc w:val="both"/>
        <w:rPr>
          <w:color w:val="000000"/>
        </w:rPr>
      </w:pPr>
      <w:r w:rsidRPr="005C3E84">
        <w:rPr>
          <w:color w:val="000000"/>
        </w:rPr>
        <w:t>Уравнение неразрывности</w:t>
      </w:r>
    </w:p>
    <w:p w:rsidR="00B376C7" w:rsidRPr="005C3E84" w:rsidRDefault="00B376C7" w:rsidP="00B376C7">
      <w:pPr>
        <w:pStyle w:val="a3"/>
        <w:shd w:val="clear" w:color="auto" w:fill="FFFFFF"/>
        <w:jc w:val="both"/>
        <w:rPr>
          <w:color w:val="000000"/>
        </w:rPr>
      </w:pPr>
      <w:r w:rsidRPr="005C3E84">
        <w:rPr>
          <w:color w:val="000000"/>
        </w:rPr>
        <w:t xml:space="preserve">Если через канал проходит массовый расход пара </w:t>
      </w:r>
      <w:proofErr w:type="spellStart"/>
      <w:r w:rsidRPr="005C3E84">
        <w:rPr>
          <w:color w:val="000000"/>
        </w:rPr>
        <w:t>Сх</w:t>
      </w:r>
      <w:proofErr w:type="spellEnd"/>
      <w:r w:rsidRPr="005C3E84">
        <w:rPr>
          <w:color w:val="000000"/>
        </w:rPr>
        <w:t xml:space="preserve"> и в сечении 1 площадью </w:t>
      </w:r>
      <w:proofErr w:type="spellStart"/>
      <w:r w:rsidRPr="005C3E84">
        <w:rPr>
          <w:color w:val="000000"/>
        </w:rPr>
        <w:t>Рх</w:t>
      </w:r>
      <w:proofErr w:type="spellEnd"/>
      <w:r w:rsidRPr="005C3E84">
        <w:rPr>
          <w:color w:val="000000"/>
        </w:rPr>
        <w:t xml:space="preserve"> скорости пара с</w:t>
      </w:r>
      <w:proofErr w:type="gramStart"/>
      <w:r w:rsidRPr="005C3E84">
        <w:rPr>
          <w:color w:val="000000"/>
        </w:rPr>
        <w:t xml:space="preserve">,, </w:t>
      </w:r>
      <w:proofErr w:type="gramEnd"/>
      <w:r w:rsidRPr="005C3E84">
        <w:rPr>
          <w:color w:val="000000"/>
        </w:rPr>
        <w:t xml:space="preserve">ортогональные к площади </w:t>
      </w:r>
      <w:proofErr w:type="spellStart"/>
      <w:r w:rsidRPr="005C3E84">
        <w:rPr>
          <w:color w:val="000000"/>
        </w:rPr>
        <w:t>Рх</w:t>
      </w:r>
      <w:proofErr w:type="spellEnd"/>
      <w:r w:rsidRPr="005C3E84">
        <w:rPr>
          <w:color w:val="000000"/>
        </w:rPr>
        <w:t xml:space="preserve">, а также значения удельного объема </w:t>
      </w:r>
      <w:proofErr w:type="spellStart"/>
      <w:r w:rsidRPr="005C3E84">
        <w:rPr>
          <w:color w:val="000000"/>
        </w:rPr>
        <w:t>Vx</w:t>
      </w:r>
      <w:proofErr w:type="spellEnd"/>
      <w:r w:rsidRPr="005C3E84">
        <w:rPr>
          <w:color w:val="000000"/>
        </w:rPr>
        <w:t xml:space="preserve"> переменны, то уравнение неразрывности запишется в следующем виде:</w:t>
      </w:r>
    </w:p>
    <w:p w:rsidR="00B376C7" w:rsidRPr="005C3E84" w:rsidRDefault="00B376C7" w:rsidP="00B376C7">
      <w:pPr>
        <w:pStyle w:val="a3"/>
        <w:shd w:val="clear" w:color="auto" w:fill="FFFFFF"/>
        <w:jc w:val="both"/>
        <w:rPr>
          <w:color w:val="000000"/>
        </w:rPr>
      </w:pPr>
      <w:r w:rsidRPr="005C3E84">
        <w:rPr>
          <w:noProof/>
          <w:color w:val="000000"/>
        </w:rPr>
        <w:drawing>
          <wp:inline distT="0" distB="0" distL="0" distR="0">
            <wp:extent cx="4391025" cy="800100"/>
            <wp:effectExtent l="19050" t="0" r="9525" b="0"/>
            <wp:docPr id="873" name="Рисунок 656" descr="http://www.tehnoinfa.ru/images/parovyeturbiny/image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http://www.tehnoinfa.ru/images/parovyeturbiny/image540.jpg"/>
                    <pic:cNvPicPr>
                      <a:picLocks noChangeAspect="1" noChangeArrowheads="1"/>
                    </pic:cNvPicPr>
                  </pic:nvPicPr>
                  <pic:blipFill>
                    <a:blip r:embed="rId15" cstate="print"/>
                    <a:srcRect/>
                    <a:stretch>
                      <a:fillRect/>
                    </a:stretch>
                  </pic:blipFill>
                  <pic:spPr bwMode="auto">
                    <a:xfrm>
                      <a:off x="0" y="0"/>
                      <a:ext cx="4391025" cy="800100"/>
                    </a:xfrm>
                    <a:prstGeom prst="rect">
                      <a:avLst/>
                    </a:prstGeom>
                    <a:noFill/>
                    <a:ln w="9525">
                      <a:noFill/>
                      <a:miter lim="800000"/>
                      <a:headEnd/>
                      <a:tailEnd/>
                    </a:ln>
                  </pic:spPr>
                </pic:pic>
              </a:graphicData>
            </a:graphic>
          </wp:inline>
        </w:drawing>
      </w:r>
    </w:p>
    <w:p w:rsidR="00B376C7" w:rsidRPr="005C3E84" w:rsidRDefault="00B376C7" w:rsidP="00B376C7">
      <w:pPr>
        <w:pStyle w:val="a3"/>
        <w:shd w:val="clear" w:color="auto" w:fill="FFFFFF"/>
        <w:jc w:val="both"/>
        <w:rPr>
          <w:color w:val="000000"/>
        </w:rPr>
      </w:pPr>
      <w:r w:rsidRPr="005C3E84">
        <w:rPr>
          <w:noProof/>
          <w:color w:val="000000"/>
        </w:rPr>
        <w:drawing>
          <wp:inline distT="0" distB="0" distL="0" distR="0">
            <wp:extent cx="381000" cy="209550"/>
            <wp:effectExtent l="19050" t="0" r="0" b="0"/>
            <wp:docPr id="878" name="Рисунок 657" descr="http://www.tehnoinfa.ru/images/parovyeturbiny/image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http://www.tehnoinfa.ru/images/parovyeturbiny/image544.jpg"/>
                    <pic:cNvPicPr>
                      <a:picLocks noChangeAspect="1" noChangeArrowheads="1"/>
                    </pic:cNvPicPr>
                  </pic:nvPicPr>
                  <pic:blipFill>
                    <a:blip r:embed="rId16" cstate="print"/>
                    <a:srcRect/>
                    <a:stretch>
                      <a:fillRect/>
                    </a:stretch>
                  </pic:blipFill>
                  <pic:spPr bwMode="auto">
                    <a:xfrm>
                      <a:off x="0" y="0"/>
                      <a:ext cx="381000" cy="209550"/>
                    </a:xfrm>
                    <a:prstGeom prst="rect">
                      <a:avLst/>
                    </a:prstGeom>
                    <a:noFill/>
                    <a:ln w="9525">
                      <a:noFill/>
                      <a:miter lim="800000"/>
                      <a:headEnd/>
                      <a:tailEnd/>
                    </a:ln>
                  </pic:spPr>
                </pic:pic>
              </a:graphicData>
            </a:graphic>
          </wp:inline>
        </w:drawing>
      </w:r>
      <w:r w:rsidRPr="005C3E84">
        <w:rPr>
          <w:color w:val="000000"/>
        </w:rPr>
        <w:t>— скорость и удельный объем пара, усредненные по уравнению неразрывности (по расходной составляющей). В общем виде для канала уравнение неразрывности записывается в виде</w:t>
      </w:r>
    </w:p>
    <w:p w:rsidR="00B376C7" w:rsidRPr="005C3E84" w:rsidRDefault="00B376C7" w:rsidP="00B376C7">
      <w:pPr>
        <w:pStyle w:val="a3"/>
        <w:shd w:val="clear" w:color="auto" w:fill="FFFFFF"/>
        <w:jc w:val="both"/>
        <w:rPr>
          <w:color w:val="000000"/>
        </w:rPr>
      </w:pPr>
      <w:r w:rsidRPr="005C3E84">
        <w:rPr>
          <w:noProof/>
          <w:color w:val="000000"/>
        </w:rPr>
        <w:drawing>
          <wp:inline distT="0" distB="0" distL="0" distR="0">
            <wp:extent cx="3962400" cy="457200"/>
            <wp:effectExtent l="19050" t="0" r="0" b="0"/>
            <wp:docPr id="879" name="Рисунок 658" descr="http://www.tehnoinfa.ru/images/parovyeturbiny/image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http://www.tehnoinfa.ru/images/parovyeturbiny/image546.jpg"/>
                    <pic:cNvPicPr>
                      <a:picLocks noChangeAspect="1" noChangeArrowheads="1"/>
                    </pic:cNvPicPr>
                  </pic:nvPicPr>
                  <pic:blipFill>
                    <a:blip r:embed="rId17" cstate="print"/>
                    <a:srcRect/>
                    <a:stretch>
                      <a:fillRect/>
                    </a:stretch>
                  </pic:blipFill>
                  <pic:spPr bwMode="auto">
                    <a:xfrm>
                      <a:off x="0" y="0"/>
                      <a:ext cx="3962400" cy="457200"/>
                    </a:xfrm>
                    <a:prstGeom prst="rect">
                      <a:avLst/>
                    </a:prstGeom>
                    <a:noFill/>
                    <a:ln w="9525">
                      <a:noFill/>
                      <a:miter lim="800000"/>
                      <a:headEnd/>
                      <a:tailEnd/>
                    </a:ln>
                  </pic:spPr>
                </pic:pic>
              </a:graphicData>
            </a:graphic>
          </wp:inline>
        </w:drawing>
      </w:r>
    </w:p>
    <w:p w:rsidR="00B376C7" w:rsidRPr="005C3E84" w:rsidRDefault="00B376C7" w:rsidP="00B376C7">
      <w:pPr>
        <w:pStyle w:val="a3"/>
        <w:shd w:val="clear" w:color="auto" w:fill="FFFFFF"/>
        <w:jc w:val="both"/>
        <w:rPr>
          <w:color w:val="000000"/>
        </w:rPr>
      </w:pPr>
      <w:r w:rsidRPr="005C3E84">
        <w:rPr>
          <w:color w:val="000000"/>
        </w:rPr>
        <w:t>В дифференциальной форме это уравнение принимает вид</w:t>
      </w:r>
    </w:p>
    <w:p w:rsidR="00B376C7" w:rsidRPr="005C3E84" w:rsidRDefault="00B376C7" w:rsidP="00B376C7">
      <w:pPr>
        <w:pStyle w:val="a3"/>
        <w:shd w:val="clear" w:color="auto" w:fill="FFFFFF"/>
        <w:jc w:val="both"/>
        <w:rPr>
          <w:color w:val="000000"/>
        </w:rPr>
      </w:pPr>
      <w:r w:rsidRPr="005C3E84">
        <w:rPr>
          <w:color w:val="000000"/>
        </w:rPr>
        <w:t>показывая, что приращение площади поперечного сечения канала определяется суммой приращения скорости потока и приращения удельного объема, которое зависит от термодинамического изменения состояния при истечении.</w:t>
      </w:r>
    </w:p>
    <w:p w:rsidR="00B376C7" w:rsidRPr="005C3E84" w:rsidRDefault="00B376C7" w:rsidP="00B376C7">
      <w:pPr>
        <w:pStyle w:val="a3"/>
        <w:shd w:val="clear" w:color="auto" w:fill="FFFFFF"/>
        <w:jc w:val="both"/>
        <w:rPr>
          <w:color w:val="000000"/>
        </w:rPr>
      </w:pPr>
      <w:r w:rsidRPr="005C3E84">
        <w:rPr>
          <w:color w:val="000000"/>
        </w:rPr>
        <w:t xml:space="preserve">Если записывается уравнение неразрывности для канала, образуемого вращающимися рабочими лопатками, то в зависимости (2.3) — (2.5) вместо скорости </w:t>
      </w:r>
      <w:proofErr w:type="gramStart"/>
      <w:r w:rsidRPr="005C3E84">
        <w:rPr>
          <w:color w:val="000000"/>
        </w:rPr>
        <w:t>с подставляется</w:t>
      </w:r>
      <w:proofErr w:type="gramEnd"/>
      <w:r w:rsidRPr="005C3E84">
        <w:rPr>
          <w:color w:val="000000"/>
        </w:rPr>
        <w:t xml:space="preserve"> скорость в относительном движении (относительная скорость) и&gt;, т. е.</w:t>
      </w:r>
    </w:p>
    <w:p w:rsidR="00B376C7" w:rsidRPr="005C3E84" w:rsidRDefault="00B376C7" w:rsidP="00B376C7">
      <w:pPr>
        <w:pStyle w:val="a3"/>
        <w:shd w:val="clear" w:color="auto" w:fill="FFFFFF"/>
        <w:jc w:val="both"/>
        <w:rPr>
          <w:color w:val="000000"/>
        </w:rPr>
      </w:pPr>
      <w:r w:rsidRPr="005C3E84">
        <w:rPr>
          <w:noProof/>
          <w:color w:val="000000"/>
        </w:rPr>
        <w:drawing>
          <wp:inline distT="0" distB="0" distL="0" distR="0">
            <wp:extent cx="1457325" cy="428625"/>
            <wp:effectExtent l="19050" t="0" r="9525" b="0"/>
            <wp:docPr id="882" name="Рисунок 659" descr="http://www.tehnoinfa.ru/images/parovyeturbiny/image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descr="http://www.tehnoinfa.ru/images/parovyeturbiny/image548.jpg"/>
                    <pic:cNvPicPr>
                      <a:picLocks noChangeAspect="1" noChangeArrowheads="1"/>
                    </pic:cNvPicPr>
                  </pic:nvPicPr>
                  <pic:blipFill>
                    <a:blip r:embed="rId18" cstate="print"/>
                    <a:srcRect/>
                    <a:stretch>
                      <a:fillRect/>
                    </a:stretch>
                  </pic:blipFill>
                  <pic:spPr bwMode="auto">
                    <a:xfrm>
                      <a:off x="0" y="0"/>
                      <a:ext cx="1457325" cy="428625"/>
                    </a:xfrm>
                    <a:prstGeom prst="rect">
                      <a:avLst/>
                    </a:prstGeom>
                    <a:noFill/>
                    <a:ln w="9525">
                      <a:noFill/>
                      <a:miter lim="800000"/>
                      <a:headEnd/>
                      <a:tailEnd/>
                    </a:ln>
                  </pic:spPr>
                </pic:pic>
              </a:graphicData>
            </a:graphic>
          </wp:inline>
        </w:drawing>
      </w:r>
    </w:p>
    <w:p w:rsidR="00B376C7" w:rsidRPr="005C3E84" w:rsidRDefault="00B376C7" w:rsidP="00B376C7">
      <w:pPr>
        <w:pStyle w:val="a3"/>
        <w:shd w:val="clear" w:color="auto" w:fill="FFFFFF"/>
        <w:jc w:val="both"/>
        <w:rPr>
          <w:color w:val="000000"/>
        </w:rPr>
      </w:pPr>
      <w:r w:rsidRPr="005C3E84">
        <w:rPr>
          <w:color w:val="000000"/>
        </w:rPr>
        <w:t>Уравнение количества движения</w:t>
      </w:r>
    </w:p>
    <w:p w:rsidR="00B376C7" w:rsidRPr="005C3E84" w:rsidRDefault="00B376C7" w:rsidP="00B376C7">
      <w:pPr>
        <w:pStyle w:val="a3"/>
        <w:shd w:val="clear" w:color="auto" w:fill="FFFFFF"/>
        <w:jc w:val="both"/>
        <w:rPr>
          <w:color w:val="000000"/>
        </w:rPr>
      </w:pPr>
      <w:r w:rsidRPr="005C3E84">
        <w:rPr>
          <w:color w:val="000000"/>
        </w:rPr>
        <w:t xml:space="preserve">При направлении движения </w:t>
      </w:r>
      <w:proofErr w:type="spellStart"/>
      <w:r w:rsidRPr="005C3E84">
        <w:rPr>
          <w:color w:val="000000"/>
        </w:rPr>
        <w:t>х</w:t>
      </w:r>
      <w:proofErr w:type="spellEnd"/>
      <w:r w:rsidRPr="005C3E84">
        <w:rPr>
          <w:color w:val="000000"/>
        </w:rPr>
        <w:t xml:space="preserve"> и силе сопротивления</w:t>
      </w:r>
      <w:proofErr w:type="gramStart"/>
      <w:r w:rsidRPr="005C3E84">
        <w:rPr>
          <w:color w:val="000000"/>
        </w:rPr>
        <w:t xml:space="preserve"> /?, </w:t>
      </w:r>
      <w:proofErr w:type="gramEnd"/>
      <w:r w:rsidRPr="005C3E84">
        <w:rPr>
          <w:color w:val="000000"/>
        </w:rPr>
        <w:t>отнесенной к 1 кг массы пара (подразумевается общий случай движения пара с потерями энергии), дифференциальное уравнение изменения количества движения (уравнение импульсов) в одномерном потоке имеет вид</w:t>
      </w:r>
    </w:p>
    <w:p w:rsidR="00B376C7" w:rsidRPr="005C3E84" w:rsidRDefault="00B376C7" w:rsidP="00B376C7">
      <w:pPr>
        <w:pStyle w:val="a3"/>
        <w:shd w:val="clear" w:color="auto" w:fill="FFFFFF"/>
        <w:jc w:val="both"/>
        <w:rPr>
          <w:color w:val="000000"/>
        </w:rPr>
      </w:pPr>
      <w:r w:rsidRPr="005C3E84">
        <w:rPr>
          <w:noProof/>
          <w:color w:val="000000"/>
        </w:rPr>
        <w:drawing>
          <wp:inline distT="0" distB="0" distL="0" distR="0">
            <wp:extent cx="4086225" cy="342900"/>
            <wp:effectExtent l="19050" t="0" r="9525" b="0"/>
            <wp:docPr id="883" name="Рисунок 660" descr="http://www.tehnoinfa.ru/images/parovyeturbiny/image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descr="http://www.tehnoinfa.ru/images/parovyeturbiny/image550.jpg"/>
                    <pic:cNvPicPr>
                      <a:picLocks noChangeAspect="1" noChangeArrowheads="1"/>
                    </pic:cNvPicPr>
                  </pic:nvPicPr>
                  <pic:blipFill>
                    <a:blip r:embed="rId19" cstate="print"/>
                    <a:srcRect/>
                    <a:stretch>
                      <a:fillRect/>
                    </a:stretch>
                  </pic:blipFill>
                  <pic:spPr bwMode="auto">
                    <a:xfrm>
                      <a:off x="0" y="0"/>
                      <a:ext cx="4086225" cy="342900"/>
                    </a:xfrm>
                    <a:prstGeom prst="rect">
                      <a:avLst/>
                    </a:prstGeom>
                    <a:noFill/>
                    <a:ln w="9525">
                      <a:noFill/>
                      <a:miter lim="800000"/>
                      <a:headEnd/>
                      <a:tailEnd/>
                    </a:ln>
                  </pic:spPr>
                </pic:pic>
              </a:graphicData>
            </a:graphic>
          </wp:inline>
        </w:drawing>
      </w:r>
    </w:p>
    <w:p w:rsidR="00B376C7" w:rsidRPr="005C3E84" w:rsidRDefault="00B376C7" w:rsidP="00B376C7">
      <w:pPr>
        <w:pStyle w:val="a3"/>
        <w:shd w:val="clear" w:color="auto" w:fill="FFFFFF"/>
        <w:jc w:val="both"/>
        <w:rPr>
          <w:color w:val="000000"/>
        </w:rPr>
      </w:pPr>
      <w:r w:rsidRPr="005C3E84">
        <w:rPr>
          <w:noProof/>
          <w:color w:val="000000"/>
        </w:rPr>
        <w:lastRenderedPageBreak/>
        <w:drawing>
          <wp:inline distT="0" distB="0" distL="0" distR="0">
            <wp:extent cx="4391025" cy="971550"/>
            <wp:effectExtent l="19050" t="0" r="9525" b="0"/>
            <wp:docPr id="884" name="Рисунок 661" descr="http://www.tehnoinfa.ru/images/parovyeturbiny/image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http://www.tehnoinfa.ru/images/parovyeturbiny/image552.jpg"/>
                    <pic:cNvPicPr>
                      <a:picLocks noChangeAspect="1" noChangeArrowheads="1"/>
                    </pic:cNvPicPr>
                  </pic:nvPicPr>
                  <pic:blipFill>
                    <a:blip r:embed="rId20" cstate="print"/>
                    <a:srcRect/>
                    <a:stretch>
                      <a:fillRect/>
                    </a:stretch>
                  </pic:blipFill>
                  <pic:spPr bwMode="auto">
                    <a:xfrm>
                      <a:off x="0" y="0"/>
                      <a:ext cx="4391025" cy="971550"/>
                    </a:xfrm>
                    <a:prstGeom prst="rect">
                      <a:avLst/>
                    </a:prstGeom>
                    <a:noFill/>
                    <a:ln w="9525">
                      <a:noFill/>
                      <a:miter lim="800000"/>
                      <a:headEnd/>
                      <a:tailEnd/>
                    </a:ln>
                  </pic:spPr>
                </pic:pic>
              </a:graphicData>
            </a:graphic>
          </wp:inline>
        </w:drawing>
      </w:r>
    </w:p>
    <w:p w:rsidR="00B376C7" w:rsidRPr="005C3E84" w:rsidRDefault="00B376C7" w:rsidP="00B376C7">
      <w:pPr>
        <w:pStyle w:val="a3"/>
        <w:shd w:val="clear" w:color="auto" w:fill="FFFFFF"/>
        <w:jc w:val="both"/>
        <w:rPr>
          <w:color w:val="000000"/>
        </w:rPr>
      </w:pPr>
      <w:r w:rsidRPr="005C3E84">
        <w:rPr>
          <w:color w:val="000000"/>
        </w:rPr>
        <w:t>Здесь левая часть равенства представляет собой приращение кинетической энергии потока, которая равняется разности работы расширения пара при истечении (первый интеграл правой части равенства) и работы сил трения (второй интеграл правой части).</w:t>
      </w:r>
    </w:p>
    <w:p w:rsidR="00B376C7" w:rsidRPr="005C3E84" w:rsidRDefault="00B376C7" w:rsidP="00B376C7">
      <w:pPr>
        <w:pStyle w:val="a3"/>
        <w:shd w:val="clear" w:color="auto" w:fill="FFFFFF"/>
        <w:jc w:val="both"/>
        <w:rPr>
          <w:color w:val="000000"/>
        </w:rPr>
      </w:pPr>
      <w:r w:rsidRPr="005C3E84">
        <w:rPr>
          <w:noProof/>
          <w:color w:val="000000"/>
        </w:rPr>
        <w:drawing>
          <wp:inline distT="0" distB="0" distL="0" distR="0">
            <wp:extent cx="762000" cy="247650"/>
            <wp:effectExtent l="19050" t="0" r="0" b="0"/>
            <wp:docPr id="885" name="Рисунок 662" descr="http://www.tehnoinfa.ru/images/parovyeturbiny/image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http://www.tehnoinfa.ru/images/parovyeturbiny/image554.jpg"/>
                    <pic:cNvPicPr>
                      <a:picLocks noChangeAspect="1" noChangeArrowheads="1"/>
                    </pic:cNvPicPr>
                  </pic:nvPicPr>
                  <pic:blipFill>
                    <a:blip r:embed="rId21" cstate="print"/>
                    <a:srcRect/>
                    <a:stretch>
                      <a:fillRect/>
                    </a:stretch>
                  </pic:blipFill>
                  <pic:spPr bwMode="auto">
                    <a:xfrm>
                      <a:off x="0" y="0"/>
                      <a:ext cx="762000" cy="247650"/>
                    </a:xfrm>
                    <a:prstGeom prst="rect">
                      <a:avLst/>
                    </a:prstGeom>
                    <a:noFill/>
                    <a:ln w="9525">
                      <a:noFill/>
                      <a:miter lim="800000"/>
                      <a:headEnd/>
                      <a:tailEnd/>
                    </a:ln>
                  </pic:spPr>
                </pic:pic>
              </a:graphicData>
            </a:graphic>
          </wp:inline>
        </w:drawing>
      </w:r>
      <w:r w:rsidRPr="005C3E84">
        <w:rPr>
          <w:color w:val="000000"/>
        </w:rPr>
        <w:t>  и закон изменения сил сопротивления</w:t>
      </w:r>
      <w:proofErr w:type="gramStart"/>
      <w:r w:rsidRPr="005C3E84">
        <w:rPr>
          <w:color w:val="000000"/>
        </w:rPr>
        <w:t xml:space="preserve"> К</w:t>
      </w:r>
      <w:proofErr w:type="gramEnd"/>
      <w:r w:rsidRPr="005C3E84">
        <w:rPr>
          <w:color w:val="000000"/>
        </w:rPr>
        <w:t>=/(</w:t>
      </w:r>
      <w:proofErr w:type="spellStart"/>
      <w:r w:rsidRPr="005C3E84">
        <w:rPr>
          <w:color w:val="000000"/>
        </w:rPr>
        <w:t>х</w:t>
      </w:r>
      <w:proofErr w:type="spellEnd"/>
      <w:r w:rsidRPr="005C3E84">
        <w:rPr>
          <w:color w:val="000000"/>
        </w:rPr>
        <w:t xml:space="preserve">). Особенно просто эта задача решается в случае изоэнтропийного течения, т. е. течения без потерь и без теплообмена с внешней средой: при этом /? = 0, а уравнение изменения состояния выражается </w:t>
      </w:r>
      <w:proofErr w:type="spellStart"/>
      <w:r w:rsidRPr="005C3E84">
        <w:rPr>
          <w:color w:val="000000"/>
        </w:rPr>
        <w:t>изоэнтропой</w:t>
      </w:r>
      <w:proofErr w:type="spellEnd"/>
      <w:r w:rsidRPr="005C3E84">
        <w:rPr>
          <w:color w:val="000000"/>
        </w:rPr>
        <w:t xml:space="preserve"> (2.3)</w:t>
      </w:r>
    </w:p>
    <w:p w:rsidR="00B376C7" w:rsidRPr="005C3E84" w:rsidRDefault="00B376C7" w:rsidP="00B376C7">
      <w:pPr>
        <w:pStyle w:val="a3"/>
        <w:shd w:val="clear" w:color="auto" w:fill="FFFFFF"/>
        <w:jc w:val="both"/>
        <w:rPr>
          <w:color w:val="000000"/>
        </w:rPr>
      </w:pPr>
      <w:r w:rsidRPr="005C3E84">
        <w:rPr>
          <w:noProof/>
          <w:color w:val="000000"/>
        </w:rPr>
        <w:drawing>
          <wp:inline distT="0" distB="0" distL="0" distR="0">
            <wp:extent cx="5762625" cy="657225"/>
            <wp:effectExtent l="19050" t="0" r="9525" b="0"/>
            <wp:docPr id="886" name="Рисунок 663" descr="http://www.tehnoinfa.ru/images/parovyeturbiny/image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http://www.tehnoinfa.ru/images/parovyeturbiny/image556.jpg"/>
                    <pic:cNvPicPr>
                      <a:picLocks noChangeAspect="1" noChangeArrowheads="1"/>
                    </pic:cNvPicPr>
                  </pic:nvPicPr>
                  <pic:blipFill>
                    <a:blip r:embed="rId22" cstate="print"/>
                    <a:srcRect/>
                    <a:stretch>
                      <a:fillRect/>
                    </a:stretch>
                  </pic:blipFill>
                  <pic:spPr bwMode="auto">
                    <a:xfrm>
                      <a:off x="0" y="0"/>
                      <a:ext cx="5762625" cy="657225"/>
                    </a:xfrm>
                    <a:prstGeom prst="rect">
                      <a:avLst/>
                    </a:prstGeom>
                    <a:noFill/>
                    <a:ln w="9525">
                      <a:noFill/>
                      <a:miter lim="800000"/>
                      <a:headEnd/>
                      <a:tailEnd/>
                    </a:ln>
                  </pic:spPr>
                </pic:pic>
              </a:graphicData>
            </a:graphic>
          </wp:inline>
        </w:drawing>
      </w:r>
    </w:p>
    <w:p w:rsidR="00B376C7" w:rsidRPr="005C3E84" w:rsidRDefault="00B376C7" w:rsidP="00B376C7">
      <w:pPr>
        <w:pStyle w:val="a3"/>
        <w:shd w:val="clear" w:color="auto" w:fill="FFFFFF"/>
        <w:jc w:val="both"/>
        <w:rPr>
          <w:color w:val="000000"/>
        </w:rPr>
      </w:pPr>
      <w:r w:rsidRPr="005C3E84">
        <w:rPr>
          <w:color w:val="000000"/>
        </w:rPr>
        <w:t>Уравнение сохранения энергии</w:t>
      </w:r>
    </w:p>
    <w:p w:rsidR="00B376C7" w:rsidRPr="005C3E84" w:rsidRDefault="00B376C7" w:rsidP="00B376C7">
      <w:pPr>
        <w:pStyle w:val="a3"/>
        <w:shd w:val="clear" w:color="auto" w:fill="FFFFFF"/>
        <w:jc w:val="both"/>
        <w:rPr>
          <w:color w:val="000000"/>
        </w:rPr>
      </w:pPr>
      <w:r w:rsidRPr="005C3E84">
        <w:rPr>
          <w:noProof/>
          <w:color w:val="000000"/>
        </w:rPr>
        <w:drawing>
          <wp:inline distT="0" distB="0" distL="0" distR="0">
            <wp:extent cx="647700" cy="238125"/>
            <wp:effectExtent l="19050" t="0" r="0" b="0"/>
            <wp:docPr id="887" name="Рисунок 664" descr="http://www.tehnoinfa.ru/images/parovyeturbiny/image5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descr="http://www.tehnoinfa.ru/images/parovyeturbiny/image558.jpg"/>
                    <pic:cNvPicPr>
                      <a:picLocks noChangeAspect="1" noChangeArrowheads="1"/>
                    </pic:cNvPicPr>
                  </pic:nvPicPr>
                  <pic:blipFill>
                    <a:blip r:embed="rId23" cstate="print"/>
                    <a:srcRect/>
                    <a:stretch>
                      <a:fillRect/>
                    </a:stretch>
                  </pic:blipFill>
                  <pic:spPr bwMode="auto">
                    <a:xfrm>
                      <a:off x="0" y="0"/>
                      <a:ext cx="647700" cy="238125"/>
                    </a:xfrm>
                    <a:prstGeom prst="rect">
                      <a:avLst/>
                    </a:prstGeom>
                    <a:noFill/>
                    <a:ln w="9525">
                      <a:noFill/>
                      <a:miter lim="800000"/>
                      <a:headEnd/>
                      <a:tailEnd/>
                    </a:ln>
                  </pic:spPr>
                </pic:pic>
              </a:graphicData>
            </a:graphic>
          </wp:inline>
        </w:drawing>
      </w:r>
      <w:r w:rsidRPr="005C3E84">
        <w:rPr>
          <w:color w:val="000000"/>
        </w:rPr>
        <w:t>или происходит без потерь (</w:t>
      </w:r>
      <w:proofErr w:type="gramStart"/>
      <w:r w:rsidRPr="005C3E84">
        <w:rPr>
          <w:color w:val="000000"/>
        </w:rPr>
        <w:t>Р</w:t>
      </w:r>
      <w:proofErr w:type="gramEnd"/>
      <w:r w:rsidRPr="005C3E84">
        <w:rPr>
          <w:color w:val="000000"/>
        </w:rPr>
        <w:t>-=0):</w:t>
      </w:r>
    </w:p>
    <w:p w:rsidR="00B376C7" w:rsidRPr="005C3E84" w:rsidRDefault="00B376C7" w:rsidP="00B376C7">
      <w:pPr>
        <w:pStyle w:val="a3"/>
        <w:shd w:val="clear" w:color="auto" w:fill="FFFFFF"/>
        <w:jc w:val="both"/>
        <w:rPr>
          <w:color w:val="000000"/>
        </w:rPr>
      </w:pPr>
      <w:r w:rsidRPr="005C3E84">
        <w:rPr>
          <w:noProof/>
          <w:color w:val="000000"/>
        </w:rPr>
        <w:drawing>
          <wp:inline distT="0" distB="0" distL="0" distR="0">
            <wp:extent cx="4457700" cy="495300"/>
            <wp:effectExtent l="19050" t="0" r="0" b="0"/>
            <wp:docPr id="888" name="Рисунок 665" descr="http://www.tehnoinfa.ru/images/parovyeturbiny/image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descr="http://www.tehnoinfa.ru/images/parovyeturbiny/image560.jpg"/>
                    <pic:cNvPicPr>
                      <a:picLocks noChangeAspect="1" noChangeArrowheads="1"/>
                    </pic:cNvPicPr>
                  </pic:nvPicPr>
                  <pic:blipFill>
                    <a:blip r:embed="rId24" cstate="print"/>
                    <a:srcRect/>
                    <a:stretch>
                      <a:fillRect/>
                    </a:stretch>
                  </pic:blipFill>
                  <pic:spPr bwMode="auto">
                    <a:xfrm>
                      <a:off x="0" y="0"/>
                      <a:ext cx="4457700" cy="495300"/>
                    </a:xfrm>
                    <a:prstGeom prst="rect">
                      <a:avLst/>
                    </a:prstGeom>
                    <a:noFill/>
                    <a:ln w="9525">
                      <a:noFill/>
                      <a:miter lim="800000"/>
                      <a:headEnd/>
                      <a:tailEnd/>
                    </a:ln>
                  </pic:spPr>
                </pic:pic>
              </a:graphicData>
            </a:graphic>
          </wp:inline>
        </w:drawing>
      </w:r>
    </w:p>
    <w:p w:rsidR="00B376C7" w:rsidRPr="005C3E84" w:rsidRDefault="00B376C7" w:rsidP="00B376C7">
      <w:pPr>
        <w:pStyle w:val="a3"/>
        <w:shd w:val="clear" w:color="auto" w:fill="FFFFFF"/>
        <w:jc w:val="both"/>
        <w:rPr>
          <w:color w:val="000000"/>
        </w:rPr>
      </w:pPr>
      <w:r w:rsidRPr="005C3E84">
        <w:rPr>
          <w:color w:val="000000"/>
        </w:rPr>
        <w:t>Здесь д</w:t>
      </w:r>
      <w:proofErr w:type="gramStart"/>
      <w:r w:rsidRPr="005C3E84">
        <w:rPr>
          <w:color w:val="000000"/>
        </w:rPr>
        <w:t>0</w:t>
      </w:r>
      <w:proofErr w:type="gramEnd"/>
      <w:r w:rsidRPr="005C3E84">
        <w:rPr>
          <w:color w:val="000000"/>
        </w:rPr>
        <w:t xml:space="preserve"> — количество теплоты, подведенной к I кг пара; </w:t>
      </w:r>
      <w:proofErr w:type="spellStart"/>
      <w:r w:rsidRPr="005C3E84">
        <w:rPr>
          <w:color w:val="000000"/>
        </w:rPr>
        <w:t>Ьх</w:t>
      </w:r>
      <w:proofErr w:type="spellEnd"/>
      <w:r w:rsidRPr="005C3E84">
        <w:rPr>
          <w:color w:val="000000"/>
        </w:rPr>
        <w:t>—работа, развиваемая 1 кг пара.</w:t>
      </w:r>
    </w:p>
    <w:p w:rsidR="00B376C7" w:rsidRPr="005C3E84" w:rsidRDefault="00B376C7" w:rsidP="00B376C7">
      <w:pPr>
        <w:pStyle w:val="a3"/>
        <w:shd w:val="clear" w:color="auto" w:fill="FFFFFF"/>
        <w:jc w:val="both"/>
        <w:rPr>
          <w:color w:val="000000"/>
        </w:rPr>
      </w:pPr>
      <w:r w:rsidRPr="005C3E84">
        <w:rPr>
          <w:color w:val="000000"/>
        </w:rPr>
        <w:t>В дифференциальной форме уравнение (2.9) имеет вид</w:t>
      </w:r>
    </w:p>
    <w:p w:rsidR="00B376C7" w:rsidRPr="005C3E84" w:rsidRDefault="00B376C7" w:rsidP="00B376C7">
      <w:pPr>
        <w:pStyle w:val="a3"/>
        <w:shd w:val="clear" w:color="auto" w:fill="FFFFFF"/>
        <w:jc w:val="both"/>
        <w:rPr>
          <w:color w:val="000000"/>
        </w:rPr>
      </w:pPr>
      <w:r w:rsidRPr="005C3E84">
        <w:rPr>
          <w:noProof/>
          <w:color w:val="000000"/>
        </w:rPr>
        <w:drawing>
          <wp:inline distT="0" distB="0" distL="0" distR="0">
            <wp:extent cx="2200275" cy="304800"/>
            <wp:effectExtent l="19050" t="0" r="9525" b="0"/>
            <wp:docPr id="889" name="Рисунок 666" descr="http://www.tehnoinfa.ru/images/parovyeturbiny/image5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http://www.tehnoinfa.ru/images/parovyeturbiny/image562.jpg"/>
                    <pic:cNvPicPr>
                      <a:picLocks noChangeAspect="1" noChangeArrowheads="1"/>
                    </pic:cNvPicPr>
                  </pic:nvPicPr>
                  <pic:blipFill>
                    <a:blip r:embed="rId25" cstate="print"/>
                    <a:srcRect/>
                    <a:stretch>
                      <a:fillRect/>
                    </a:stretch>
                  </pic:blipFill>
                  <pic:spPr bwMode="auto">
                    <a:xfrm>
                      <a:off x="0" y="0"/>
                      <a:ext cx="2200275" cy="304800"/>
                    </a:xfrm>
                    <a:prstGeom prst="rect">
                      <a:avLst/>
                    </a:prstGeom>
                    <a:noFill/>
                    <a:ln w="9525">
                      <a:noFill/>
                      <a:miter lim="800000"/>
                      <a:headEnd/>
                      <a:tailEnd/>
                    </a:ln>
                  </pic:spPr>
                </pic:pic>
              </a:graphicData>
            </a:graphic>
          </wp:inline>
        </w:drawing>
      </w:r>
    </w:p>
    <w:p w:rsidR="00B376C7" w:rsidRPr="005C3E84" w:rsidRDefault="00B376C7" w:rsidP="00B376C7">
      <w:pPr>
        <w:pStyle w:val="a3"/>
        <w:shd w:val="clear" w:color="auto" w:fill="FFFFFF"/>
        <w:jc w:val="both"/>
        <w:rPr>
          <w:color w:val="000000"/>
        </w:rPr>
      </w:pPr>
      <w:r w:rsidRPr="005C3E84">
        <w:rPr>
          <w:color w:val="000000"/>
        </w:rPr>
        <w:t xml:space="preserve">Полученные выше уравнения </w:t>
      </w:r>
      <w:proofErr w:type="spellStart"/>
      <w:r w:rsidRPr="005C3E84">
        <w:rPr>
          <w:color w:val="000000"/>
        </w:rPr>
        <w:t>позвоняют</w:t>
      </w:r>
      <w:proofErr w:type="spellEnd"/>
      <w:r w:rsidRPr="005C3E84">
        <w:rPr>
          <w:color w:val="000000"/>
        </w:rPr>
        <w:t xml:space="preserve"> решать ряд практических задач расчета каналов. Воспользуемся уравнением (2.9) и допустим, что пар протекает через канал, в котором отсутствует обмен энергией с внешней средой. Тогда найдем приращение кинетической энергии при </w:t>
      </w:r>
      <w:proofErr w:type="spellStart"/>
      <w:r w:rsidRPr="005C3E84">
        <w:rPr>
          <w:color w:val="000000"/>
        </w:rPr>
        <w:t>расшиоении</w:t>
      </w:r>
      <w:proofErr w:type="spellEnd"/>
      <w:r w:rsidRPr="005C3E84">
        <w:rPr>
          <w:color w:val="000000"/>
        </w:rPr>
        <w:t xml:space="preserve"> пара:</w:t>
      </w:r>
    </w:p>
    <w:p w:rsidR="00B376C7" w:rsidRPr="005C3E84" w:rsidRDefault="00B376C7" w:rsidP="00B376C7">
      <w:pPr>
        <w:pStyle w:val="a3"/>
        <w:shd w:val="clear" w:color="auto" w:fill="FFFFFF"/>
        <w:jc w:val="both"/>
        <w:rPr>
          <w:color w:val="000000"/>
        </w:rPr>
      </w:pPr>
      <w:r w:rsidRPr="005C3E84">
        <w:rPr>
          <w:noProof/>
          <w:color w:val="000000"/>
        </w:rPr>
        <w:drawing>
          <wp:inline distT="0" distB="0" distL="0" distR="0">
            <wp:extent cx="3962400" cy="495300"/>
            <wp:effectExtent l="19050" t="0" r="0" b="0"/>
            <wp:docPr id="890" name="Рисунок 667" descr="http://www.tehnoinfa.ru/images/parovyeturbiny/image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http://www.tehnoinfa.ru/images/parovyeturbiny/image564.jpg"/>
                    <pic:cNvPicPr>
                      <a:picLocks noChangeAspect="1" noChangeArrowheads="1"/>
                    </pic:cNvPicPr>
                  </pic:nvPicPr>
                  <pic:blipFill>
                    <a:blip r:embed="rId26" cstate="print"/>
                    <a:srcRect/>
                    <a:stretch>
                      <a:fillRect/>
                    </a:stretch>
                  </pic:blipFill>
                  <pic:spPr bwMode="auto">
                    <a:xfrm>
                      <a:off x="0" y="0"/>
                      <a:ext cx="3962400" cy="495300"/>
                    </a:xfrm>
                    <a:prstGeom prst="rect">
                      <a:avLst/>
                    </a:prstGeom>
                    <a:noFill/>
                    <a:ln w="9525">
                      <a:noFill/>
                      <a:miter lim="800000"/>
                      <a:headEnd/>
                      <a:tailEnd/>
                    </a:ln>
                  </pic:spPr>
                </pic:pic>
              </a:graphicData>
            </a:graphic>
          </wp:inline>
        </w:drawing>
      </w:r>
    </w:p>
    <w:p w:rsidR="00B376C7" w:rsidRPr="005C3E84" w:rsidRDefault="00B376C7" w:rsidP="00B376C7">
      <w:pPr>
        <w:pStyle w:val="a3"/>
        <w:shd w:val="clear" w:color="auto" w:fill="FFFFFF"/>
        <w:jc w:val="both"/>
        <w:rPr>
          <w:color w:val="000000"/>
        </w:rPr>
      </w:pPr>
      <w:r w:rsidRPr="005C3E84">
        <w:rPr>
          <w:color w:val="000000"/>
        </w:rPr>
        <w:t>Таким образом, изменение кинетической энергии потока пара определяется изменением энтальпии.</w:t>
      </w:r>
    </w:p>
    <w:p w:rsidR="00B376C7" w:rsidRPr="005C3E84" w:rsidRDefault="00B376C7" w:rsidP="00B376C7">
      <w:pPr>
        <w:pStyle w:val="a3"/>
        <w:shd w:val="clear" w:color="auto" w:fill="FFFFFF"/>
        <w:jc w:val="both"/>
        <w:rPr>
          <w:color w:val="000000"/>
        </w:rPr>
      </w:pPr>
      <w:r w:rsidRPr="005C3E84">
        <w:rPr>
          <w:color w:val="000000"/>
        </w:rPr>
        <w:t>Учитывая равенство (2.2), формулу (2.10) можно написать как</w:t>
      </w:r>
    </w:p>
    <w:p w:rsidR="00B376C7" w:rsidRPr="005C3E84" w:rsidRDefault="00B376C7" w:rsidP="00B376C7">
      <w:pPr>
        <w:pStyle w:val="a3"/>
        <w:shd w:val="clear" w:color="auto" w:fill="FFFFFF"/>
        <w:jc w:val="both"/>
        <w:rPr>
          <w:color w:val="000000"/>
        </w:rPr>
      </w:pPr>
      <w:r w:rsidRPr="005C3E84">
        <w:rPr>
          <w:noProof/>
          <w:color w:val="000000"/>
        </w:rPr>
        <w:lastRenderedPageBreak/>
        <w:drawing>
          <wp:inline distT="0" distB="0" distL="0" distR="0">
            <wp:extent cx="4495800" cy="619125"/>
            <wp:effectExtent l="19050" t="0" r="0" b="0"/>
            <wp:docPr id="891" name="Рисунок 668" descr="http://www.tehnoinfa.ru/images/parovyeturbiny/image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http://www.tehnoinfa.ru/images/parovyeturbiny/image566.jpg"/>
                    <pic:cNvPicPr>
                      <a:picLocks noChangeAspect="1" noChangeArrowheads="1"/>
                    </pic:cNvPicPr>
                  </pic:nvPicPr>
                  <pic:blipFill>
                    <a:blip r:embed="rId27" cstate="print"/>
                    <a:srcRect/>
                    <a:stretch>
                      <a:fillRect/>
                    </a:stretch>
                  </pic:blipFill>
                  <pic:spPr bwMode="auto">
                    <a:xfrm>
                      <a:off x="0" y="0"/>
                      <a:ext cx="4495800" cy="619125"/>
                    </a:xfrm>
                    <a:prstGeom prst="rect">
                      <a:avLst/>
                    </a:prstGeom>
                    <a:noFill/>
                    <a:ln w="9525">
                      <a:noFill/>
                      <a:miter lim="800000"/>
                      <a:headEnd/>
                      <a:tailEnd/>
                    </a:ln>
                  </pic:spPr>
                </pic:pic>
              </a:graphicData>
            </a:graphic>
          </wp:inline>
        </w:drawing>
      </w:r>
    </w:p>
    <w:p w:rsidR="00B376C7" w:rsidRPr="005C3E84" w:rsidRDefault="00B376C7" w:rsidP="00B376C7">
      <w:pPr>
        <w:pStyle w:val="a3"/>
        <w:shd w:val="clear" w:color="auto" w:fill="FFFFFF"/>
        <w:jc w:val="both"/>
        <w:rPr>
          <w:color w:val="000000"/>
        </w:rPr>
      </w:pPr>
      <w:r w:rsidRPr="005C3E84">
        <w:rPr>
          <w:color w:val="000000"/>
        </w:rPr>
        <w:t>где для реального потока в отличие от формул (2.8), выведенных в предположении изоэнтропийного течения, с</w:t>
      </w:r>
      <w:proofErr w:type="gramStart"/>
      <w:r w:rsidRPr="005C3E84">
        <w:rPr>
          <w:color w:val="000000"/>
        </w:rPr>
        <w:t>1</w:t>
      </w:r>
      <w:proofErr w:type="gramEnd"/>
    </w:p>
    <w:p w:rsidR="00B376C7" w:rsidRPr="005C3E84" w:rsidRDefault="00B376C7" w:rsidP="00B376C7">
      <w:pPr>
        <w:pStyle w:val="a3"/>
        <w:shd w:val="clear" w:color="auto" w:fill="FFFFFF"/>
        <w:jc w:val="both"/>
        <w:rPr>
          <w:color w:val="000000"/>
        </w:rPr>
      </w:pPr>
      <w:r w:rsidRPr="005C3E84">
        <w:rPr>
          <w:noProof/>
          <w:color w:val="000000"/>
        </w:rPr>
        <w:drawing>
          <wp:inline distT="0" distB="0" distL="0" distR="0">
            <wp:extent cx="733425" cy="219075"/>
            <wp:effectExtent l="19050" t="0" r="9525" b="0"/>
            <wp:docPr id="892" name="Рисунок 669" descr="http://www.tehnoinfa.ru/images/parovyeturbiny/image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descr="http://www.tehnoinfa.ru/images/parovyeturbiny/image570.jpg"/>
                    <pic:cNvPicPr>
                      <a:picLocks noChangeAspect="1" noChangeArrowheads="1"/>
                    </pic:cNvPicPr>
                  </pic:nvPicPr>
                  <pic:blipFill>
                    <a:blip r:embed="rId28" cstate="print"/>
                    <a:srcRect/>
                    <a:stretch>
                      <a:fillRect/>
                    </a:stretch>
                  </pic:blipFill>
                  <pic:spPr bwMode="auto">
                    <a:xfrm>
                      <a:off x="0" y="0"/>
                      <a:ext cx="733425" cy="219075"/>
                    </a:xfrm>
                    <a:prstGeom prst="rect">
                      <a:avLst/>
                    </a:prstGeom>
                    <a:noFill/>
                    <a:ln w="9525">
                      <a:noFill/>
                      <a:miter lim="800000"/>
                      <a:headEnd/>
                      <a:tailEnd/>
                    </a:ln>
                  </pic:spPr>
                </pic:pic>
              </a:graphicData>
            </a:graphic>
          </wp:inline>
        </w:drawing>
      </w:r>
      <w:r w:rsidRPr="005C3E84">
        <w:rPr>
          <w:color w:val="000000"/>
        </w:rPr>
        <w:t>, необходимо иметь лишь значения энтальпий в начале и конце процесса.</w:t>
      </w:r>
    </w:p>
    <w:p w:rsidR="00B376C7" w:rsidRPr="005C3E84" w:rsidRDefault="00B376C7" w:rsidP="00B376C7">
      <w:pPr>
        <w:pStyle w:val="a3"/>
        <w:shd w:val="clear" w:color="auto" w:fill="FFFFFF"/>
        <w:jc w:val="both"/>
        <w:rPr>
          <w:color w:val="000000"/>
        </w:rPr>
      </w:pPr>
      <w:r w:rsidRPr="005C3E84">
        <w:rPr>
          <w:color w:val="000000"/>
        </w:rPr>
        <w:t>Таким образом, при отсутствии теплообмена с внешней средой (при адиабатическом течении) приращение кинетической энергии определяется лишь начальным и конечным состояниями пара и не зависит от закона изменения потерь (в процессе расширения).</w:t>
      </w:r>
    </w:p>
    <w:p w:rsidR="00B376C7" w:rsidRPr="005C3E84" w:rsidRDefault="00B376C7" w:rsidP="00B376C7">
      <w:pPr>
        <w:pStyle w:val="a3"/>
        <w:shd w:val="clear" w:color="auto" w:fill="FFFFFF"/>
        <w:jc w:val="both"/>
        <w:rPr>
          <w:color w:val="000000"/>
        </w:rPr>
      </w:pPr>
      <w:r w:rsidRPr="005C3E84">
        <w:rPr>
          <w:color w:val="000000"/>
        </w:rPr>
        <w:t>Если энтальпия пара уменьшается в результате расширения, то кинетическая энергия струи возрастает, скорость г, при выходе из канала становится больше, чем скорость г</w:t>
      </w:r>
      <w:proofErr w:type="gramStart"/>
      <w:r w:rsidRPr="005C3E84">
        <w:rPr>
          <w:color w:val="000000"/>
        </w:rPr>
        <w:t>0</w:t>
      </w:r>
      <w:proofErr w:type="gramEnd"/>
      <w:r w:rsidRPr="005C3E84">
        <w:rPr>
          <w:color w:val="000000"/>
        </w:rPr>
        <w:t xml:space="preserve"> при входе в канал. Такое течение называется </w:t>
      </w:r>
      <w:proofErr w:type="spellStart"/>
      <w:r w:rsidRPr="005C3E84">
        <w:rPr>
          <w:color w:val="000000"/>
        </w:rPr>
        <w:t>конфузорным</w:t>
      </w:r>
      <w:proofErr w:type="spellEnd"/>
      <w:r w:rsidRPr="005C3E84">
        <w:rPr>
          <w:color w:val="000000"/>
        </w:rPr>
        <w:t>.</w:t>
      </w:r>
    </w:p>
    <w:p w:rsidR="00B376C7" w:rsidRPr="005C3E84" w:rsidRDefault="00B376C7" w:rsidP="00B376C7">
      <w:pPr>
        <w:pStyle w:val="a3"/>
        <w:shd w:val="clear" w:color="auto" w:fill="FFFFFF"/>
        <w:jc w:val="both"/>
        <w:rPr>
          <w:color w:val="000000"/>
        </w:rPr>
      </w:pPr>
      <w:r w:rsidRPr="005C3E84">
        <w:rPr>
          <w:color w:val="000000"/>
        </w:rPr>
        <w:t>Если при расширении пара энтальпия его не меняется, т.е. А</w:t>
      </w:r>
      <w:proofErr w:type="gramStart"/>
      <w:r w:rsidRPr="005C3E84">
        <w:rPr>
          <w:color w:val="000000"/>
        </w:rPr>
        <w:t>1</w:t>
      </w:r>
      <w:proofErr w:type="gramEnd"/>
      <w:r w:rsidRPr="005C3E84">
        <w:rPr>
          <w:color w:val="000000"/>
        </w:rPr>
        <w:t xml:space="preserve">=Л0, что, например, имеет место при </w:t>
      </w:r>
      <w:proofErr w:type="spellStart"/>
      <w:r w:rsidRPr="005C3E84">
        <w:rPr>
          <w:color w:val="000000"/>
        </w:rPr>
        <w:t>дросселировании</w:t>
      </w:r>
      <w:proofErr w:type="spellEnd"/>
      <w:r w:rsidRPr="005C3E84">
        <w:rPr>
          <w:color w:val="000000"/>
        </w:rPr>
        <w:t xml:space="preserve"> пара, то скорость парового потока остается неизменной: с,=г0. Наконец, возможен случай, когда энтальпия пара при выходе </w:t>
      </w:r>
      <w:proofErr w:type="gramStart"/>
      <w:r w:rsidRPr="005C3E84">
        <w:rPr>
          <w:color w:val="000000"/>
        </w:rPr>
        <w:t>из</w:t>
      </w:r>
      <w:proofErr w:type="gramEnd"/>
      <w:r w:rsidRPr="005C3E84">
        <w:rPr>
          <w:color w:val="000000"/>
        </w:rPr>
        <w:t xml:space="preserve"> капала больше, чем при входе. Рост энтальпии возможен (при отсутствии теплообмена с внешней средой), если скорость в конце процесса оказывается меньше, чем в начале. Такое течение называется </w:t>
      </w:r>
      <w:proofErr w:type="spellStart"/>
      <w:r w:rsidRPr="005C3E84">
        <w:rPr>
          <w:color w:val="000000"/>
        </w:rPr>
        <w:t>диффузорным</w:t>
      </w:r>
      <w:proofErr w:type="spellEnd"/>
      <w:r w:rsidRPr="005C3E84">
        <w:rPr>
          <w:color w:val="000000"/>
        </w:rPr>
        <w:t>.</w:t>
      </w:r>
    </w:p>
    <w:p w:rsidR="00B376C7" w:rsidRPr="005C3E84" w:rsidRDefault="00B376C7" w:rsidP="00B376C7">
      <w:pPr>
        <w:pStyle w:val="a3"/>
        <w:shd w:val="clear" w:color="auto" w:fill="FFFFFF"/>
        <w:jc w:val="both"/>
        <w:rPr>
          <w:color w:val="000000"/>
        </w:rPr>
      </w:pPr>
      <w:r w:rsidRPr="005C3E84">
        <w:rPr>
          <w:color w:val="000000"/>
        </w:rPr>
        <w:t>Рассмотрим различные случаи применения записанных выше уравнений для расчета канала.</w:t>
      </w:r>
    </w:p>
    <w:p w:rsidR="00B376C7" w:rsidRPr="005C3E84" w:rsidRDefault="00B376C7" w:rsidP="00B376C7">
      <w:pPr>
        <w:pStyle w:val="a3"/>
        <w:shd w:val="clear" w:color="auto" w:fill="FFFFFF"/>
        <w:jc w:val="both"/>
        <w:rPr>
          <w:color w:val="000000"/>
        </w:rPr>
      </w:pPr>
      <w:r w:rsidRPr="005C3E84">
        <w:rPr>
          <w:color w:val="000000"/>
        </w:rPr>
        <w:t xml:space="preserve">Решая уравнение (2.10) относительно </w:t>
      </w:r>
      <w:proofErr w:type="spellStart"/>
      <w:r w:rsidRPr="005C3E84">
        <w:rPr>
          <w:color w:val="000000"/>
        </w:rPr>
        <w:t>сх</w:t>
      </w:r>
      <w:proofErr w:type="spellEnd"/>
      <w:r w:rsidRPr="005C3E84">
        <w:rPr>
          <w:color w:val="000000"/>
        </w:rPr>
        <w:t>, находим</w:t>
      </w:r>
    </w:p>
    <w:p w:rsidR="00B376C7" w:rsidRPr="005C3E84" w:rsidRDefault="00B376C7" w:rsidP="00B376C7">
      <w:pPr>
        <w:pStyle w:val="a3"/>
        <w:shd w:val="clear" w:color="auto" w:fill="FFFFFF"/>
        <w:jc w:val="both"/>
        <w:rPr>
          <w:color w:val="000000"/>
        </w:rPr>
      </w:pPr>
      <w:r w:rsidRPr="005C3E84">
        <w:rPr>
          <w:noProof/>
          <w:color w:val="000000"/>
        </w:rPr>
        <w:drawing>
          <wp:inline distT="0" distB="0" distL="0" distR="0">
            <wp:extent cx="4229100" cy="476250"/>
            <wp:effectExtent l="19050" t="0" r="0" b="0"/>
            <wp:docPr id="893" name="Рисунок 670" descr="http://www.tehnoinfa.ru/images/parovyeturbiny/image5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http://www.tehnoinfa.ru/images/parovyeturbiny/image572.jpg"/>
                    <pic:cNvPicPr>
                      <a:picLocks noChangeAspect="1" noChangeArrowheads="1"/>
                    </pic:cNvPicPr>
                  </pic:nvPicPr>
                  <pic:blipFill>
                    <a:blip r:embed="rId29" cstate="print"/>
                    <a:srcRect/>
                    <a:stretch>
                      <a:fillRect/>
                    </a:stretch>
                  </pic:blipFill>
                  <pic:spPr bwMode="auto">
                    <a:xfrm>
                      <a:off x="0" y="0"/>
                      <a:ext cx="4229100" cy="476250"/>
                    </a:xfrm>
                    <a:prstGeom prst="rect">
                      <a:avLst/>
                    </a:prstGeom>
                    <a:noFill/>
                    <a:ln w="9525">
                      <a:noFill/>
                      <a:miter lim="800000"/>
                      <a:headEnd/>
                      <a:tailEnd/>
                    </a:ln>
                  </pic:spPr>
                </pic:pic>
              </a:graphicData>
            </a:graphic>
          </wp:inline>
        </w:drawing>
      </w:r>
      <w:r w:rsidRPr="005C3E84">
        <w:rPr>
          <w:color w:val="000000"/>
        </w:rPr>
        <w:t xml:space="preserve">а </w:t>
      </w:r>
      <w:proofErr w:type="gramStart"/>
      <w:r w:rsidRPr="005C3E84">
        <w:rPr>
          <w:color w:val="000000"/>
        </w:rPr>
        <w:t>с</w:t>
      </w:r>
      <w:proofErr w:type="gramEnd"/>
      <w:r w:rsidRPr="005C3E84">
        <w:rPr>
          <w:color w:val="000000"/>
        </w:rPr>
        <w:t xml:space="preserve"> скорость, м/с.</w:t>
      </w:r>
    </w:p>
    <w:p w:rsidR="00B376C7" w:rsidRPr="005C3E84" w:rsidRDefault="00B376C7" w:rsidP="00B376C7">
      <w:pPr>
        <w:pStyle w:val="a3"/>
        <w:shd w:val="clear" w:color="auto" w:fill="FFFFFF"/>
        <w:jc w:val="both"/>
        <w:rPr>
          <w:color w:val="000000"/>
        </w:rPr>
      </w:pPr>
      <w:r w:rsidRPr="005C3E84">
        <w:rPr>
          <w:color w:val="000000"/>
        </w:rPr>
        <w:t>Энтальпия Л0 подводимого пара находится непосредственно из Л, л</w:t>
      </w:r>
      <w:proofErr w:type="gramStart"/>
      <w:r w:rsidRPr="005C3E84">
        <w:rPr>
          <w:color w:val="000000"/>
        </w:rPr>
        <w:t>*-</w:t>
      </w:r>
      <w:proofErr w:type="gramEnd"/>
      <w:r w:rsidRPr="005C3E84">
        <w:rPr>
          <w:color w:val="000000"/>
        </w:rPr>
        <w:t>диаграммы (рис. 2.1). Если энтальпия п</w:t>
      </w:r>
      <w:proofErr w:type="gramStart"/>
      <w:r w:rsidRPr="005C3E84">
        <w:rPr>
          <w:color w:val="000000"/>
        </w:rPr>
        <w:t>1</w:t>
      </w:r>
      <w:proofErr w:type="gramEnd"/>
      <w:r w:rsidRPr="005C3E84">
        <w:rPr>
          <w:color w:val="000000"/>
        </w:rPr>
        <w:t xml:space="preserve"> в конце процесса расширения также задана, что формула (2.12) позволяет найти скорость пара. Допустим, что течение происходит без потерь и теплообмена с внешней средой, тогда процесс расширения пара в канале протекает по </w:t>
      </w:r>
      <w:proofErr w:type="spellStart"/>
      <w:r w:rsidRPr="005C3E84">
        <w:rPr>
          <w:color w:val="000000"/>
        </w:rPr>
        <w:t>изоэнтропе</w:t>
      </w:r>
      <w:proofErr w:type="spellEnd"/>
      <w:r w:rsidRPr="005C3E84">
        <w:rPr>
          <w:color w:val="000000"/>
        </w:rPr>
        <w:t xml:space="preserve">. Зная давление </w:t>
      </w:r>
      <w:proofErr w:type="spellStart"/>
      <w:r w:rsidRPr="005C3E84">
        <w:rPr>
          <w:color w:val="000000"/>
        </w:rPr>
        <w:t>ру</w:t>
      </w:r>
      <w:proofErr w:type="spellEnd"/>
      <w:r w:rsidRPr="005C3E84">
        <w:rPr>
          <w:color w:val="000000"/>
        </w:rPr>
        <w:t xml:space="preserve"> пара при выходе из капала и проведя в Л, </w:t>
      </w:r>
      <w:proofErr w:type="spellStart"/>
      <w:proofErr w:type="gramStart"/>
      <w:r w:rsidRPr="005C3E84">
        <w:rPr>
          <w:color w:val="000000"/>
        </w:rPr>
        <w:t>^-</w:t>
      </w:r>
      <w:proofErr w:type="gramEnd"/>
      <w:r w:rsidRPr="005C3E84">
        <w:rPr>
          <w:color w:val="000000"/>
        </w:rPr>
        <w:t>диаграмме</w:t>
      </w:r>
      <w:proofErr w:type="spellEnd"/>
      <w:r w:rsidRPr="005C3E84">
        <w:rPr>
          <w:color w:val="000000"/>
        </w:rPr>
        <w:t xml:space="preserve"> (рис. 2.1) </w:t>
      </w:r>
      <w:proofErr w:type="spellStart"/>
      <w:r w:rsidRPr="005C3E84">
        <w:rPr>
          <w:color w:val="000000"/>
        </w:rPr>
        <w:t>изоэитропу</w:t>
      </w:r>
      <w:proofErr w:type="spellEnd"/>
      <w:r w:rsidRPr="005C3E84">
        <w:rPr>
          <w:color w:val="000000"/>
        </w:rPr>
        <w:t xml:space="preserve"> А -В, найдем А,,, а следовательно, и скорость си.</w:t>
      </w:r>
    </w:p>
    <w:p w:rsidR="00B376C7" w:rsidRPr="005C3E84" w:rsidRDefault="00B376C7" w:rsidP="00B376C7">
      <w:pPr>
        <w:pStyle w:val="a3"/>
        <w:shd w:val="clear" w:color="auto" w:fill="FFFFFF"/>
        <w:jc w:val="both"/>
        <w:rPr>
          <w:color w:val="000000"/>
        </w:rPr>
      </w:pPr>
      <w:r w:rsidRPr="005C3E84">
        <w:rPr>
          <w:color w:val="000000"/>
        </w:rPr>
        <w:t>Канал, в котором поток плавно ускоряется, называется сопловым или просто соплом.</w:t>
      </w:r>
    </w:p>
    <w:p w:rsidR="00B376C7" w:rsidRPr="005C3E84" w:rsidRDefault="00B376C7" w:rsidP="00B376C7">
      <w:pPr>
        <w:pStyle w:val="a3"/>
        <w:shd w:val="clear" w:color="auto" w:fill="FFFFFF"/>
        <w:jc w:val="both"/>
        <w:rPr>
          <w:color w:val="000000"/>
        </w:rPr>
      </w:pPr>
      <w:r w:rsidRPr="005C3E84">
        <w:rPr>
          <w:color w:val="000000"/>
        </w:rPr>
        <w:t>Согласно формуле (2.8)</w:t>
      </w:r>
    </w:p>
    <w:p w:rsidR="00B376C7" w:rsidRPr="005C3E84" w:rsidRDefault="00B376C7" w:rsidP="00B376C7">
      <w:pPr>
        <w:pStyle w:val="a3"/>
        <w:shd w:val="clear" w:color="auto" w:fill="FFFFFF"/>
        <w:jc w:val="both"/>
        <w:rPr>
          <w:color w:val="000000"/>
        </w:rPr>
      </w:pPr>
      <w:r w:rsidRPr="005C3E84">
        <w:rPr>
          <w:noProof/>
          <w:color w:val="000000"/>
        </w:rPr>
        <w:drawing>
          <wp:inline distT="0" distB="0" distL="0" distR="0">
            <wp:extent cx="3438525" cy="542925"/>
            <wp:effectExtent l="19050" t="0" r="9525" b="0"/>
            <wp:docPr id="894" name="Рисунок 671" descr="http://www.tehnoinfa.ru/images/parovyeturbiny/image5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http://www.tehnoinfa.ru/images/parovyeturbiny/image574.jpg"/>
                    <pic:cNvPicPr>
                      <a:picLocks noChangeAspect="1" noChangeArrowheads="1"/>
                    </pic:cNvPicPr>
                  </pic:nvPicPr>
                  <pic:blipFill>
                    <a:blip r:embed="rId30" cstate="print"/>
                    <a:srcRect/>
                    <a:stretch>
                      <a:fillRect/>
                    </a:stretch>
                  </pic:blipFill>
                  <pic:spPr bwMode="auto">
                    <a:xfrm>
                      <a:off x="0" y="0"/>
                      <a:ext cx="3438525" cy="542925"/>
                    </a:xfrm>
                    <a:prstGeom prst="rect">
                      <a:avLst/>
                    </a:prstGeom>
                    <a:noFill/>
                    <a:ln w="9525">
                      <a:noFill/>
                      <a:miter lim="800000"/>
                      <a:headEnd/>
                      <a:tailEnd/>
                    </a:ln>
                  </pic:spPr>
                </pic:pic>
              </a:graphicData>
            </a:graphic>
          </wp:inline>
        </w:drawing>
      </w:r>
    </w:p>
    <w:p w:rsidR="00B376C7" w:rsidRPr="005C3E84" w:rsidRDefault="00B376C7" w:rsidP="00B376C7">
      <w:pPr>
        <w:pStyle w:val="a3"/>
        <w:shd w:val="clear" w:color="auto" w:fill="FFFFFF"/>
        <w:jc w:val="both"/>
        <w:rPr>
          <w:color w:val="000000"/>
        </w:rPr>
      </w:pPr>
      <w:r w:rsidRPr="005C3E84">
        <w:rPr>
          <w:noProof/>
          <w:color w:val="000000"/>
        </w:rPr>
        <w:drawing>
          <wp:inline distT="0" distB="0" distL="0" distR="0">
            <wp:extent cx="1028700" cy="266700"/>
            <wp:effectExtent l="19050" t="0" r="0" b="0"/>
            <wp:docPr id="895" name="Рисунок 672" descr="http://www.tehnoinfa.ru/images/parovyeturbiny/image5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descr="http://www.tehnoinfa.ru/images/parovyeturbiny/image584.jpg"/>
                    <pic:cNvPicPr>
                      <a:picLocks noChangeAspect="1" noChangeArrowheads="1"/>
                    </pic:cNvPicPr>
                  </pic:nvPicPr>
                  <pic:blipFill>
                    <a:blip r:embed="rId31" cstate="print"/>
                    <a:srcRect/>
                    <a:stretch>
                      <a:fillRect/>
                    </a:stretch>
                  </pic:blipFill>
                  <pic:spPr bwMode="auto">
                    <a:xfrm>
                      <a:off x="0" y="0"/>
                      <a:ext cx="1028700" cy="266700"/>
                    </a:xfrm>
                    <a:prstGeom prst="rect">
                      <a:avLst/>
                    </a:prstGeom>
                    <a:noFill/>
                    <a:ln w="9525">
                      <a:noFill/>
                      <a:miter lim="800000"/>
                      <a:headEnd/>
                      <a:tailEnd/>
                    </a:ln>
                  </pic:spPr>
                </pic:pic>
              </a:graphicData>
            </a:graphic>
          </wp:inline>
        </w:drawing>
      </w:r>
      <w:r w:rsidRPr="005C3E84">
        <w:rPr>
          <w:color w:val="000000"/>
        </w:rPr>
        <w:t xml:space="preserve">параметрами </w:t>
      </w:r>
      <w:proofErr w:type="spellStart"/>
      <w:r w:rsidRPr="005C3E84">
        <w:rPr>
          <w:color w:val="000000"/>
        </w:rPr>
        <w:t>изоэнтропийно</w:t>
      </w:r>
      <w:proofErr w:type="spellEnd"/>
      <w:r w:rsidRPr="005C3E84">
        <w:rPr>
          <w:color w:val="000000"/>
        </w:rPr>
        <w:t xml:space="preserve"> заторможенного потока, или параметрами торможения. Тогда</w:t>
      </w:r>
    </w:p>
    <w:p w:rsidR="00B376C7" w:rsidRPr="005C3E84" w:rsidRDefault="00B376C7" w:rsidP="00B376C7">
      <w:pPr>
        <w:pStyle w:val="a3"/>
        <w:shd w:val="clear" w:color="auto" w:fill="FFFFFF"/>
        <w:jc w:val="both"/>
        <w:rPr>
          <w:color w:val="000000"/>
        </w:rPr>
      </w:pPr>
      <w:r w:rsidRPr="005C3E84">
        <w:rPr>
          <w:noProof/>
          <w:color w:val="000000"/>
        </w:rPr>
        <w:lastRenderedPageBreak/>
        <w:drawing>
          <wp:inline distT="0" distB="0" distL="0" distR="0">
            <wp:extent cx="4543425" cy="542925"/>
            <wp:effectExtent l="19050" t="0" r="9525" b="0"/>
            <wp:docPr id="640" name="Рисунок 673" descr="http://www.tehnoinfa.ru/images/parovyeturbiny/image5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descr="http://www.tehnoinfa.ru/images/parovyeturbiny/image586.jpg"/>
                    <pic:cNvPicPr>
                      <a:picLocks noChangeAspect="1" noChangeArrowheads="1"/>
                    </pic:cNvPicPr>
                  </pic:nvPicPr>
                  <pic:blipFill>
                    <a:blip r:embed="rId32" cstate="print"/>
                    <a:srcRect/>
                    <a:stretch>
                      <a:fillRect/>
                    </a:stretch>
                  </pic:blipFill>
                  <pic:spPr bwMode="auto">
                    <a:xfrm>
                      <a:off x="0" y="0"/>
                      <a:ext cx="4543425" cy="542925"/>
                    </a:xfrm>
                    <a:prstGeom prst="rect">
                      <a:avLst/>
                    </a:prstGeom>
                    <a:noFill/>
                    <a:ln w="9525">
                      <a:noFill/>
                      <a:miter lim="800000"/>
                      <a:headEnd/>
                      <a:tailEnd/>
                    </a:ln>
                  </pic:spPr>
                </pic:pic>
              </a:graphicData>
            </a:graphic>
          </wp:inline>
        </w:drawing>
      </w:r>
    </w:p>
    <w:p w:rsidR="00B376C7" w:rsidRPr="005C3E84" w:rsidRDefault="00B376C7" w:rsidP="00B376C7">
      <w:pPr>
        <w:pStyle w:val="a3"/>
        <w:shd w:val="clear" w:color="auto" w:fill="FFFFFF"/>
        <w:jc w:val="both"/>
        <w:rPr>
          <w:color w:val="000000"/>
        </w:rPr>
      </w:pPr>
      <w:r w:rsidRPr="005C3E84">
        <w:rPr>
          <w:noProof/>
          <w:color w:val="000000"/>
        </w:rPr>
        <w:drawing>
          <wp:inline distT="0" distB="0" distL="0" distR="0">
            <wp:extent cx="914400" cy="247650"/>
            <wp:effectExtent l="19050" t="0" r="0" b="0"/>
            <wp:docPr id="641" name="Рисунок 674" descr="http://www.tehnoinfa.ru/images/parovyeturbiny/image5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descr="http://www.tehnoinfa.ru/images/parovyeturbiny/image588.jpg"/>
                    <pic:cNvPicPr>
                      <a:picLocks noChangeAspect="1" noChangeArrowheads="1"/>
                    </pic:cNvPicPr>
                  </pic:nvPicPr>
                  <pic:blipFill>
                    <a:blip r:embed="rId33" cstate="print"/>
                    <a:srcRect/>
                    <a:stretch>
                      <a:fillRect/>
                    </a:stretch>
                  </pic:blipFill>
                  <pic:spPr bwMode="auto">
                    <a:xfrm>
                      <a:off x="0" y="0"/>
                      <a:ext cx="914400" cy="247650"/>
                    </a:xfrm>
                    <a:prstGeom prst="rect">
                      <a:avLst/>
                    </a:prstGeom>
                    <a:noFill/>
                    <a:ln w="9525">
                      <a:noFill/>
                      <a:miter lim="800000"/>
                      <a:headEnd/>
                      <a:tailEnd/>
                    </a:ln>
                  </pic:spPr>
                </pic:pic>
              </a:graphicData>
            </a:graphic>
          </wp:inline>
        </w:drawing>
      </w:r>
      <w:r w:rsidRPr="005C3E84">
        <w:rPr>
          <w:color w:val="000000"/>
        </w:rPr>
        <w:t xml:space="preserve">—отношение давления </w:t>
      </w:r>
      <w:proofErr w:type="spellStart"/>
      <w:r w:rsidRPr="005C3E84">
        <w:rPr>
          <w:color w:val="000000"/>
        </w:rPr>
        <w:t>рх</w:t>
      </w:r>
      <w:proofErr w:type="spellEnd"/>
      <w:r w:rsidRPr="005C3E84">
        <w:rPr>
          <w:color w:val="000000"/>
        </w:rPr>
        <w:t xml:space="preserve"> к давлению затор-</w:t>
      </w:r>
    </w:p>
    <w:p w:rsidR="00B376C7" w:rsidRPr="005C3E84" w:rsidRDefault="00B376C7" w:rsidP="00B376C7">
      <w:pPr>
        <w:pStyle w:val="a3"/>
        <w:shd w:val="clear" w:color="auto" w:fill="FFFFFF"/>
        <w:jc w:val="both"/>
        <w:rPr>
          <w:color w:val="000000"/>
        </w:rPr>
      </w:pPr>
      <w:r w:rsidRPr="005C3E84">
        <w:rPr>
          <w:noProof/>
          <w:color w:val="000000"/>
        </w:rPr>
        <w:drawing>
          <wp:inline distT="0" distB="0" distL="0" distR="0">
            <wp:extent cx="238125" cy="238125"/>
            <wp:effectExtent l="19050" t="0" r="9525" b="0"/>
            <wp:docPr id="642" name="Рисунок 675" descr="http://www.tehnoinfa.ru/images/parovyeturbiny/image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descr="http://www.tehnoinfa.ru/images/parovyeturbiny/image590.jpg"/>
                    <pic:cNvPicPr>
                      <a:picLocks noChangeAspect="1" noChangeArrowheads="1"/>
                    </pic:cNvPicPr>
                  </pic:nvPicPr>
                  <pic:blipFill>
                    <a:blip r:embed="rId34"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p w:rsidR="00B376C7" w:rsidRPr="005C3E84" w:rsidRDefault="00B376C7" w:rsidP="00B376C7">
      <w:pPr>
        <w:pStyle w:val="a3"/>
        <w:shd w:val="clear" w:color="auto" w:fill="FFFFFF"/>
        <w:jc w:val="both"/>
        <w:rPr>
          <w:color w:val="000000"/>
        </w:rPr>
      </w:pPr>
      <w:r w:rsidRPr="005C3E84">
        <w:rPr>
          <w:color w:val="000000"/>
        </w:rPr>
        <w:t>Давления р</w:t>
      </w:r>
      <w:proofErr w:type="gramStart"/>
      <w:r w:rsidRPr="005C3E84">
        <w:rPr>
          <w:color w:val="000000"/>
        </w:rPr>
        <w:t>0</w:t>
      </w:r>
      <w:proofErr w:type="gramEnd"/>
      <w:r w:rsidRPr="005C3E84">
        <w:rPr>
          <w:color w:val="000000"/>
        </w:rPr>
        <w:t xml:space="preserve"> и </w:t>
      </w:r>
      <w:proofErr w:type="spellStart"/>
      <w:r w:rsidRPr="005C3E84">
        <w:rPr>
          <w:color w:val="000000"/>
        </w:rPr>
        <w:t>рх</w:t>
      </w:r>
      <w:proofErr w:type="spellEnd"/>
      <w:r w:rsidRPr="005C3E84">
        <w:rPr>
          <w:color w:val="000000"/>
        </w:rPr>
        <w:t xml:space="preserve"> в отличие от давлений заторможенного потока (полных давлений) называются статическими.</w:t>
      </w:r>
    </w:p>
    <w:p w:rsidR="00B376C7" w:rsidRPr="005C3E84" w:rsidRDefault="00B376C7" w:rsidP="00B376C7">
      <w:pPr>
        <w:pStyle w:val="a3"/>
        <w:shd w:val="clear" w:color="auto" w:fill="FFFFFF"/>
        <w:jc w:val="both"/>
        <w:rPr>
          <w:color w:val="000000"/>
        </w:rPr>
      </w:pPr>
      <w:r w:rsidRPr="005C3E84">
        <w:rPr>
          <w:noProof/>
          <w:color w:val="000000"/>
        </w:rPr>
        <w:drawing>
          <wp:inline distT="0" distB="0" distL="0" distR="0">
            <wp:extent cx="1066800" cy="228600"/>
            <wp:effectExtent l="19050" t="0" r="0" b="0"/>
            <wp:docPr id="643" name="Рисунок 676" descr="http://www.tehnoinfa.ru/images/parovyeturbiny/image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http://www.tehnoinfa.ru/images/parovyeturbiny/image596.jpg"/>
                    <pic:cNvPicPr>
                      <a:picLocks noChangeAspect="1" noChangeArrowheads="1"/>
                    </pic:cNvPicPr>
                  </pic:nvPicPr>
                  <pic:blipFill>
                    <a:blip r:embed="rId35" cstate="print"/>
                    <a:srcRect/>
                    <a:stretch>
                      <a:fillRect/>
                    </a:stretch>
                  </pic:blipFill>
                  <pic:spPr bwMode="auto">
                    <a:xfrm>
                      <a:off x="0" y="0"/>
                      <a:ext cx="1066800" cy="228600"/>
                    </a:xfrm>
                    <a:prstGeom prst="rect">
                      <a:avLst/>
                    </a:prstGeom>
                    <a:noFill/>
                    <a:ln w="9525">
                      <a:noFill/>
                      <a:miter lim="800000"/>
                      <a:headEnd/>
                      <a:tailEnd/>
                    </a:ln>
                  </pic:spPr>
                </pic:pic>
              </a:graphicData>
            </a:graphic>
          </wp:inline>
        </w:drawing>
      </w:r>
    </w:p>
    <w:p w:rsidR="00B376C7" w:rsidRPr="005C3E84" w:rsidRDefault="00B376C7" w:rsidP="00B376C7">
      <w:pPr>
        <w:pStyle w:val="a3"/>
        <w:shd w:val="clear" w:color="auto" w:fill="FFFFFF"/>
        <w:jc w:val="both"/>
        <w:rPr>
          <w:color w:val="000000"/>
        </w:rPr>
      </w:pPr>
      <w:r w:rsidRPr="005C3E84">
        <w:rPr>
          <w:color w:val="000000"/>
        </w:rPr>
        <w:t>Наконец, если скорость с</w:t>
      </w:r>
      <w:proofErr w:type="gramStart"/>
      <w:r w:rsidRPr="005C3E84">
        <w:rPr>
          <w:color w:val="000000"/>
        </w:rPr>
        <w:t>0</w:t>
      </w:r>
      <w:proofErr w:type="gramEnd"/>
      <w:r w:rsidRPr="005C3E84">
        <w:rPr>
          <w:color w:val="000000"/>
        </w:rPr>
        <w:t xml:space="preserve"> невелика и не превышает 100— 150 м/с, то для определения параметров торможения удобно пользоваться следующими приближенными формулами:</w:t>
      </w:r>
    </w:p>
    <w:p w:rsidR="00B376C7" w:rsidRPr="005C3E84" w:rsidRDefault="00B376C7" w:rsidP="00B376C7">
      <w:pPr>
        <w:pStyle w:val="a3"/>
        <w:shd w:val="clear" w:color="auto" w:fill="FFFFFF"/>
        <w:jc w:val="both"/>
        <w:rPr>
          <w:color w:val="000000"/>
        </w:rPr>
      </w:pPr>
      <w:r w:rsidRPr="005C3E84">
        <w:rPr>
          <w:noProof/>
          <w:color w:val="000000"/>
        </w:rPr>
        <w:drawing>
          <wp:inline distT="0" distB="0" distL="0" distR="0">
            <wp:extent cx="4543425" cy="571500"/>
            <wp:effectExtent l="19050" t="0" r="9525" b="0"/>
            <wp:docPr id="644" name="Рисунок 677" descr="http://www.tehnoinfa.ru/images/parovyeturbiny/image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descr="http://www.tehnoinfa.ru/images/parovyeturbiny/image598.jpg"/>
                    <pic:cNvPicPr>
                      <a:picLocks noChangeAspect="1" noChangeArrowheads="1"/>
                    </pic:cNvPicPr>
                  </pic:nvPicPr>
                  <pic:blipFill>
                    <a:blip r:embed="rId36" cstate="print"/>
                    <a:srcRect/>
                    <a:stretch>
                      <a:fillRect/>
                    </a:stretch>
                  </pic:blipFill>
                  <pic:spPr bwMode="auto">
                    <a:xfrm>
                      <a:off x="0" y="0"/>
                      <a:ext cx="4543425" cy="571500"/>
                    </a:xfrm>
                    <a:prstGeom prst="rect">
                      <a:avLst/>
                    </a:prstGeom>
                    <a:noFill/>
                    <a:ln w="9525">
                      <a:noFill/>
                      <a:miter lim="800000"/>
                      <a:headEnd/>
                      <a:tailEnd/>
                    </a:ln>
                  </pic:spPr>
                </pic:pic>
              </a:graphicData>
            </a:graphic>
          </wp:inline>
        </w:drawing>
      </w:r>
    </w:p>
    <w:p w:rsidR="00B376C7" w:rsidRPr="005C3E84" w:rsidRDefault="00B376C7" w:rsidP="00B376C7">
      <w:pPr>
        <w:pStyle w:val="a3"/>
        <w:shd w:val="clear" w:color="auto" w:fill="FFFFFF"/>
        <w:jc w:val="both"/>
        <w:rPr>
          <w:color w:val="000000"/>
        </w:rPr>
      </w:pPr>
      <w:r w:rsidRPr="005C3E84">
        <w:rPr>
          <w:color w:val="000000"/>
        </w:rPr>
        <w:t>Учитывая, что распространение звука происходит со скоростью</w:t>
      </w:r>
    </w:p>
    <w:p w:rsidR="00B376C7" w:rsidRPr="005C3E84" w:rsidRDefault="00B376C7" w:rsidP="00B376C7">
      <w:pPr>
        <w:pStyle w:val="a3"/>
        <w:shd w:val="clear" w:color="auto" w:fill="FFFFFF"/>
        <w:jc w:val="both"/>
        <w:rPr>
          <w:color w:val="000000"/>
        </w:rPr>
      </w:pPr>
      <w:r w:rsidRPr="005C3E84">
        <w:rPr>
          <w:noProof/>
          <w:color w:val="000000"/>
        </w:rPr>
        <w:drawing>
          <wp:inline distT="0" distB="0" distL="0" distR="0">
            <wp:extent cx="1143000" cy="381000"/>
            <wp:effectExtent l="19050" t="0" r="0" b="0"/>
            <wp:docPr id="645" name="Рисунок 678" descr="http://www.tehnoinfa.ru/images/parovyeturbiny/image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http://www.tehnoinfa.ru/images/parovyeturbiny/image600.jpg"/>
                    <pic:cNvPicPr>
                      <a:picLocks noChangeAspect="1" noChangeArrowheads="1"/>
                    </pic:cNvPicPr>
                  </pic:nvPicPr>
                  <pic:blipFill>
                    <a:blip r:embed="rId37" cstate="print"/>
                    <a:srcRect/>
                    <a:stretch>
                      <a:fillRect/>
                    </a:stretch>
                  </pic:blipFill>
                  <pic:spPr bwMode="auto">
                    <a:xfrm>
                      <a:off x="0" y="0"/>
                      <a:ext cx="1143000" cy="381000"/>
                    </a:xfrm>
                    <a:prstGeom prst="rect">
                      <a:avLst/>
                    </a:prstGeom>
                    <a:noFill/>
                    <a:ln w="9525">
                      <a:noFill/>
                      <a:miter lim="800000"/>
                      <a:headEnd/>
                      <a:tailEnd/>
                    </a:ln>
                  </pic:spPr>
                </pic:pic>
              </a:graphicData>
            </a:graphic>
          </wp:inline>
        </w:drawing>
      </w:r>
    </w:p>
    <w:p w:rsidR="00B376C7" w:rsidRPr="005C3E84" w:rsidRDefault="00B376C7" w:rsidP="00B376C7">
      <w:pPr>
        <w:pStyle w:val="a3"/>
        <w:shd w:val="clear" w:color="auto" w:fill="FFFFFF"/>
        <w:jc w:val="both"/>
        <w:rPr>
          <w:color w:val="000000"/>
        </w:rPr>
      </w:pPr>
      <w:r w:rsidRPr="005C3E84">
        <w:rPr>
          <w:color w:val="000000"/>
        </w:rPr>
        <w:t>можно, преобразовав формулу (2.11) с учетом (2.13), привести ее к виду</w:t>
      </w:r>
    </w:p>
    <w:p w:rsidR="00B376C7" w:rsidRPr="005C3E84" w:rsidRDefault="00B376C7" w:rsidP="00B376C7">
      <w:pPr>
        <w:pStyle w:val="a3"/>
        <w:shd w:val="clear" w:color="auto" w:fill="FFFFFF"/>
        <w:jc w:val="both"/>
        <w:rPr>
          <w:color w:val="000000"/>
        </w:rPr>
      </w:pPr>
      <w:r w:rsidRPr="005C3E84">
        <w:rPr>
          <w:noProof/>
          <w:color w:val="000000"/>
        </w:rPr>
        <w:drawing>
          <wp:inline distT="0" distB="0" distL="0" distR="0">
            <wp:extent cx="1514475" cy="600075"/>
            <wp:effectExtent l="19050" t="0" r="9525" b="0"/>
            <wp:docPr id="646" name="Рисунок 679" descr="http://www.tehnoinfa.ru/images/parovyeturbiny/image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descr="http://www.tehnoinfa.ru/images/parovyeturbiny/image602.jpg"/>
                    <pic:cNvPicPr>
                      <a:picLocks noChangeAspect="1" noChangeArrowheads="1"/>
                    </pic:cNvPicPr>
                  </pic:nvPicPr>
                  <pic:blipFill>
                    <a:blip r:embed="rId38" cstate="print"/>
                    <a:srcRect/>
                    <a:stretch>
                      <a:fillRect/>
                    </a:stretch>
                  </pic:blipFill>
                  <pic:spPr bwMode="auto">
                    <a:xfrm>
                      <a:off x="0" y="0"/>
                      <a:ext cx="1514475" cy="600075"/>
                    </a:xfrm>
                    <a:prstGeom prst="rect">
                      <a:avLst/>
                    </a:prstGeom>
                    <a:noFill/>
                    <a:ln w="9525">
                      <a:noFill/>
                      <a:miter lim="800000"/>
                      <a:headEnd/>
                      <a:tailEnd/>
                    </a:ln>
                  </pic:spPr>
                </pic:pic>
              </a:graphicData>
            </a:graphic>
          </wp:inline>
        </w:drawing>
      </w:r>
      <w:r w:rsidRPr="005C3E84">
        <w:rPr>
          <w:color w:val="000000"/>
        </w:rPr>
        <w:t>  (2.15)</w:t>
      </w:r>
    </w:p>
    <w:p w:rsidR="00B376C7" w:rsidRPr="005C3E84" w:rsidRDefault="00B376C7" w:rsidP="00B376C7">
      <w:pPr>
        <w:pStyle w:val="a3"/>
        <w:shd w:val="clear" w:color="auto" w:fill="FFFFFF"/>
        <w:jc w:val="both"/>
        <w:rPr>
          <w:color w:val="000000"/>
        </w:rPr>
      </w:pPr>
      <w:r w:rsidRPr="005C3E84">
        <w:rPr>
          <w:noProof/>
          <w:color w:val="000000"/>
        </w:rPr>
        <w:drawing>
          <wp:inline distT="0" distB="0" distL="0" distR="0">
            <wp:extent cx="733425" cy="209550"/>
            <wp:effectExtent l="19050" t="0" r="9525" b="0"/>
            <wp:docPr id="647" name="Рисунок 680" descr="http://www.tehnoinfa.ru/images/parovyeturbiny/image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http://www.tehnoinfa.ru/images/parovyeturbiny/image604.jpg"/>
                    <pic:cNvPicPr>
                      <a:picLocks noChangeAspect="1" noChangeArrowheads="1"/>
                    </pic:cNvPicPr>
                  </pic:nvPicPr>
                  <pic:blipFill>
                    <a:blip r:embed="rId39" cstate="print"/>
                    <a:srcRect/>
                    <a:stretch>
                      <a:fillRect/>
                    </a:stretch>
                  </pic:blipFill>
                  <pic:spPr bwMode="auto">
                    <a:xfrm>
                      <a:off x="0" y="0"/>
                      <a:ext cx="733425" cy="209550"/>
                    </a:xfrm>
                    <a:prstGeom prst="rect">
                      <a:avLst/>
                    </a:prstGeom>
                    <a:noFill/>
                    <a:ln w="9525">
                      <a:noFill/>
                      <a:miter lim="800000"/>
                      <a:headEnd/>
                      <a:tailEnd/>
                    </a:ln>
                  </pic:spPr>
                </pic:pic>
              </a:graphicData>
            </a:graphic>
          </wp:inline>
        </w:drawing>
      </w:r>
      <w:r w:rsidRPr="005C3E84">
        <w:rPr>
          <w:color w:val="000000"/>
        </w:rPr>
        <w:t>;</w:t>
      </w:r>
    </w:p>
    <w:p w:rsidR="00B376C7" w:rsidRPr="005C3E84" w:rsidRDefault="00B376C7" w:rsidP="00B376C7">
      <w:pPr>
        <w:pStyle w:val="a3"/>
        <w:shd w:val="clear" w:color="auto" w:fill="FFFFFF"/>
        <w:jc w:val="both"/>
        <w:rPr>
          <w:color w:val="000000"/>
        </w:rPr>
      </w:pPr>
      <w:r w:rsidRPr="005C3E84">
        <w:rPr>
          <w:noProof/>
          <w:color w:val="000000"/>
        </w:rPr>
        <w:drawing>
          <wp:inline distT="0" distB="0" distL="0" distR="0">
            <wp:extent cx="1114425" cy="266700"/>
            <wp:effectExtent l="19050" t="0" r="9525" b="0"/>
            <wp:docPr id="648" name="Рисунок 681" descr="http://www.tehnoinfa.ru/images/parovyeturbiny/image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descr="http://www.tehnoinfa.ru/images/parovyeturbiny/image606.jpg"/>
                    <pic:cNvPicPr>
                      <a:picLocks noChangeAspect="1" noChangeArrowheads="1"/>
                    </pic:cNvPicPr>
                  </pic:nvPicPr>
                  <pic:blipFill>
                    <a:blip r:embed="rId40" cstate="print"/>
                    <a:srcRect/>
                    <a:stretch>
                      <a:fillRect/>
                    </a:stretch>
                  </pic:blipFill>
                  <pic:spPr bwMode="auto">
                    <a:xfrm>
                      <a:off x="0" y="0"/>
                      <a:ext cx="1114425" cy="266700"/>
                    </a:xfrm>
                    <a:prstGeom prst="rect">
                      <a:avLst/>
                    </a:prstGeom>
                    <a:noFill/>
                    <a:ln w="9525">
                      <a:noFill/>
                      <a:miter lim="800000"/>
                      <a:headEnd/>
                      <a:tailEnd/>
                    </a:ln>
                  </pic:spPr>
                </pic:pic>
              </a:graphicData>
            </a:graphic>
          </wp:inline>
        </w:drawing>
      </w:r>
      <w:r w:rsidRPr="005C3E84">
        <w:rPr>
          <w:color w:val="000000"/>
        </w:rPr>
        <w:t>  — скорость звука при параметрах торможения.</w:t>
      </w:r>
    </w:p>
    <w:p w:rsidR="00B376C7" w:rsidRPr="005C3E84" w:rsidRDefault="00B376C7" w:rsidP="00B376C7">
      <w:pPr>
        <w:pStyle w:val="a3"/>
        <w:shd w:val="clear" w:color="auto" w:fill="FFFFFF"/>
        <w:jc w:val="both"/>
        <w:rPr>
          <w:color w:val="000000"/>
        </w:rPr>
      </w:pPr>
      <w:r w:rsidRPr="005C3E84">
        <w:rPr>
          <w:noProof/>
          <w:color w:val="000000"/>
        </w:rPr>
        <w:drawing>
          <wp:inline distT="0" distB="0" distL="0" distR="0">
            <wp:extent cx="971550" cy="209550"/>
            <wp:effectExtent l="19050" t="0" r="0" b="0"/>
            <wp:docPr id="649" name="Рисунок 682" descr="http://www.tehnoinfa.ru/images/parovyeturbiny/image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descr="http://www.tehnoinfa.ru/images/parovyeturbiny/image608.jpg"/>
                    <pic:cNvPicPr>
                      <a:picLocks noChangeAspect="1" noChangeArrowheads="1"/>
                    </pic:cNvPicPr>
                  </pic:nvPicPr>
                  <pic:blipFill>
                    <a:blip r:embed="rId41" cstate="print"/>
                    <a:srcRect/>
                    <a:stretch>
                      <a:fillRect/>
                    </a:stretch>
                  </pic:blipFill>
                  <pic:spPr bwMode="auto">
                    <a:xfrm>
                      <a:off x="0" y="0"/>
                      <a:ext cx="971550" cy="209550"/>
                    </a:xfrm>
                    <a:prstGeom prst="rect">
                      <a:avLst/>
                    </a:prstGeom>
                    <a:noFill/>
                    <a:ln w="9525">
                      <a:noFill/>
                      <a:miter lim="800000"/>
                      <a:headEnd/>
                      <a:tailEnd/>
                    </a:ln>
                  </pic:spPr>
                </pic:pic>
              </a:graphicData>
            </a:graphic>
          </wp:inline>
        </w:drawing>
      </w:r>
      <w:r w:rsidRPr="005C3E84">
        <w:rPr>
          <w:color w:val="000000"/>
        </w:rPr>
        <w:t xml:space="preserve">, то такую скорость и </w:t>
      </w:r>
      <w:proofErr w:type="spellStart"/>
      <w:r w:rsidRPr="005C3E84">
        <w:rPr>
          <w:color w:val="000000"/>
        </w:rPr>
        <w:t>соответст</w:t>
      </w:r>
      <w:proofErr w:type="spellEnd"/>
      <w:r w:rsidRPr="005C3E84">
        <w:rPr>
          <w:color w:val="000000"/>
        </w:rPr>
        <w:t>-</w:t>
      </w:r>
    </w:p>
    <w:p w:rsidR="00B376C7" w:rsidRPr="005C3E84" w:rsidRDefault="00B376C7" w:rsidP="00B376C7">
      <w:pPr>
        <w:pStyle w:val="a3"/>
        <w:shd w:val="clear" w:color="auto" w:fill="FFFFFF"/>
        <w:jc w:val="both"/>
        <w:rPr>
          <w:color w:val="000000"/>
        </w:rPr>
      </w:pPr>
      <w:proofErr w:type="spellStart"/>
      <w:r w:rsidRPr="005C3E84">
        <w:rPr>
          <w:color w:val="000000"/>
        </w:rPr>
        <w:t>вующие</w:t>
      </w:r>
      <w:proofErr w:type="spellEnd"/>
      <w:r w:rsidRPr="005C3E84">
        <w:rPr>
          <w:color w:val="000000"/>
        </w:rPr>
        <w:t xml:space="preserve"> ей параметры называют критическими и обозначают звездочкой.</w:t>
      </w:r>
    </w:p>
    <w:p w:rsidR="00B376C7" w:rsidRPr="005C3E84" w:rsidRDefault="00B376C7" w:rsidP="00B376C7">
      <w:pPr>
        <w:pStyle w:val="a3"/>
        <w:shd w:val="clear" w:color="auto" w:fill="FFFFFF"/>
        <w:jc w:val="both"/>
        <w:rPr>
          <w:color w:val="000000"/>
        </w:rPr>
      </w:pPr>
      <w:r w:rsidRPr="005C3E84">
        <w:rPr>
          <w:color w:val="000000"/>
        </w:rPr>
        <w:t xml:space="preserve">Критическое отношение давлений при си = аи — </w:t>
      </w:r>
      <w:proofErr w:type="spellStart"/>
      <w:r w:rsidRPr="005C3E84">
        <w:rPr>
          <w:color w:val="000000"/>
        </w:rPr>
        <w:t>а^</w:t>
      </w:r>
      <w:proofErr w:type="spellEnd"/>
      <w:r w:rsidRPr="005C3E84">
        <w:rPr>
          <w:color w:val="000000"/>
        </w:rPr>
        <w:t xml:space="preserve"> равно</w:t>
      </w:r>
    </w:p>
    <w:p w:rsidR="00B376C7" w:rsidRPr="005C3E84" w:rsidRDefault="00B376C7" w:rsidP="00B376C7">
      <w:pPr>
        <w:pStyle w:val="a3"/>
        <w:shd w:val="clear" w:color="auto" w:fill="FFFFFF"/>
        <w:jc w:val="both"/>
        <w:rPr>
          <w:color w:val="000000"/>
        </w:rPr>
      </w:pPr>
      <w:r w:rsidRPr="005C3E84">
        <w:rPr>
          <w:noProof/>
          <w:color w:val="000000"/>
        </w:rPr>
        <w:drawing>
          <wp:inline distT="0" distB="0" distL="0" distR="0">
            <wp:extent cx="4143375" cy="790575"/>
            <wp:effectExtent l="19050" t="0" r="9525" b="0"/>
            <wp:docPr id="650" name="Рисунок 683" descr="http://www.tehnoinfa.ru/images/parovyeturbiny/image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descr="http://www.tehnoinfa.ru/images/parovyeturbiny/image610.jpg"/>
                    <pic:cNvPicPr>
                      <a:picLocks noChangeAspect="1" noChangeArrowheads="1"/>
                    </pic:cNvPicPr>
                  </pic:nvPicPr>
                  <pic:blipFill>
                    <a:blip r:embed="rId42" cstate="print"/>
                    <a:srcRect/>
                    <a:stretch>
                      <a:fillRect/>
                    </a:stretch>
                  </pic:blipFill>
                  <pic:spPr bwMode="auto">
                    <a:xfrm>
                      <a:off x="0" y="0"/>
                      <a:ext cx="4143375" cy="790575"/>
                    </a:xfrm>
                    <a:prstGeom prst="rect">
                      <a:avLst/>
                    </a:prstGeom>
                    <a:noFill/>
                    <a:ln w="9525">
                      <a:noFill/>
                      <a:miter lim="800000"/>
                      <a:headEnd/>
                      <a:tailEnd/>
                    </a:ln>
                  </pic:spPr>
                </pic:pic>
              </a:graphicData>
            </a:graphic>
          </wp:inline>
        </w:drawing>
      </w:r>
      <w:r w:rsidRPr="005C3E84">
        <w:rPr>
          <w:color w:val="000000"/>
        </w:rPr>
        <w:t xml:space="preserve">  </w:t>
      </w:r>
      <w:proofErr w:type="gramStart"/>
      <w:r w:rsidRPr="005C3E84">
        <w:rPr>
          <w:color w:val="000000"/>
        </w:rPr>
        <w:t>I</w:t>
      </w:r>
      <w:proofErr w:type="gramEnd"/>
      <w:r w:rsidRPr="005C3E84">
        <w:rPr>
          <w:color w:val="000000"/>
        </w:rPr>
        <w:t xml:space="preserve"> а критическая скорость потока</w:t>
      </w:r>
    </w:p>
    <w:p w:rsidR="00B376C7" w:rsidRPr="005C3E84" w:rsidRDefault="00B376C7" w:rsidP="00B376C7">
      <w:pPr>
        <w:pStyle w:val="a3"/>
        <w:shd w:val="clear" w:color="auto" w:fill="FFFFFF"/>
        <w:jc w:val="both"/>
        <w:rPr>
          <w:color w:val="000000"/>
        </w:rPr>
      </w:pPr>
      <w:r w:rsidRPr="005C3E84">
        <w:rPr>
          <w:noProof/>
          <w:color w:val="000000"/>
        </w:rPr>
        <w:lastRenderedPageBreak/>
        <w:drawing>
          <wp:inline distT="0" distB="0" distL="0" distR="0">
            <wp:extent cx="4495800" cy="619125"/>
            <wp:effectExtent l="19050" t="0" r="0" b="0"/>
            <wp:docPr id="653" name="Рисунок 684" descr="http://www.tehnoinfa.ru/images/parovyeturbiny/image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descr="http://www.tehnoinfa.ru/images/parovyeturbiny/image612.jpg"/>
                    <pic:cNvPicPr>
                      <a:picLocks noChangeAspect="1" noChangeArrowheads="1"/>
                    </pic:cNvPicPr>
                  </pic:nvPicPr>
                  <pic:blipFill>
                    <a:blip r:embed="rId43" cstate="print"/>
                    <a:srcRect/>
                    <a:stretch>
                      <a:fillRect/>
                    </a:stretch>
                  </pic:blipFill>
                  <pic:spPr bwMode="auto">
                    <a:xfrm>
                      <a:off x="0" y="0"/>
                      <a:ext cx="4495800" cy="619125"/>
                    </a:xfrm>
                    <a:prstGeom prst="rect">
                      <a:avLst/>
                    </a:prstGeom>
                    <a:noFill/>
                    <a:ln w="9525">
                      <a:noFill/>
                      <a:miter lim="800000"/>
                      <a:headEnd/>
                      <a:tailEnd/>
                    </a:ln>
                  </pic:spPr>
                </pic:pic>
              </a:graphicData>
            </a:graphic>
          </wp:inline>
        </w:drawing>
      </w:r>
      <w:r w:rsidRPr="005C3E84">
        <w:rPr>
          <w:color w:val="000000"/>
        </w:rPr>
        <w:t xml:space="preserve">течения широко используются </w:t>
      </w:r>
      <w:proofErr w:type="spellStart"/>
      <w:r w:rsidRPr="005C3E84">
        <w:rPr>
          <w:color w:val="000000"/>
        </w:rPr>
        <w:t>оезразмерные</w:t>
      </w:r>
      <w:proofErr w:type="spellEnd"/>
      <w:r w:rsidRPr="005C3E84">
        <w:rPr>
          <w:color w:val="000000"/>
        </w:rPr>
        <w:t xml:space="preserve"> скорости: Як — Сх1ск и число Маха М</w:t>
      </w:r>
      <w:proofErr w:type="gramStart"/>
      <w:r w:rsidRPr="005C3E84">
        <w:rPr>
          <w:color w:val="000000"/>
        </w:rPr>
        <w:t>1</w:t>
      </w:r>
      <w:proofErr w:type="gramEnd"/>
      <w:r w:rsidRPr="005C3E84">
        <w:rPr>
          <w:color w:val="000000"/>
        </w:rPr>
        <w:t>=с1/а1. При критическом отношении давлений 8 они равны единице:</w:t>
      </w:r>
    </w:p>
    <w:p w:rsidR="00B376C7" w:rsidRPr="005C3E84" w:rsidRDefault="00B376C7" w:rsidP="00B376C7">
      <w:pPr>
        <w:pStyle w:val="a3"/>
        <w:shd w:val="clear" w:color="auto" w:fill="FFFFFF"/>
        <w:jc w:val="both"/>
        <w:rPr>
          <w:color w:val="000000"/>
        </w:rPr>
      </w:pPr>
      <w:r w:rsidRPr="005C3E84">
        <w:rPr>
          <w:noProof/>
          <w:color w:val="000000"/>
        </w:rPr>
        <w:drawing>
          <wp:inline distT="0" distB="0" distL="0" distR="0">
            <wp:extent cx="1171575" cy="371475"/>
            <wp:effectExtent l="19050" t="0" r="9525" b="0"/>
            <wp:docPr id="896" name="Рисунок 685" descr="http://www.tehnoinfa.ru/images/parovyeturbiny/image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descr="http://www.tehnoinfa.ru/images/parovyeturbiny/image614.jpg"/>
                    <pic:cNvPicPr>
                      <a:picLocks noChangeAspect="1" noChangeArrowheads="1"/>
                    </pic:cNvPicPr>
                  </pic:nvPicPr>
                  <pic:blipFill>
                    <a:blip r:embed="rId44" cstate="print"/>
                    <a:srcRect/>
                    <a:stretch>
                      <a:fillRect/>
                    </a:stretch>
                  </pic:blipFill>
                  <pic:spPr bwMode="auto">
                    <a:xfrm>
                      <a:off x="0" y="0"/>
                      <a:ext cx="1171575" cy="371475"/>
                    </a:xfrm>
                    <a:prstGeom prst="rect">
                      <a:avLst/>
                    </a:prstGeom>
                    <a:noFill/>
                    <a:ln w="9525">
                      <a:noFill/>
                      <a:miter lim="800000"/>
                      <a:headEnd/>
                      <a:tailEnd/>
                    </a:ln>
                  </pic:spPr>
                </pic:pic>
              </a:graphicData>
            </a:graphic>
          </wp:inline>
        </w:drawing>
      </w:r>
    </w:p>
    <w:p w:rsidR="00B376C7" w:rsidRPr="005C3E84" w:rsidRDefault="00B376C7" w:rsidP="00B376C7">
      <w:pPr>
        <w:pStyle w:val="a3"/>
        <w:shd w:val="clear" w:color="auto" w:fill="FFFFFF"/>
        <w:jc w:val="both"/>
        <w:rPr>
          <w:color w:val="000000"/>
        </w:rPr>
      </w:pPr>
      <w:r w:rsidRPr="005C3E84">
        <w:rPr>
          <w:noProof/>
          <w:color w:val="000000"/>
        </w:rPr>
        <w:drawing>
          <wp:inline distT="0" distB="0" distL="0" distR="0">
            <wp:extent cx="1104900" cy="200025"/>
            <wp:effectExtent l="19050" t="0" r="0" b="0"/>
            <wp:docPr id="897" name="Рисунок 686" descr="http://www.tehnoinfa.ru/images/parovyeturbiny/image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descr="http://www.tehnoinfa.ru/images/parovyeturbiny/image616.jpg"/>
                    <pic:cNvPicPr>
                      <a:picLocks noChangeAspect="1" noChangeArrowheads="1"/>
                    </pic:cNvPicPr>
                  </pic:nvPicPr>
                  <pic:blipFill>
                    <a:blip r:embed="rId45" cstate="print"/>
                    <a:srcRect/>
                    <a:stretch>
                      <a:fillRect/>
                    </a:stretch>
                  </pic:blipFill>
                  <pic:spPr bwMode="auto">
                    <a:xfrm>
                      <a:off x="0" y="0"/>
                      <a:ext cx="1104900" cy="200025"/>
                    </a:xfrm>
                    <a:prstGeom prst="rect">
                      <a:avLst/>
                    </a:prstGeom>
                    <a:noFill/>
                    <a:ln w="9525">
                      <a:noFill/>
                      <a:miter lim="800000"/>
                      <a:headEnd/>
                      <a:tailEnd/>
                    </a:ln>
                  </pic:spPr>
                </pic:pic>
              </a:graphicData>
            </a:graphic>
          </wp:inline>
        </w:drawing>
      </w:r>
      <w:r w:rsidRPr="005C3E84">
        <w:rPr>
          <w:color w:val="000000"/>
        </w:rPr>
        <w:t xml:space="preserve">_ _ ,, </w:t>
      </w:r>
      <w:proofErr w:type="gramStart"/>
      <w:r w:rsidRPr="005C3E84">
        <w:rPr>
          <w:color w:val="000000"/>
        </w:rPr>
        <w:t>подсчитываемый</w:t>
      </w:r>
      <w:proofErr w:type="gramEnd"/>
      <w:r w:rsidRPr="005C3E84">
        <w:rPr>
          <w:color w:val="000000"/>
        </w:rPr>
        <w:t xml:space="preserve"> от параметров торможения. Построены кривые</w:t>
      </w:r>
    </w:p>
    <w:p w:rsidR="00B376C7" w:rsidRPr="005C3E84" w:rsidRDefault="00B376C7" w:rsidP="00B376C7">
      <w:pPr>
        <w:pStyle w:val="a3"/>
        <w:shd w:val="clear" w:color="auto" w:fill="FFFFFF"/>
        <w:jc w:val="both"/>
        <w:rPr>
          <w:color w:val="000000"/>
        </w:rPr>
      </w:pPr>
      <w:r w:rsidRPr="005C3E84">
        <w:rPr>
          <w:noProof/>
          <w:color w:val="000000"/>
        </w:rPr>
        <w:drawing>
          <wp:inline distT="0" distB="0" distL="0" distR="0">
            <wp:extent cx="6257925" cy="2419350"/>
            <wp:effectExtent l="19050" t="0" r="9525" b="0"/>
            <wp:docPr id="898" name="Рисунок 687" descr="http://www.tehnoinfa.ru/images/parovyeturbiny/image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http://www.tehnoinfa.ru/images/parovyeturbiny/image618.jpg"/>
                    <pic:cNvPicPr>
                      <a:picLocks noChangeAspect="1" noChangeArrowheads="1"/>
                    </pic:cNvPicPr>
                  </pic:nvPicPr>
                  <pic:blipFill>
                    <a:blip r:embed="rId46" cstate="print"/>
                    <a:srcRect/>
                    <a:stretch>
                      <a:fillRect/>
                    </a:stretch>
                  </pic:blipFill>
                  <pic:spPr bwMode="auto">
                    <a:xfrm>
                      <a:off x="0" y="0"/>
                      <a:ext cx="6257925" cy="2419350"/>
                    </a:xfrm>
                    <a:prstGeom prst="rect">
                      <a:avLst/>
                    </a:prstGeom>
                    <a:noFill/>
                    <a:ln w="9525">
                      <a:noFill/>
                      <a:miter lim="800000"/>
                      <a:headEnd/>
                      <a:tailEnd/>
                    </a:ln>
                  </pic:spPr>
                </pic:pic>
              </a:graphicData>
            </a:graphic>
          </wp:inline>
        </w:drawing>
      </w:r>
    </w:p>
    <w:p w:rsidR="00B376C7" w:rsidRPr="005C3E84" w:rsidRDefault="00B376C7" w:rsidP="00B376C7">
      <w:pPr>
        <w:pStyle w:val="a3"/>
        <w:shd w:val="clear" w:color="auto" w:fill="FFFFFF"/>
        <w:jc w:val="both"/>
        <w:rPr>
          <w:color w:val="000000"/>
        </w:rPr>
      </w:pPr>
      <w:r w:rsidRPr="005C3E84">
        <w:rPr>
          <w:color w:val="000000"/>
        </w:rPr>
        <w:t xml:space="preserve">изменения давления /&gt;, удельного объема </w:t>
      </w:r>
      <w:proofErr w:type="gramStart"/>
      <w:r w:rsidRPr="005C3E84">
        <w:rPr>
          <w:color w:val="000000"/>
        </w:rPr>
        <w:t>г</w:t>
      </w:r>
      <w:proofErr w:type="gramEnd"/>
      <w:r w:rsidRPr="005C3E84">
        <w:rPr>
          <w:color w:val="000000"/>
        </w:rPr>
        <w:t xml:space="preserve">„ скорости пара </w:t>
      </w:r>
      <w:proofErr w:type="spellStart"/>
      <w:r w:rsidRPr="005C3E84">
        <w:rPr>
          <w:color w:val="000000"/>
        </w:rPr>
        <w:t>сх</w:t>
      </w:r>
      <w:proofErr w:type="spellEnd"/>
      <w:r w:rsidRPr="005C3E84">
        <w:rPr>
          <w:color w:val="000000"/>
        </w:rPr>
        <w:t xml:space="preserve"> и площади Г поперечного сечения сопла.</w:t>
      </w:r>
    </w:p>
    <w:p w:rsidR="00B376C7" w:rsidRPr="005C3E84" w:rsidRDefault="00B376C7" w:rsidP="00B376C7">
      <w:pPr>
        <w:pStyle w:val="a3"/>
        <w:shd w:val="clear" w:color="auto" w:fill="FFFFFF"/>
        <w:jc w:val="both"/>
        <w:rPr>
          <w:color w:val="000000"/>
        </w:rPr>
      </w:pPr>
      <w:r w:rsidRPr="005C3E84">
        <w:rPr>
          <w:color w:val="000000"/>
        </w:rPr>
        <w:t xml:space="preserve">Последняя кривая_ показывает, что при определенной величине </w:t>
      </w:r>
      <w:proofErr w:type="spellStart"/>
      <w:r w:rsidRPr="005C3E84">
        <w:rPr>
          <w:color w:val="000000"/>
        </w:rPr>
        <w:t>теплоперепада</w:t>
      </w:r>
      <w:proofErr w:type="spellEnd"/>
      <w:r w:rsidRPr="005C3E84">
        <w:rPr>
          <w:color w:val="000000"/>
        </w:rPr>
        <w:t xml:space="preserve"> </w:t>
      </w:r>
      <w:proofErr w:type="spellStart"/>
      <w:r w:rsidRPr="005C3E84">
        <w:rPr>
          <w:color w:val="000000"/>
        </w:rPr>
        <w:t>Нч</w:t>
      </w:r>
      <w:proofErr w:type="spellEnd"/>
      <w:r w:rsidRPr="005C3E84">
        <w:rPr>
          <w:color w:val="000000"/>
        </w:rPr>
        <w:t xml:space="preserve"> площадь сечения сопла имеет минимум </w:t>
      </w:r>
      <w:proofErr w:type="spellStart"/>
      <w:r w:rsidRPr="005C3E84">
        <w:rPr>
          <w:color w:val="000000"/>
        </w:rPr>
        <w:t>Рт</w:t>
      </w:r>
      <w:proofErr w:type="spellEnd"/>
      <w:r w:rsidRPr="005C3E84">
        <w:rPr>
          <w:color w:val="000000"/>
        </w:rPr>
        <w:t xml:space="preserve"> и что дальнейшее расширение пара требует постепенного увеличения площади сечения К При изоэнтропийном течении минимальное сечение сопла, а также параметры пара, которые соответствуют этому сечению, совпадают с критическим, т. е. скорость потока с, в минимальном сечении сопла достигает скорости распространения звука а и </w:t>
      </w:r>
      <w:proofErr w:type="gramStart"/>
      <w:r w:rsidRPr="005C3E84">
        <w:rPr>
          <w:color w:val="000000"/>
        </w:rPr>
        <w:t>с{</w:t>
      </w:r>
      <w:proofErr w:type="spellStart"/>
      <w:proofErr w:type="gramEnd"/>
      <w:r w:rsidRPr="005C3E84">
        <w:rPr>
          <w:color w:val="000000"/>
        </w:rPr>
        <w:t>~а</w:t>
      </w:r>
      <w:proofErr w:type="spellEnd"/>
      <w:r w:rsidRPr="005C3E84">
        <w:rPr>
          <w:color w:val="000000"/>
        </w:rPr>
        <w:t xml:space="preserve"> — </w:t>
      </w:r>
      <w:proofErr w:type="spellStart"/>
      <w:r w:rsidRPr="005C3E84">
        <w:rPr>
          <w:color w:val="000000"/>
        </w:rPr>
        <w:t>ат</w:t>
      </w:r>
      <w:proofErr w:type="spellEnd"/>
      <w:r w:rsidRPr="005C3E84">
        <w:rPr>
          <w:color w:val="000000"/>
        </w:rPr>
        <w:t>. Используя уравнение неразрывности, находим</w:t>
      </w:r>
    </w:p>
    <w:p w:rsidR="00B376C7" w:rsidRPr="005C3E84" w:rsidRDefault="00B376C7" w:rsidP="00B376C7">
      <w:pPr>
        <w:pStyle w:val="a3"/>
        <w:shd w:val="clear" w:color="auto" w:fill="FFFFFF"/>
        <w:jc w:val="both"/>
        <w:rPr>
          <w:color w:val="000000"/>
        </w:rPr>
      </w:pPr>
      <w:r w:rsidRPr="005C3E84">
        <w:rPr>
          <w:noProof/>
          <w:color w:val="000000"/>
        </w:rPr>
        <w:drawing>
          <wp:inline distT="0" distB="0" distL="0" distR="0">
            <wp:extent cx="5076825" cy="790575"/>
            <wp:effectExtent l="19050" t="0" r="9525" b="0"/>
            <wp:docPr id="899" name="Рисунок 688" descr="http://www.tehnoinfa.ru/images/parovyeturbiny/image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descr="http://www.tehnoinfa.ru/images/parovyeturbiny/image620.jpg"/>
                    <pic:cNvPicPr>
                      <a:picLocks noChangeAspect="1" noChangeArrowheads="1"/>
                    </pic:cNvPicPr>
                  </pic:nvPicPr>
                  <pic:blipFill>
                    <a:blip r:embed="rId47" cstate="print"/>
                    <a:srcRect/>
                    <a:stretch>
                      <a:fillRect/>
                    </a:stretch>
                  </pic:blipFill>
                  <pic:spPr bwMode="auto">
                    <a:xfrm>
                      <a:off x="0" y="0"/>
                      <a:ext cx="5076825" cy="790575"/>
                    </a:xfrm>
                    <a:prstGeom prst="rect">
                      <a:avLst/>
                    </a:prstGeom>
                    <a:noFill/>
                    <a:ln w="9525">
                      <a:noFill/>
                      <a:miter lim="800000"/>
                      <a:headEnd/>
                      <a:tailEnd/>
                    </a:ln>
                  </pic:spPr>
                </pic:pic>
              </a:graphicData>
            </a:graphic>
          </wp:inline>
        </w:drawing>
      </w:r>
    </w:p>
    <w:p w:rsidR="00B376C7" w:rsidRPr="005C3E84" w:rsidRDefault="00B376C7" w:rsidP="00B376C7">
      <w:pPr>
        <w:pStyle w:val="a3"/>
        <w:shd w:val="clear" w:color="auto" w:fill="FFFFFF"/>
        <w:jc w:val="both"/>
        <w:rPr>
          <w:color w:val="000000"/>
        </w:rPr>
      </w:pPr>
      <w:r w:rsidRPr="005C3E84">
        <w:rPr>
          <w:color w:val="000000"/>
        </w:rPr>
        <w:t xml:space="preserve">где (7*— критический расход пара, кг/с; </w:t>
      </w:r>
      <w:proofErr w:type="spellStart"/>
      <w:r w:rsidRPr="005C3E84">
        <w:rPr>
          <w:color w:val="000000"/>
        </w:rPr>
        <w:t>Рш~</w:t>
      </w:r>
      <w:proofErr w:type="spellEnd"/>
      <w:r w:rsidRPr="005C3E84">
        <w:rPr>
          <w:color w:val="000000"/>
        </w:rPr>
        <w:t xml:space="preserve"> </w:t>
      </w:r>
      <w:proofErr w:type="gramStart"/>
      <w:r w:rsidRPr="005C3E84">
        <w:rPr>
          <w:color w:val="000000"/>
        </w:rPr>
        <w:t>-п</w:t>
      </w:r>
      <w:proofErr w:type="gramEnd"/>
      <w:r w:rsidRPr="005C3E84">
        <w:rPr>
          <w:color w:val="000000"/>
        </w:rPr>
        <w:t>лощадь канала в критическом сечении, м2; р0 - давление торможения, Па; й0— удельный объем пара при давлении торможения, м*/кг;</w:t>
      </w:r>
    </w:p>
    <w:p w:rsidR="00B376C7" w:rsidRPr="005C3E84" w:rsidRDefault="00B376C7" w:rsidP="00B376C7">
      <w:pPr>
        <w:pStyle w:val="a3"/>
        <w:shd w:val="clear" w:color="auto" w:fill="FFFFFF"/>
        <w:jc w:val="both"/>
        <w:rPr>
          <w:color w:val="000000"/>
        </w:rPr>
      </w:pPr>
      <w:r w:rsidRPr="005C3E84">
        <w:rPr>
          <w:noProof/>
          <w:color w:val="000000"/>
        </w:rPr>
        <w:drawing>
          <wp:inline distT="0" distB="0" distL="0" distR="0">
            <wp:extent cx="1838325" cy="695325"/>
            <wp:effectExtent l="19050" t="0" r="9525" b="0"/>
            <wp:docPr id="900" name="Рисунок 689" descr="http://www.tehnoinfa.ru/images/parovyeturbiny/image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descr="http://www.tehnoinfa.ru/images/parovyeturbiny/image622.jpg"/>
                    <pic:cNvPicPr>
                      <a:picLocks noChangeAspect="1" noChangeArrowheads="1"/>
                    </pic:cNvPicPr>
                  </pic:nvPicPr>
                  <pic:blipFill>
                    <a:blip r:embed="rId48" cstate="print"/>
                    <a:srcRect/>
                    <a:stretch>
                      <a:fillRect/>
                    </a:stretch>
                  </pic:blipFill>
                  <pic:spPr bwMode="auto">
                    <a:xfrm>
                      <a:off x="0" y="0"/>
                      <a:ext cx="1838325" cy="695325"/>
                    </a:xfrm>
                    <a:prstGeom prst="rect">
                      <a:avLst/>
                    </a:prstGeom>
                    <a:noFill/>
                    <a:ln w="9525">
                      <a:noFill/>
                      <a:miter lim="800000"/>
                      <a:headEnd/>
                      <a:tailEnd/>
                    </a:ln>
                  </pic:spPr>
                </pic:pic>
              </a:graphicData>
            </a:graphic>
          </wp:inline>
        </w:drawing>
      </w:r>
      <w:r w:rsidRPr="005C3E84">
        <w:rPr>
          <w:color w:val="000000"/>
        </w:rPr>
        <w:t>  — коэффициент, зависящий от показателя</w:t>
      </w:r>
    </w:p>
    <w:p w:rsidR="00B376C7" w:rsidRPr="005C3E84" w:rsidRDefault="00B376C7" w:rsidP="00B376C7">
      <w:pPr>
        <w:pStyle w:val="a3"/>
        <w:shd w:val="clear" w:color="auto" w:fill="FFFFFF"/>
        <w:jc w:val="both"/>
        <w:rPr>
          <w:color w:val="000000"/>
        </w:rPr>
      </w:pPr>
      <w:proofErr w:type="spellStart"/>
      <w:r w:rsidRPr="005C3E84">
        <w:rPr>
          <w:color w:val="000000"/>
        </w:rPr>
        <w:lastRenderedPageBreak/>
        <w:t>изоэнтропы</w:t>
      </w:r>
      <w:proofErr w:type="spellEnd"/>
      <w:r w:rsidRPr="005C3E84">
        <w:rPr>
          <w:color w:val="000000"/>
        </w:rPr>
        <w:t xml:space="preserve"> х.</w:t>
      </w:r>
    </w:p>
    <w:p w:rsidR="00B376C7" w:rsidRPr="005C3E84" w:rsidRDefault="00B376C7" w:rsidP="00B376C7">
      <w:pPr>
        <w:pStyle w:val="a3"/>
        <w:shd w:val="clear" w:color="auto" w:fill="FFFFFF"/>
        <w:jc w:val="both"/>
        <w:rPr>
          <w:color w:val="000000"/>
        </w:rPr>
      </w:pPr>
      <w:r w:rsidRPr="005C3E84">
        <w:rPr>
          <w:color w:val="000000"/>
        </w:rPr>
        <w:t xml:space="preserve">Формулы и соответствующие коэффициенты для критических параметров и изоэнтропийного процесса при различных значениях показателя </w:t>
      </w:r>
      <w:proofErr w:type="spellStart"/>
      <w:r w:rsidRPr="005C3E84">
        <w:rPr>
          <w:color w:val="000000"/>
        </w:rPr>
        <w:t>изоэнтропы</w:t>
      </w:r>
      <w:proofErr w:type="spellEnd"/>
      <w:r w:rsidRPr="005C3E84">
        <w:rPr>
          <w:color w:val="000000"/>
        </w:rPr>
        <w:t xml:space="preserve"> к представлены в табл. 2.1 (где </w:t>
      </w:r>
      <w:proofErr w:type="spellStart"/>
      <w:proofErr w:type="gramStart"/>
      <w:r w:rsidRPr="005C3E84">
        <w:rPr>
          <w:color w:val="000000"/>
        </w:rPr>
        <w:t>р</w:t>
      </w:r>
      <w:proofErr w:type="spellEnd"/>
      <w:proofErr w:type="gramEnd"/>
      <w:r w:rsidRPr="005C3E84">
        <w:rPr>
          <w:color w:val="000000"/>
        </w:rPr>
        <w:t>, Па).</w:t>
      </w:r>
    </w:p>
    <w:p w:rsidR="00B376C7" w:rsidRPr="005C3E84" w:rsidRDefault="00B376C7" w:rsidP="00B376C7">
      <w:pPr>
        <w:pStyle w:val="a3"/>
        <w:shd w:val="clear" w:color="auto" w:fill="FFFFFF"/>
        <w:jc w:val="both"/>
        <w:rPr>
          <w:color w:val="000000"/>
        </w:rPr>
      </w:pPr>
      <w:r w:rsidRPr="005C3E84">
        <w:rPr>
          <w:noProof/>
          <w:color w:val="000000"/>
        </w:rPr>
        <w:drawing>
          <wp:inline distT="0" distB="0" distL="0" distR="0">
            <wp:extent cx="6324600" cy="3733800"/>
            <wp:effectExtent l="19050" t="0" r="0" b="0"/>
            <wp:docPr id="901" name="Рисунок 690" descr="http://www.tehnoinfa.ru/images/parovyeturbiny/image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http://www.tehnoinfa.ru/images/parovyeturbiny/image624.jpg"/>
                    <pic:cNvPicPr>
                      <a:picLocks noChangeAspect="1" noChangeArrowheads="1"/>
                    </pic:cNvPicPr>
                  </pic:nvPicPr>
                  <pic:blipFill>
                    <a:blip r:embed="rId49" cstate="print"/>
                    <a:srcRect/>
                    <a:stretch>
                      <a:fillRect/>
                    </a:stretch>
                  </pic:blipFill>
                  <pic:spPr bwMode="auto">
                    <a:xfrm>
                      <a:off x="0" y="0"/>
                      <a:ext cx="6324600" cy="3733800"/>
                    </a:xfrm>
                    <a:prstGeom prst="rect">
                      <a:avLst/>
                    </a:prstGeom>
                    <a:noFill/>
                    <a:ln w="9525">
                      <a:noFill/>
                      <a:miter lim="800000"/>
                      <a:headEnd/>
                      <a:tailEnd/>
                    </a:ln>
                  </pic:spPr>
                </pic:pic>
              </a:graphicData>
            </a:graphic>
          </wp:inline>
        </w:drawing>
      </w:r>
    </w:p>
    <w:p w:rsidR="00B376C7" w:rsidRPr="005C3E84" w:rsidRDefault="00B376C7" w:rsidP="00B376C7">
      <w:pPr>
        <w:pStyle w:val="a3"/>
        <w:shd w:val="clear" w:color="auto" w:fill="FFFFFF"/>
        <w:jc w:val="both"/>
        <w:rPr>
          <w:color w:val="000000"/>
        </w:rPr>
      </w:pPr>
      <w:r w:rsidRPr="005C3E84">
        <w:rPr>
          <w:color w:val="000000"/>
        </w:rPr>
        <w:t xml:space="preserve">Приведенный (относительный) расход, выраженный в долях </w:t>
      </w:r>
      <w:proofErr w:type="gramStart"/>
      <w:r w:rsidRPr="005C3E84">
        <w:rPr>
          <w:color w:val="000000"/>
        </w:rPr>
        <w:t>критического</w:t>
      </w:r>
      <w:proofErr w:type="gramEnd"/>
      <w:r w:rsidRPr="005C3E84">
        <w:rPr>
          <w:color w:val="000000"/>
        </w:rPr>
        <w:t>, равен</w:t>
      </w:r>
    </w:p>
    <w:p w:rsidR="00B376C7" w:rsidRPr="005C3E84" w:rsidRDefault="00B376C7" w:rsidP="00B376C7">
      <w:pPr>
        <w:pStyle w:val="a3"/>
        <w:shd w:val="clear" w:color="auto" w:fill="FFFFFF"/>
        <w:jc w:val="both"/>
        <w:rPr>
          <w:color w:val="000000"/>
        </w:rPr>
      </w:pPr>
      <w:r w:rsidRPr="005C3E84">
        <w:rPr>
          <w:noProof/>
          <w:color w:val="000000"/>
        </w:rPr>
        <w:drawing>
          <wp:inline distT="0" distB="0" distL="0" distR="0">
            <wp:extent cx="5143500" cy="609600"/>
            <wp:effectExtent l="19050" t="0" r="0" b="0"/>
            <wp:docPr id="902" name="Рисунок 691" descr="http://www.tehnoinfa.ru/images/parovyeturbiny/image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http://www.tehnoinfa.ru/images/parovyeturbiny/image626.jpg"/>
                    <pic:cNvPicPr>
                      <a:picLocks noChangeAspect="1" noChangeArrowheads="1"/>
                    </pic:cNvPicPr>
                  </pic:nvPicPr>
                  <pic:blipFill>
                    <a:blip r:embed="rId50" cstate="print"/>
                    <a:srcRect/>
                    <a:stretch>
                      <a:fillRect/>
                    </a:stretch>
                  </pic:blipFill>
                  <pic:spPr bwMode="auto">
                    <a:xfrm>
                      <a:off x="0" y="0"/>
                      <a:ext cx="5143500" cy="609600"/>
                    </a:xfrm>
                    <a:prstGeom prst="rect">
                      <a:avLst/>
                    </a:prstGeom>
                    <a:noFill/>
                    <a:ln w="9525">
                      <a:noFill/>
                      <a:miter lim="800000"/>
                      <a:headEnd/>
                      <a:tailEnd/>
                    </a:ln>
                  </pic:spPr>
                </pic:pic>
              </a:graphicData>
            </a:graphic>
          </wp:inline>
        </w:drawing>
      </w:r>
    </w:p>
    <w:p w:rsidR="00B376C7" w:rsidRPr="005C3E84" w:rsidRDefault="00B376C7" w:rsidP="00B376C7">
      <w:pPr>
        <w:pStyle w:val="a3"/>
        <w:shd w:val="clear" w:color="auto" w:fill="FFFFFF"/>
        <w:jc w:val="both"/>
        <w:rPr>
          <w:color w:val="000000"/>
        </w:rPr>
      </w:pPr>
      <w:r w:rsidRPr="005C3E84">
        <w:rPr>
          <w:noProof/>
          <w:color w:val="000000"/>
        </w:rPr>
        <w:drawing>
          <wp:inline distT="0" distB="0" distL="0" distR="0">
            <wp:extent cx="209550" cy="180975"/>
            <wp:effectExtent l="19050" t="0" r="0" b="0"/>
            <wp:docPr id="903" name="Рисунок 692" descr="http://www.tehnoinfa.ru/images/parovyeturbiny/image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http://www.tehnoinfa.ru/images/parovyeturbiny/image630.jpg"/>
                    <pic:cNvPicPr>
                      <a:picLocks noChangeAspect="1" noChangeArrowheads="1"/>
                    </pic:cNvPicPr>
                  </pic:nvPicPr>
                  <pic:blipFill>
                    <a:blip r:embed="rId51" cstate="print"/>
                    <a:srcRect/>
                    <a:stretch>
                      <a:fillRect/>
                    </a:stretch>
                  </pic:blipFill>
                  <pic:spPr bwMode="auto">
                    <a:xfrm>
                      <a:off x="0" y="0"/>
                      <a:ext cx="209550" cy="180975"/>
                    </a:xfrm>
                    <a:prstGeom prst="rect">
                      <a:avLst/>
                    </a:prstGeom>
                    <a:noFill/>
                    <a:ln w="9525">
                      <a:noFill/>
                      <a:miter lim="800000"/>
                      <a:headEnd/>
                      <a:tailEnd/>
                    </a:ln>
                  </pic:spPr>
                </pic:pic>
              </a:graphicData>
            </a:graphic>
          </wp:inline>
        </w:drawing>
      </w:r>
      <w:r w:rsidRPr="005C3E84">
        <w:rPr>
          <w:color w:val="000000"/>
        </w:rPr>
        <w:t xml:space="preserve">  и сверхзвуковая область в пределах изменения 8 </w:t>
      </w:r>
      <w:proofErr w:type="gramStart"/>
      <w:r w:rsidRPr="005C3E84">
        <w:rPr>
          <w:color w:val="000000"/>
        </w:rPr>
        <w:t>от</w:t>
      </w:r>
      <w:proofErr w:type="gramEnd"/>
      <w:r w:rsidRPr="005C3E84">
        <w:rPr>
          <w:color w:val="000000"/>
        </w:rPr>
        <w:t xml:space="preserve"> с* до 0.</w:t>
      </w:r>
    </w:p>
    <w:p w:rsidR="00B376C7" w:rsidRPr="005C3E84" w:rsidRDefault="00B376C7" w:rsidP="00B376C7">
      <w:pPr>
        <w:pStyle w:val="a3"/>
        <w:shd w:val="clear" w:color="auto" w:fill="FFFFFF"/>
        <w:jc w:val="both"/>
        <w:rPr>
          <w:color w:val="000000"/>
        </w:rPr>
      </w:pPr>
      <w:r w:rsidRPr="005C3E84">
        <w:rPr>
          <w:noProof/>
          <w:color w:val="000000"/>
        </w:rPr>
        <w:drawing>
          <wp:inline distT="0" distB="0" distL="0" distR="0">
            <wp:extent cx="523875" cy="180975"/>
            <wp:effectExtent l="19050" t="0" r="9525" b="0"/>
            <wp:docPr id="904" name="Рисунок 693" descr="http://www.tehnoinfa.ru/images/parovyeturbiny/image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http://www.tehnoinfa.ru/images/parovyeturbiny/image634.jpg"/>
                    <pic:cNvPicPr>
                      <a:picLocks noChangeAspect="1" noChangeArrowheads="1"/>
                    </pic:cNvPicPr>
                  </pic:nvPicPr>
                  <pic:blipFill>
                    <a:blip r:embed="rId52" cstate="print"/>
                    <a:srcRect/>
                    <a:stretch>
                      <a:fillRect/>
                    </a:stretch>
                  </pic:blipFill>
                  <pic:spPr bwMode="auto">
                    <a:xfrm>
                      <a:off x="0" y="0"/>
                      <a:ext cx="523875" cy="180975"/>
                    </a:xfrm>
                    <a:prstGeom prst="rect">
                      <a:avLst/>
                    </a:prstGeom>
                    <a:noFill/>
                    <a:ln w="9525">
                      <a:noFill/>
                      <a:miter lim="800000"/>
                      <a:headEnd/>
                      <a:tailEnd/>
                    </a:ln>
                  </pic:spPr>
                </pic:pic>
              </a:graphicData>
            </a:graphic>
          </wp:inline>
        </w:drawing>
      </w:r>
      <w:r w:rsidRPr="005C3E84">
        <w:rPr>
          <w:color w:val="000000"/>
        </w:rPr>
        <w:t>  равна</w:t>
      </w:r>
    </w:p>
    <w:p w:rsidR="00B376C7" w:rsidRPr="005C3E84" w:rsidRDefault="00B376C7" w:rsidP="00B376C7">
      <w:pPr>
        <w:pStyle w:val="a3"/>
        <w:shd w:val="clear" w:color="auto" w:fill="FFFFFF"/>
        <w:jc w:val="both"/>
        <w:rPr>
          <w:color w:val="000000"/>
        </w:rPr>
      </w:pPr>
      <w:r w:rsidRPr="005C3E84">
        <w:rPr>
          <w:noProof/>
          <w:color w:val="000000"/>
        </w:rPr>
        <w:drawing>
          <wp:inline distT="0" distB="0" distL="0" distR="0">
            <wp:extent cx="3571875" cy="504825"/>
            <wp:effectExtent l="19050" t="0" r="9525" b="0"/>
            <wp:docPr id="905" name="Рисунок 694" descr="http://www.tehnoinfa.ru/images/parovyeturbiny/image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http://www.tehnoinfa.ru/images/parovyeturbiny/image636.jpg"/>
                    <pic:cNvPicPr>
                      <a:picLocks noChangeAspect="1" noChangeArrowheads="1"/>
                    </pic:cNvPicPr>
                  </pic:nvPicPr>
                  <pic:blipFill>
                    <a:blip r:embed="rId53" cstate="print"/>
                    <a:srcRect/>
                    <a:stretch>
                      <a:fillRect/>
                    </a:stretch>
                  </pic:blipFill>
                  <pic:spPr bwMode="auto">
                    <a:xfrm>
                      <a:off x="0" y="0"/>
                      <a:ext cx="3571875" cy="504825"/>
                    </a:xfrm>
                    <a:prstGeom prst="rect">
                      <a:avLst/>
                    </a:prstGeom>
                    <a:noFill/>
                    <a:ln w="9525">
                      <a:noFill/>
                      <a:miter lim="800000"/>
                      <a:headEnd/>
                      <a:tailEnd/>
                    </a:ln>
                  </pic:spPr>
                </pic:pic>
              </a:graphicData>
            </a:graphic>
          </wp:inline>
        </w:drawing>
      </w:r>
    </w:p>
    <w:p w:rsidR="00B376C7" w:rsidRPr="005C3E84" w:rsidRDefault="00B376C7" w:rsidP="00B376C7">
      <w:pPr>
        <w:pStyle w:val="a3"/>
        <w:shd w:val="clear" w:color="auto" w:fill="FFFFFF"/>
        <w:jc w:val="both"/>
        <w:rPr>
          <w:color w:val="000000"/>
        </w:rPr>
      </w:pPr>
      <w:r w:rsidRPr="005C3E84">
        <w:rPr>
          <w:noProof/>
          <w:color w:val="000000"/>
        </w:rPr>
        <w:drawing>
          <wp:inline distT="0" distB="0" distL="0" distR="0">
            <wp:extent cx="619125" cy="219075"/>
            <wp:effectExtent l="19050" t="0" r="9525" b="0"/>
            <wp:docPr id="906" name="Рисунок 695" descr="http://www.tehnoinfa.ru/images/parovyeturbiny/image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http://www.tehnoinfa.ru/images/parovyeturbiny/image638.jpg"/>
                    <pic:cNvPicPr>
                      <a:picLocks noChangeAspect="1" noChangeArrowheads="1"/>
                    </pic:cNvPicPr>
                  </pic:nvPicPr>
                  <pic:blipFill>
                    <a:blip r:embed="rId54" cstate="print"/>
                    <a:srcRect/>
                    <a:stretch>
                      <a:fillRect/>
                    </a:stretch>
                  </pic:blipFill>
                  <pic:spPr bwMode="auto">
                    <a:xfrm>
                      <a:off x="0" y="0"/>
                      <a:ext cx="619125" cy="219075"/>
                    </a:xfrm>
                    <a:prstGeom prst="rect">
                      <a:avLst/>
                    </a:prstGeom>
                    <a:noFill/>
                    <a:ln w="9525">
                      <a:noFill/>
                      <a:miter lim="800000"/>
                      <a:headEnd/>
                      <a:tailEnd/>
                    </a:ln>
                  </pic:spPr>
                </pic:pic>
              </a:graphicData>
            </a:graphic>
          </wp:inline>
        </w:drawing>
      </w:r>
      <w:r w:rsidRPr="005C3E84">
        <w:rPr>
          <w:color w:val="000000"/>
        </w:rPr>
        <w:t>  уменьшается по</w:t>
      </w:r>
    </w:p>
    <w:p w:rsidR="00B376C7" w:rsidRPr="005C3E84" w:rsidRDefault="00B376C7" w:rsidP="00B376C7">
      <w:pPr>
        <w:pStyle w:val="a3"/>
        <w:shd w:val="clear" w:color="auto" w:fill="FFFFFF"/>
        <w:jc w:val="both"/>
        <w:rPr>
          <w:color w:val="000000"/>
        </w:rPr>
      </w:pPr>
      <w:r w:rsidRPr="005C3E84">
        <w:rPr>
          <w:color w:val="000000"/>
        </w:rPr>
        <w:t>мере расширения пара. В сверхзвуковой области дальнейшее ускорение потока требует постепенного расширения сечения канала (</w:t>
      </w:r>
      <w:proofErr w:type="gramStart"/>
      <w:r w:rsidRPr="005C3E84">
        <w:rPr>
          <w:color w:val="000000"/>
        </w:rPr>
        <w:t>см</w:t>
      </w:r>
      <w:proofErr w:type="gramEnd"/>
      <w:r w:rsidRPr="005C3E84">
        <w:rPr>
          <w:color w:val="000000"/>
        </w:rPr>
        <w:t>. также рис. 2.2). Как указывалось, минимальное сечение канала при изоэнтропийном течении отвечает критическому состоянию, которое достигается тогда, когда скорость потока становится равной скорости распространения звука.</w:t>
      </w:r>
    </w:p>
    <w:p w:rsidR="00B376C7" w:rsidRPr="005C3E84" w:rsidRDefault="00B376C7" w:rsidP="00B376C7">
      <w:pPr>
        <w:pStyle w:val="a3"/>
        <w:shd w:val="clear" w:color="auto" w:fill="FFFFFF"/>
        <w:jc w:val="both"/>
        <w:rPr>
          <w:color w:val="000000"/>
        </w:rPr>
      </w:pPr>
    </w:p>
    <w:p w:rsidR="00B376C7" w:rsidRPr="005C3E84" w:rsidRDefault="00B376C7" w:rsidP="00B376C7">
      <w:pPr>
        <w:pStyle w:val="a3"/>
        <w:shd w:val="clear" w:color="auto" w:fill="FFFFFF"/>
        <w:jc w:val="both"/>
        <w:rPr>
          <w:color w:val="000000"/>
        </w:rPr>
      </w:pPr>
      <w:r w:rsidRPr="005C3E84">
        <w:rPr>
          <w:noProof/>
          <w:color w:val="000000"/>
        </w:rPr>
        <w:lastRenderedPageBreak/>
        <w:drawing>
          <wp:inline distT="0" distB="0" distL="0" distR="0">
            <wp:extent cx="6267450" cy="4648200"/>
            <wp:effectExtent l="19050" t="0" r="0" b="0"/>
            <wp:docPr id="907" name="Рисунок 696" descr="http://www.tehnoinfa.ru/images/parovyeturbiny/image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http://www.tehnoinfa.ru/images/parovyeturbiny/image640.jpg"/>
                    <pic:cNvPicPr>
                      <a:picLocks noChangeAspect="1" noChangeArrowheads="1"/>
                    </pic:cNvPicPr>
                  </pic:nvPicPr>
                  <pic:blipFill>
                    <a:blip r:embed="rId55" cstate="print"/>
                    <a:srcRect/>
                    <a:stretch>
                      <a:fillRect/>
                    </a:stretch>
                  </pic:blipFill>
                  <pic:spPr bwMode="auto">
                    <a:xfrm>
                      <a:off x="0" y="0"/>
                      <a:ext cx="6267450" cy="4648200"/>
                    </a:xfrm>
                    <a:prstGeom prst="rect">
                      <a:avLst/>
                    </a:prstGeom>
                    <a:noFill/>
                    <a:ln w="9525">
                      <a:noFill/>
                      <a:miter lim="800000"/>
                      <a:headEnd/>
                      <a:tailEnd/>
                    </a:ln>
                  </pic:spPr>
                </pic:pic>
              </a:graphicData>
            </a:graphic>
          </wp:inline>
        </w:drawing>
      </w:r>
      <w:r w:rsidRPr="005C3E84">
        <w:rPr>
          <w:color w:val="000000"/>
        </w:rPr>
        <w:t xml:space="preserve">Для того чтобы наглядно показать причину, вызывающую сокращение площади поперечного сечения </w:t>
      </w:r>
      <w:proofErr w:type="gramStart"/>
      <w:r w:rsidRPr="005C3E84">
        <w:rPr>
          <w:color w:val="000000"/>
        </w:rPr>
        <w:t>Р</w:t>
      </w:r>
      <w:proofErr w:type="gramEnd"/>
      <w:r w:rsidRPr="005C3E84">
        <w:rPr>
          <w:color w:val="000000"/>
        </w:rPr>
        <w:t xml:space="preserve"> в </w:t>
      </w:r>
      <w:proofErr w:type="spellStart"/>
      <w:r w:rsidRPr="005C3E84">
        <w:rPr>
          <w:color w:val="000000"/>
        </w:rPr>
        <w:t>докритической</w:t>
      </w:r>
      <w:proofErr w:type="spellEnd"/>
      <w:r w:rsidRPr="005C3E84">
        <w:rPr>
          <w:color w:val="000000"/>
        </w:rPr>
        <w:t xml:space="preserve"> зоне и рост ее в сверхкритической области, используем уравнение неразрывности в дифференциальной форме (2.5):</w:t>
      </w:r>
    </w:p>
    <w:p w:rsidR="00B376C7" w:rsidRPr="005C3E84" w:rsidRDefault="00B376C7" w:rsidP="00B376C7">
      <w:pPr>
        <w:pStyle w:val="a3"/>
        <w:shd w:val="clear" w:color="auto" w:fill="FFFFFF"/>
        <w:jc w:val="both"/>
        <w:rPr>
          <w:color w:val="000000"/>
        </w:rPr>
      </w:pPr>
      <w:r w:rsidRPr="005C3E84">
        <w:rPr>
          <w:noProof/>
          <w:color w:val="000000"/>
        </w:rPr>
        <w:drawing>
          <wp:inline distT="0" distB="0" distL="0" distR="0">
            <wp:extent cx="1323975" cy="571500"/>
            <wp:effectExtent l="19050" t="0" r="9525" b="0"/>
            <wp:docPr id="908" name="Рисунок 697" descr="http://www.tehnoinfa.ru/images/parovyeturbiny/image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http://www.tehnoinfa.ru/images/parovyeturbiny/image642.jpg"/>
                    <pic:cNvPicPr>
                      <a:picLocks noChangeAspect="1" noChangeArrowheads="1"/>
                    </pic:cNvPicPr>
                  </pic:nvPicPr>
                  <pic:blipFill>
                    <a:blip r:embed="rId56" cstate="print"/>
                    <a:srcRect/>
                    <a:stretch>
                      <a:fillRect/>
                    </a:stretch>
                  </pic:blipFill>
                  <pic:spPr bwMode="auto">
                    <a:xfrm>
                      <a:off x="0" y="0"/>
                      <a:ext cx="1323975" cy="571500"/>
                    </a:xfrm>
                    <a:prstGeom prst="rect">
                      <a:avLst/>
                    </a:prstGeom>
                    <a:noFill/>
                    <a:ln w="9525">
                      <a:noFill/>
                      <a:miter lim="800000"/>
                      <a:headEnd/>
                      <a:tailEnd/>
                    </a:ln>
                  </pic:spPr>
                </pic:pic>
              </a:graphicData>
            </a:graphic>
          </wp:inline>
        </w:drawing>
      </w:r>
    </w:p>
    <w:p w:rsidR="00B376C7" w:rsidRPr="005C3E84" w:rsidRDefault="00B376C7" w:rsidP="00B376C7">
      <w:pPr>
        <w:pStyle w:val="a3"/>
        <w:shd w:val="clear" w:color="auto" w:fill="FFFFFF"/>
        <w:jc w:val="both"/>
        <w:rPr>
          <w:color w:val="000000"/>
        </w:rPr>
      </w:pPr>
      <w:r w:rsidRPr="005C3E84">
        <w:rPr>
          <w:color w:val="000000"/>
        </w:rPr>
        <w:t xml:space="preserve">Это выражение показывает, что приращение площади сечения </w:t>
      </w:r>
      <w:proofErr w:type="spellStart"/>
      <w:r w:rsidRPr="005C3E84">
        <w:rPr>
          <w:color w:val="000000"/>
        </w:rPr>
        <w:t>ханала</w:t>
      </w:r>
      <w:proofErr w:type="spellEnd"/>
      <w:r w:rsidRPr="005C3E84">
        <w:rPr>
          <w:color w:val="000000"/>
        </w:rPr>
        <w:t xml:space="preserve"> имеет отрицательное или</w:t>
      </w:r>
    </w:p>
    <w:p w:rsidR="00B376C7" w:rsidRPr="005C3E84" w:rsidRDefault="00B376C7" w:rsidP="00B376C7">
      <w:pPr>
        <w:pStyle w:val="a3"/>
        <w:shd w:val="clear" w:color="auto" w:fill="FFFFFF"/>
        <w:jc w:val="both"/>
        <w:rPr>
          <w:color w:val="000000"/>
        </w:rPr>
      </w:pPr>
      <w:r w:rsidRPr="005C3E84">
        <w:rPr>
          <w:color w:val="000000"/>
        </w:rPr>
        <w:t xml:space="preserve">положительное значение в зависимости от того, какое из, слагаемых правой части равенства больше по абсолютной величине. Нетрудно убедиться, что если в </w:t>
      </w:r>
      <w:proofErr w:type="spellStart"/>
      <w:r w:rsidRPr="005C3E84">
        <w:rPr>
          <w:color w:val="000000"/>
        </w:rPr>
        <w:t>докритической</w:t>
      </w:r>
      <w:proofErr w:type="spellEnd"/>
      <w:r w:rsidRPr="005C3E84">
        <w:rPr>
          <w:color w:val="000000"/>
        </w:rPr>
        <w:t xml:space="preserve"> области величина </w:t>
      </w:r>
      <w:proofErr w:type="spellStart"/>
      <w:r w:rsidRPr="005C3E84">
        <w:rPr>
          <w:color w:val="000000"/>
        </w:rPr>
        <w:t>йсс</w:t>
      </w:r>
      <w:proofErr w:type="spellEnd"/>
      <w:r w:rsidRPr="005C3E84">
        <w:rPr>
          <w:color w:val="000000"/>
        </w:rPr>
        <w:t xml:space="preserve"> превышает Л/г, что приводит к отрицательному &lt;#</w:t>
      </w:r>
      <w:proofErr w:type="gramStart"/>
      <w:r w:rsidRPr="005C3E84">
        <w:rPr>
          <w:color w:val="000000"/>
        </w:rPr>
        <w:t>7</w:t>
      </w:r>
      <w:proofErr w:type="gramEnd"/>
      <w:r w:rsidRPr="005C3E84">
        <w:rPr>
          <w:color w:val="000000"/>
        </w:rPr>
        <w:t>/% т. е. к уменьшению площади проходного сечения, то при переходе в сверхкритическую область приращение объема пара в процессе расширения начинает преобладать над приращением скорости потока и проходное сечения канала увеличивается.</w:t>
      </w:r>
    </w:p>
    <w:p w:rsidR="00B376C7" w:rsidRPr="005C3E84" w:rsidRDefault="00B376C7" w:rsidP="00B376C7">
      <w:pPr>
        <w:pStyle w:val="a3"/>
        <w:shd w:val="clear" w:color="auto" w:fill="FFFFFF"/>
        <w:jc w:val="both"/>
        <w:rPr>
          <w:color w:val="000000"/>
        </w:rPr>
      </w:pPr>
      <w:r w:rsidRPr="005C3E84">
        <w:rPr>
          <w:noProof/>
          <w:color w:val="000000"/>
        </w:rPr>
        <w:drawing>
          <wp:inline distT="0" distB="0" distL="0" distR="0">
            <wp:extent cx="733425" cy="238125"/>
            <wp:effectExtent l="19050" t="0" r="9525" b="0"/>
            <wp:docPr id="909" name="Рисунок 698" descr="http://www.tehnoinfa.ru/images/parovyeturbiny/image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http://www.tehnoinfa.ru/images/parovyeturbiny/image644.jpg"/>
                    <pic:cNvPicPr>
                      <a:picLocks noChangeAspect="1" noChangeArrowheads="1"/>
                    </pic:cNvPicPr>
                  </pic:nvPicPr>
                  <pic:blipFill>
                    <a:blip r:embed="rId57" cstate="print"/>
                    <a:srcRect/>
                    <a:stretch>
                      <a:fillRect/>
                    </a:stretch>
                  </pic:blipFill>
                  <pic:spPr bwMode="auto">
                    <a:xfrm>
                      <a:off x="0" y="0"/>
                      <a:ext cx="733425" cy="238125"/>
                    </a:xfrm>
                    <a:prstGeom prst="rect">
                      <a:avLst/>
                    </a:prstGeom>
                    <a:noFill/>
                    <a:ln w="9525">
                      <a:noFill/>
                      <a:miter lim="800000"/>
                      <a:headEnd/>
                      <a:tailEnd/>
                    </a:ln>
                  </pic:spPr>
                </pic:pic>
              </a:graphicData>
            </a:graphic>
          </wp:inline>
        </w:drawing>
      </w:r>
      <w:r w:rsidRPr="005C3E84">
        <w:rPr>
          <w:color w:val="000000"/>
        </w:rPr>
        <w:t xml:space="preserve">  </w:t>
      </w:r>
      <w:proofErr w:type="gramStart"/>
      <w:r w:rsidRPr="005C3E84">
        <w:rPr>
          <w:color w:val="000000"/>
        </w:rPr>
        <w:t>и</w:t>
      </w:r>
      <w:proofErr w:type="gramEnd"/>
      <w:r w:rsidRPr="005C3E84">
        <w:rPr>
          <w:color w:val="000000"/>
        </w:rPr>
        <w:t>зображена на рис. 2.3.</w:t>
      </w:r>
    </w:p>
    <w:p w:rsidR="00B376C7" w:rsidRPr="005C3E84" w:rsidRDefault="00B376C7" w:rsidP="00B376C7">
      <w:pPr>
        <w:pStyle w:val="a3"/>
        <w:shd w:val="clear" w:color="auto" w:fill="FFFFFF"/>
        <w:jc w:val="both"/>
        <w:rPr>
          <w:color w:val="000000"/>
        </w:rPr>
      </w:pPr>
      <w:r w:rsidRPr="005C3E84">
        <w:rPr>
          <w:noProof/>
          <w:color w:val="000000"/>
        </w:rPr>
        <w:drawing>
          <wp:inline distT="0" distB="0" distL="0" distR="0">
            <wp:extent cx="742950" cy="247650"/>
            <wp:effectExtent l="19050" t="0" r="0" b="0"/>
            <wp:docPr id="910" name="Рисунок 699" descr="http://www.tehnoinfa.ru/images/parovyeturbiny/image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http://www.tehnoinfa.ru/images/parovyeturbiny/image646.jpg"/>
                    <pic:cNvPicPr>
                      <a:picLocks noChangeAspect="1" noChangeArrowheads="1"/>
                    </pic:cNvPicPr>
                  </pic:nvPicPr>
                  <pic:blipFill>
                    <a:blip r:embed="rId58" cstate="print"/>
                    <a:srcRect/>
                    <a:stretch>
                      <a:fillRect/>
                    </a:stretch>
                  </pic:blipFill>
                  <pic:spPr bwMode="auto">
                    <a:xfrm>
                      <a:off x="0" y="0"/>
                      <a:ext cx="742950" cy="247650"/>
                    </a:xfrm>
                    <a:prstGeom prst="rect">
                      <a:avLst/>
                    </a:prstGeom>
                    <a:noFill/>
                    <a:ln w="9525">
                      <a:noFill/>
                      <a:miter lim="800000"/>
                      <a:headEnd/>
                      <a:tailEnd/>
                    </a:ln>
                  </pic:spPr>
                </pic:pic>
              </a:graphicData>
            </a:graphic>
          </wp:inline>
        </w:drawing>
      </w:r>
    </w:p>
    <w:p w:rsidR="00B376C7" w:rsidRPr="005C3E84" w:rsidRDefault="00B376C7" w:rsidP="00B376C7">
      <w:pPr>
        <w:pStyle w:val="a3"/>
        <w:shd w:val="clear" w:color="auto" w:fill="FFFFFF"/>
        <w:jc w:val="both"/>
        <w:rPr>
          <w:color w:val="000000"/>
        </w:rPr>
      </w:pPr>
      <w:r w:rsidRPr="005C3E84">
        <w:rPr>
          <w:noProof/>
          <w:color w:val="000000"/>
        </w:rPr>
        <w:lastRenderedPageBreak/>
        <w:drawing>
          <wp:inline distT="0" distB="0" distL="0" distR="0">
            <wp:extent cx="590550" cy="200025"/>
            <wp:effectExtent l="19050" t="0" r="0" b="0"/>
            <wp:docPr id="911" name="Рисунок 700" descr="http://www.tehnoinfa.ru/images/parovyeturbiny/image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http://www.tehnoinfa.ru/images/parovyeturbiny/image654.jpg"/>
                    <pic:cNvPicPr>
                      <a:picLocks noChangeAspect="1" noChangeArrowheads="1"/>
                    </pic:cNvPicPr>
                  </pic:nvPicPr>
                  <pic:blipFill>
                    <a:blip r:embed="rId59" cstate="print"/>
                    <a:srcRect/>
                    <a:stretch>
                      <a:fillRect/>
                    </a:stretch>
                  </pic:blipFill>
                  <pic:spPr bwMode="auto">
                    <a:xfrm>
                      <a:off x="0" y="0"/>
                      <a:ext cx="590550" cy="200025"/>
                    </a:xfrm>
                    <a:prstGeom prst="rect">
                      <a:avLst/>
                    </a:prstGeom>
                    <a:noFill/>
                    <a:ln w="9525">
                      <a:noFill/>
                      <a:miter lim="800000"/>
                      <a:headEnd/>
                      <a:tailEnd/>
                    </a:ln>
                  </pic:spPr>
                </pic:pic>
              </a:graphicData>
            </a:graphic>
          </wp:inline>
        </w:drawing>
      </w:r>
      <w:proofErr w:type="gramStart"/>
      <w:r w:rsidRPr="005C3E84">
        <w:rPr>
          <w:color w:val="000000"/>
        </w:rPr>
        <w:t xml:space="preserve">. При режимах, когда </w:t>
      </w:r>
      <w:proofErr w:type="spellStart"/>
      <w:r w:rsidRPr="005C3E84">
        <w:rPr>
          <w:color w:val="000000"/>
        </w:rPr>
        <w:t>сх</w:t>
      </w:r>
      <w:proofErr w:type="spellEnd"/>
      <w:r w:rsidRPr="005C3E84">
        <w:rPr>
          <w:color w:val="000000"/>
        </w:rPr>
        <w:t xml:space="preserve"> достигает скорости звука, т. е. становится равной критической скорости </w:t>
      </w:r>
      <w:proofErr w:type="spellStart"/>
      <w:r w:rsidRPr="005C3E84">
        <w:rPr>
          <w:color w:val="000000"/>
        </w:rPr>
        <w:t>ап</w:t>
      </w:r>
      <w:proofErr w:type="spellEnd"/>
      <w:r w:rsidRPr="005C3E84">
        <w:rPr>
          <w:color w:val="000000"/>
        </w:rPr>
        <w:t xml:space="preserve"> (а также при  состояние пара в любом сечении суживающегося сопла перестает зависеть от состояния пара за соплом.</w:t>
      </w:r>
      <w:proofErr w:type="gramEnd"/>
    </w:p>
    <w:p w:rsidR="00B376C7" w:rsidRPr="005C3E84" w:rsidRDefault="00B376C7" w:rsidP="00B376C7">
      <w:pPr>
        <w:pStyle w:val="a3"/>
        <w:shd w:val="clear" w:color="auto" w:fill="FFFFFF"/>
        <w:jc w:val="both"/>
        <w:rPr>
          <w:color w:val="000000"/>
        </w:rPr>
      </w:pPr>
      <w:r w:rsidRPr="005C3E84">
        <w:rPr>
          <w:noProof/>
          <w:color w:val="000000"/>
        </w:rPr>
        <w:drawing>
          <wp:inline distT="0" distB="0" distL="0" distR="0">
            <wp:extent cx="438150" cy="209550"/>
            <wp:effectExtent l="19050" t="0" r="0" b="0"/>
            <wp:docPr id="912" name="Рисунок 701" descr="http://www.tehnoinfa.ru/images/parovyeturbiny/image6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descr="http://www.tehnoinfa.ru/images/parovyeturbiny/image656.jpg"/>
                    <pic:cNvPicPr>
                      <a:picLocks noChangeAspect="1" noChangeArrowheads="1"/>
                    </pic:cNvPicPr>
                  </pic:nvPicPr>
                  <pic:blipFill>
                    <a:blip r:embed="rId60" cstate="print"/>
                    <a:srcRect/>
                    <a:stretch>
                      <a:fillRect/>
                    </a:stretch>
                  </pic:blipFill>
                  <pic:spPr bwMode="auto">
                    <a:xfrm>
                      <a:off x="0" y="0"/>
                      <a:ext cx="438150" cy="209550"/>
                    </a:xfrm>
                    <a:prstGeom prst="rect">
                      <a:avLst/>
                    </a:prstGeom>
                    <a:noFill/>
                    <a:ln w="9525">
                      <a:noFill/>
                      <a:miter lim="800000"/>
                      <a:headEnd/>
                      <a:tailEnd/>
                    </a:ln>
                  </pic:spPr>
                </pic:pic>
              </a:graphicData>
            </a:graphic>
          </wp:inline>
        </w:drawing>
      </w:r>
      <w:r w:rsidRPr="005C3E84">
        <w:rPr>
          <w:color w:val="000000"/>
        </w:rPr>
        <w:t>, отношения удельных объемов V^V^, абсолютных</w:t>
      </w:r>
    </w:p>
    <w:p w:rsidR="00B376C7" w:rsidRPr="005C3E84" w:rsidRDefault="00B376C7" w:rsidP="00B376C7">
      <w:pPr>
        <w:pStyle w:val="a3"/>
        <w:shd w:val="clear" w:color="auto" w:fill="FFFFFF"/>
        <w:jc w:val="both"/>
        <w:rPr>
          <w:color w:val="000000"/>
        </w:rPr>
      </w:pPr>
      <w:r w:rsidRPr="005C3E84">
        <w:rPr>
          <w:noProof/>
          <w:color w:val="000000"/>
        </w:rPr>
        <w:drawing>
          <wp:inline distT="0" distB="0" distL="0" distR="0">
            <wp:extent cx="133350" cy="190500"/>
            <wp:effectExtent l="19050" t="0" r="0" b="0"/>
            <wp:docPr id="913" name="Рисунок 702" descr="http://www.tehnoinfa.ru/images/parovyeturbiny/image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http://www.tehnoinfa.ru/images/parovyeturbiny/image658.jpg"/>
                    <pic:cNvPicPr>
                      <a:picLocks noChangeAspect="1" noChangeArrowheads="1"/>
                    </pic:cNvPicPr>
                  </pic:nvPicPr>
                  <pic:blipFill>
                    <a:blip r:embed="rId61" cstate="print"/>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Pr="005C3E84">
        <w:rPr>
          <w:color w:val="000000"/>
        </w:rPr>
        <w:t xml:space="preserve">, числа М и приведенного расхода &lt;? </w:t>
      </w:r>
      <w:proofErr w:type="spellStart"/>
      <w:r w:rsidRPr="005C3E84">
        <w:rPr>
          <w:color w:val="000000"/>
        </w:rPr>
        <w:t>дляизоэнтропийного</w:t>
      </w:r>
      <w:proofErr w:type="spellEnd"/>
      <w:r w:rsidRPr="005C3E84">
        <w:rPr>
          <w:color w:val="000000"/>
        </w:rPr>
        <w:t xml:space="preserve"> процесса. Для ряда значений показателя </w:t>
      </w:r>
      <w:proofErr w:type="spellStart"/>
      <w:r w:rsidRPr="005C3E84">
        <w:rPr>
          <w:color w:val="000000"/>
        </w:rPr>
        <w:t>изоэнтропы</w:t>
      </w:r>
      <w:proofErr w:type="spellEnd"/>
      <w:r w:rsidRPr="005C3E84">
        <w:rPr>
          <w:color w:val="000000"/>
        </w:rPr>
        <w:t xml:space="preserve"> </w:t>
      </w:r>
      <w:proofErr w:type="spellStart"/>
      <w:r w:rsidRPr="005C3E84">
        <w:rPr>
          <w:color w:val="000000"/>
        </w:rPr>
        <w:t>х</w:t>
      </w:r>
      <w:proofErr w:type="spellEnd"/>
      <w:r w:rsidRPr="005C3E84">
        <w:rPr>
          <w:color w:val="000000"/>
        </w:rPr>
        <w:t xml:space="preserve"> эти таблицы приведены в численном виде [12].</w:t>
      </w:r>
    </w:p>
    <w:p w:rsidR="00B376C7" w:rsidRPr="005C3E84" w:rsidRDefault="00B376C7" w:rsidP="00B376C7">
      <w:pPr>
        <w:pStyle w:val="a3"/>
        <w:shd w:val="clear" w:color="auto" w:fill="FFFFFF"/>
        <w:jc w:val="both"/>
        <w:rPr>
          <w:color w:val="000000"/>
        </w:rPr>
      </w:pPr>
      <w:r w:rsidRPr="005C3E84">
        <w:rPr>
          <w:noProof/>
          <w:color w:val="000000"/>
        </w:rPr>
        <w:drawing>
          <wp:inline distT="0" distB="0" distL="0" distR="0">
            <wp:extent cx="704850" cy="247650"/>
            <wp:effectExtent l="19050" t="0" r="0" b="0"/>
            <wp:docPr id="914" name="Рисунок 703" descr="http://www.tehnoinfa.ru/images/parovyeturbiny/image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descr="http://www.tehnoinfa.ru/images/parovyeturbiny/image660.jpg"/>
                    <pic:cNvPicPr>
                      <a:picLocks noChangeAspect="1" noChangeArrowheads="1"/>
                    </pic:cNvPicPr>
                  </pic:nvPicPr>
                  <pic:blipFill>
                    <a:blip r:embed="rId62" cstate="print"/>
                    <a:srcRect/>
                    <a:stretch>
                      <a:fillRect/>
                    </a:stretch>
                  </pic:blipFill>
                  <pic:spPr bwMode="auto">
                    <a:xfrm>
                      <a:off x="0" y="0"/>
                      <a:ext cx="704850" cy="247650"/>
                    </a:xfrm>
                    <a:prstGeom prst="rect">
                      <a:avLst/>
                    </a:prstGeom>
                    <a:noFill/>
                    <a:ln w="9525">
                      <a:noFill/>
                      <a:miter lim="800000"/>
                      <a:headEnd/>
                      <a:tailEnd/>
                    </a:ln>
                  </pic:spPr>
                </pic:pic>
              </a:graphicData>
            </a:graphic>
          </wp:inline>
        </w:drawing>
      </w:r>
      <w:r w:rsidRPr="005C3E84">
        <w:rPr>
          <w:color w:val="000000"/>
        </w:rPr>
        <w:t xml:space="preserve">на рис. 2.3 с </w:t>
      </w:r>
      <w:proofErr w:type="gramStart"/>
      <w:r w:rsidRPr="005C3E84">
        <w:rPr>
          <w:color w:val="000000"/>
        </w:rPr>
        <w:t>достаточным</w:t>
      </w:r>
      <w:proofErr w:type="gramEnd"/>
    </w:p>
    <w:p w:rsidR="00B376C7" w:rsidRPr="005C3E84" w:rsidRDefault="00B376C7" w:rsidP="00B376C7">
      <w:pPr>
        <w:pStyle w:val="a3"/>
        <w:shd w:val="clear" w:color="auto" w:fill="FFFFFF"/>
        <w:jc w:val="both"/>
        <w:rPr>
          <w:color w:val="000000"/>
        </w:rPr>
      </w:pPr>
      <w:r w:rsidRPr="005C3E84">
        <w:rPr>
          <w:color w:val="000000"/>
        </w:rPr>
        <w:t>приближением является дугой эллипса. Тогда</w:t>
      </w:r>
    </w:p>
    <w:p w:rsidR="00B376C7" w:rsidRPr="005C3E84" w:rsidRDefault="00B376C7" w:rsidP="00B376C7">
      <w:pPr>
        <w:pStyle w:val="a3"/>
        <w:shd w:val="clear" w:color="auto" w:fill="FFFFFF"/>
        <w:jc w:val="both"/>
        <w:rPr>
          <w:color w:val="000000"/>
        </w:rPr>
      </w:pPr>
      <w:r w:rsidRPr="005C3E84">
        <w:rPr>
          <w:noProof/>
          <w:color w:val="000000"/>
        </w:rPr>
        <w:drawing>
          <wp:inline distT="0" distB="0" distL="0" distR="0">
            <wp:extent cx="5734050" cy="695325"/>
            <wp:effectExtent l="19050" t="0" r="0" b="0"/>
            <wp:docPr id="915" name="Рисунок 704" descr="http://www.tehnoinfa.ru/images/parovyeturbiny/image6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descr="http://www.tehnoinfa.ru/images/parovyeturbiny/image662.jpg"/>
                    <pic:cNvPicPr>
                      <a:picLocks noChangeAspect="1" noChangeArrowheads="1"/>
                    </pic:cNvPicPr>
                  </pic:nvPicPr>
                  <pic:blipFill>
                    <a:blip r:embed="rId63" cstate="print"/>
                    <a:srcRect/>
                    <a:stretch>
                      <a:fillRect/>
                    </a:stretch>
                  </pic:blipFill>
                  <pic:spPr bwMode="auto">
                    <a:xfrm>
                      <a:off x="0" y="0"/>
                      <a:ext cx="5734050" cy="695325"/>
                    </a:xfrm>
                    <a:prstGeom prst="rect">
                      <a:avLst/>
                    </a:prstGeom>
                    <a:noFill/>
                    <a:ln w="9525">
                      <a:noFill/>
                      <a:miter lim="800000"/>
                      <a:headEnd/>
                      <a:tailEnd/>
                    </a:ln>
                  </pic:spPr>
                </pic:pic>
              </a:graphicData>
            </a:graphic>
          </wp:inline>
        </w:drawing>
      </w:r>
    </w:p>
    <w:p w:rsidR="00B376C7" w:rsidRPr="005C3E84" w:rsidRDefault="00B376C7" w:rsidP="00B376C7">
      <w:pPr>
        <w:pStyle w:val="a3"/>
        <w:shd w:val="clear" w:color="auto" w:fill="FFFFFF"/>
        <w:jc w:val="both"/>
        <w:rPr>
          <w:color w:val="000000"/>
        </w:rPr>
      </w:pPr>
      <w:r w:rsidRPr="005C3E84">
        <w:rPr>
          <w:color w:val="000000"/>
        </w:rPr>
        <w:t>Для некоторых практических расчетов формула (2.21) дает вполне удовлетворительную точность.</w:t>
      </w:r>
    </w:p>
    <w:p w:rsidR="00B376C7" w:rsidRPr="005C3E84" w:rsidRDefault="00B376C7" w:rsidP="00B376C7">
      <w:pPr>
        <w:rPr>
          <w:rFonts w:ascii="Times New Roman" w:hAnsi="Times New Roman" w:cs="Times New Roman"/>
          <w:sz w:val="24"/>
          <w:szCs w:val="24"/>
        </w:rPr>
      </w:pPr>
      <w:r w:rsidRPr="005C3E84">
        <w:rPr>
          <w:rFonts w:ascii="Times New Roman" w:hAnsi="Times New Roman" w:cs="Times New Roman"/>
          <w:sz w:val="24"/>
          <w:szCs w:val="24"/>
        </w:rPr>
        <w:t>Контрольные вопросы:</w:t>
      </w:r>
    </w:p>
    <w:p w:rsidR="00B376C7" w:rsidRPr="005C3E84" w:rsidRDefault="00B376C7" w:rsidP="00B376C7">
      <w:pPr>
        <w:rPr>
          <w:rFonts w:ascii="Times New Roman" w:hAnsi="Times New Roman" w:cs="Times New Roman"/>
          <w:sz w:val="24"/>
          <w:szCs w:val="24"/>
        </w:rPr>
      </w:pPr>
      <w:r w:rsidRPr="005C3E84">
        <w:rPr>
          <w:rFonts w:ascii="Times New Roman" w:hAnsi="Times New Roman" w:cs="Times New Roman"/>
          <w:sz w:val="24"/>
          <w:szCs w:val="24"/>
        </w:rPr>
        <w:t>1.Что представляет собой рабочая ступень турбины?</w:t>
      </w:r>
    </w:p>
    <w:p w:rsidR="00B376C7" w:rsidRPr="005C3E84" w:rsidRDefault="00B376C7" w:rsidP="00B376C7">
      <w:pPr>
        <w:rPr>
          <w:rFonts w:ascii="Times New Roman" w:hAnsi="Times New Roman" w:cs="Times New Roman"/>
          <w:sz w:val="24"/>
          <w:szCs w:val="24"/>
        </w:rPr>
      </w:pPr>
      <w:r w:rsidRPr="005C3E84">
        <w:rPr>
          <w:rFonts w:ascii="Times New Roman" w:hAnsi="Times New Roman" w:cs="Times New Roman"/>
          <w:sz w:val="24"/>
          <w:szCs w:val="24"/>
        </w:rPr>
        <w:t>2.Что называется хордой лопатки?</w:t>
      </w:r>
    </w:p>
    <w:p w:rsidR="00B376C7" w:rsidRPr="005C3E84" w:rsidRDefault="00B376C7" w:rsidP="00B376C7">
      <w:pPr>
        <w:rPr>
          <w:rFonts w:ascii="Times New Roman" w:hAnsi="Times New Roman" w:cs="Times New Roman"/>
          <w:sz w:val="24"/>
          <w:szCs w:val="24"/>
        </w:rPr>
      </w:pPr>
      <w:r w:rsidRPr="005C3E84">
        <w:rPr>
          <w:rFonts w:ascii="Times New Roman" w:hAnsi="Times New Roman" w:cs="Times New Roman"/>
          <w:sz w:val="24"/>
          <w:szCs w:val="24"/>
        </w:rPr>
        <w:t>3.Как отличается профиль активной и реактивной лопатки?</w:t>
      </w:r>
    </w:p>
    <w:p w:rsidR="00B376C7" w:rsidRPr="005C3E84" w:rsidRDefault="00B376C7" w:rsidP="00B376C7">
      <w:pPr>
        <w:rPr>
          <w:rFonts w:ascii="Times New Roman" w:eastAsia="Times New Roman" w:hAnsi="Times New Roman" w:cs="Times New Roman"/>
          <w:color w:val="000000"/>
          <w:sz w:val="24"/>
          <w:szCs w:val="24"/>
          <w:lang w:eastAsia="ru-RU"/>
        </w:rPr>
      </w:pPr>
      <w:r w:rsidRPr="005C3E84">
        <w:rPr>
          <w:rFonts w:ascii="Times New Roman" w:hAnsi="Times New Roman" w:cs="Times New Roman"/>
          <w:sz w:val="24"/>
          <w:szCs w:val="24"/>
        </w:rPr>
        <w:t xml:space="preserve">4.Чем характеризуется  </w:t>
      </w:r>
      <w:r w:rsidRPr="005C3E84">
        <w:rPr>
          <w:rFonts w:ascii="Times New Roman" w:eastAsia="Times New Roman" w:hAnsi="Times New Roman" w:cs="Times New Roman"/>
          <w:i/>
          <w:iCs/>
          <w:color w:val="000000"/>
          <w:sz w:val="24"/>
          <w:szCs w:val="24"/>
          <w:lang w:eastAsia="ru-RU"/>
        </w:rPr>
        <w:t>положение лопатки в решетке</w:t>
      </w:r>
      <w:r w:rsidRPr="005C3E84">
        <w:rPr>
          <w:rFonts w:ascii="Times New Roman" w:eastAsia="Times New Roman" w:hAnsi="Times New Roman" w:cs="Times New Roman"/>
          <w:color w:val="000000"/>
          <w:sz w:val="24"/>
          <w:szCs w:val="24"/>
          <w:lang w:eastAsia="ru-RU"/>
        </w:rPr>
        <w:t>?</w:t>
      </w:r>
    </w:p>
    <w:p w:rsidR="00B376C7" w:rsidRPr="005C3E84" w:rsidRDefault="00B376C7" w:rsidP="00B376C7">
      <w:pPr>
        <w:rPr>
          <w:rFonts w:ascii="Times New Roman" w:hAnsi="Times New Roman" w:cs="Times New Roman"/>
          <w:color w:val="000000"/>
          <w:sz w:val="24"/>
          <w:szCs w:val="24"/>
        </w:rPr>
      </w:pPr>
      <w:r w:rsidRPr="005C3E84">
        <w:rPr>
          <w:rFonts w:ascii="Times New Roman" w:eastAsia="Times New Roman" w:hAnsi="Times New Roman" w:cs="Times New Roman"/>
          <w:color w:val="000000"/>
          <w:sz w:val="24"/>
          <w:szCs w:val="24"/>
          <w:lang w:eastAsia="ru-RU"/>
        </w:rPr>
        <w:t xml:space="preserve">5.Как  происходит </w:t>
      </w:r>
      <w:r w:rsidRPr="005C3E84">
        <w:rPr>
          <w:rFonts w:ascii="Times New Roman" w:hAnsi="Times New Roman" w:cs="Times New Roman"/>
          <w:color w:val="000000"/>
          <w:sz w:val="24"/>
          <w:szCs w:val="24"/>
        </w:rPr>
        <w:t>преобразование энергии в ступени турбины?</w:t>
      </w:r>
    </w:p>
    <w:p w:rsidR="00B376C7" w:rsidRPr="005C3E84" w:rsidRDefault="00B376C7" w:rsidP="00B376C7">
      <w:pPr>
        <w:rPr>
          <w:rFonts w:ascii="Times New Roman" w:hAnsi="Times New Roman" w:cs="Times New Roman"/>
          <w:sz w:val="24"/>
          <w:szCs w:val="24"/>
        </w:rPr>
      </w:pPr>
    </w:p>
    <w:p w:rsidR="00B376C7" w:rsidRDefault="00B376C7" w:rsidP="00B376C7"/>
    <w:p w:rsidR="005426D3" w:rsidRDefault="005426D3"/>
    <w:sectPr w:rsidR="005426D3" w:rsidSect="005426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76C7"/>
    <w:rsid w:val="0002437B"/>
    <w:rsid w:val="00026F6F"/>
    <w:rsid w:val="0003490B"/>
    <w:rsid w:val="00043E77"/>
    <w:rsid w:val="000634D2"/>
    <w:rsid w:val="000636AE"/>
    <w:rsid w:val="00082FAA"/>
    <w:rsid w:val="0009086D"/>
    <w:rsid w:val="000D33C0"/>
    <w:rsid w:val="000D3B40"/>
    <w:rsid w:val="000E13A7"/>
    <w:rsid w:val="000E4E04"/>
    <w:rsid w:val="001419C3"/>
    <w:rsid w:val="00175068"/>
    <w:rsid w:val="001D5163"/>
    <w:rsid w:val="001F4D1E"/>
    <w:rsid w:val="002012A9"/>
    <w:rsid w:val="002158AE"/>
    <w:rsid w:val="00234DCE"/>
    <w:rsid w:val="002428A9"/>
    <w:rsid w:val="0027754F"/>
    <w:rsid w:val="002802BD"/>
    <w:rsid w:val="00286235"/>
    <w:rsid w:val="002A4AA1"/>
    <w:rsid w:val="002C353C"/>
    <w:rsid w:val="002C4EA9"/>
    <w:rsid w:val="002D2842"/>
    <w:rsid w:val="00313031"/>
    <w:rsid w:val="003250A7"/>
    <w:rsid w:val="00361389"/>
    <w:rsid w:val="00371310"/>
    <w:rsid w:val="00395271"/>
    <w:rsid w:val="003B5104"/>
    <w:rsid w:val="003C256F"/>
    <w:rsid w:val="00414F7C"/>
    <w:rsid w:val="0043709B"/>
    <w:rsid w:val="004459EE"/>
    <w:rsid w:val="00460551"/>
    <w:rsid w:val="00532CFE"/>
    <w:rsid w:val="005349A0"/>
    <w:rsid w:val="005426D3"/>
    <w:rsid w:val="00571249"/>
    <w:rsid w:val="00582675"/>
    <w:rsid w:val="005B54E9"/>
    <w:rsid w:val="005E6736"/>
    <w:rsid w:val="005F6498"/>
    <w:rsid w:val="006103BE"/>
    <w:rsid w:val="00634C17"/>
    <w:rsid w:val="00634F86"/>
    <w:rsid w:val="00636C63"/>
    <w:rsid w:val="00645861"/>
    <w:rsid w:val="00661313"/>
    <w:rsid w:val="00671B5C"/>
    <w:rsid w:val="006879D1"/>
    <w:rsid w:val="006A2015"/>
    <w:rsid w:val="006B6674"/>
    <w:rsid w:val="006D22B2"/>
    <w:rsid w:val="007046FF"/>
    <w:rsid w:val="007364A0"/>
    <w:rsid w:val="007426F2"/>
    <w:rsid w:val="00757E2E"/>
    <w:rsid w:val="00760EA0"/>
    <w:rsid w:val="00781F07"/>
    <w:rsid w:val="007838F2"/>
    <w:rsid w:val="00783D5C"/>
    <w:rsid w:val="00797E83"/>
    <w:rsid w:val="007D3CB1"/>
    <w:rsid w:val="00805937"/>
    <w:rsid w:val="00833A1E"/>
    <w:rsid w:val="008771E2"/>
    <w:rsid w:val="00877810"/>
    <w:rsid w:val="00884B94"/>
    <w:rsid w:val="0089240F"/>
    <w:rsid w:val="008A3932"/>
    <w:rsid w:val="008C6B34"/>
    <w:rsid w:val="008F44C6"/>
    <w:rsid w:val="00911DE2"/>
    <w:rsid w:val="00921E57"/>
    <w:rsid w:val="00927A60"/>
    <w:rsid w:val="009946E0"/>
    <w:rsid w:val="009B379F"/>
    <w:rsid w:val="009F65A0"/>
    <w:rsid w:val="00A41452"/>
    <w:rsid w:val="00A73767"/>
    <w:rsid w:val="00A82A5D"/>
    <w:rsid w:val="00AA44B0"/>
    <w:rsid w:val="00AB4A31"/>
    <w:rsid w:val="00B0058C"/>
    <w:rsid w:val="00B1413E"/>
    <w:rsid w:val="00B25019"/>
    <w:rsid w:val="00B376C7"/>
    <w:rsid w:val="00B62673"/>
    <w:rsid w:val="00B72336"/>
    <w:rsid w:val="00B758BF"/>
    <w:rsid w:val="00B772F9"/>
    <w:rsid w:val="00BB76A0"/>
    <w:rsid w:val="00BC1987"/>
    <w:rsid w:val="00BC4F3C"/>
    <w:rsid w:val="00C04868"/>
    <w:rsid w:val="00C13C36"/>
    <w:rsid w:val="00C94E0D"/>
    <w:rsid w:val="00CA7D48"/>
    <w:rsid w:val="00CC4EC4"/>
    <w:rsid w:val="00CD0EA6"/>
    <w:rsid w:val="00D00E42"/>
    <w:rsid w:val="00D115CE"/>
    <w:rsid w:val="00D477C2"/>
    <w:rsid w:val="00D571F4"/>
    <w:rsid w:val="00D6179F"/>
    <w:rsid w:val="00D70EED"/>
    <w:rsid w:val="00D76293"/>
    <w:rsid w:val="00DC45FC"/>
    <w:rsid w:val="00DF69A2"/>
    <w:rsid w:val="00E006C9"/>
    <w:rsid w:val="00E029EA"/>
    <w:rsid w:val="00E03392"/>
    <w:rsid w:val="00E20F4F"/>
    <w:rsid w:val="00E76695"/>
    <w:rsid w:val="00E85085"/>
    <w:rsid w:val="00EA196C"/>
    <w:rsid w:val="00EB507A"/>
    <w:rsid w:val="00EC6AD8"/>
    <w:rsid w:val="00F263C2"/>
    <w:rsid w:val="00F4535C"/>
    <w:rsid w:val="00F57B22"/>
    <w:rsid w:val="00FA4508"/>
    <w:rsid w:val="00FC5FF3"/>
    <w:rsid w:val="00FE2AF0"/>
    <w:rsid w:val="00FE5E4E"/>
    <w:rsid w:val="00FF69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6C7"/>
  </w:style>
  <w:style w:type="paragraph" w:styleId="1">
    <w:name w:val="heading 1"/>
    <w:basedOn w:val="a"/>
    <w:link w:val="10"/>
    <w:uiPriority w:val="9"/>
    <w:qFormat/>
    <w:rsid w:val="00B376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76C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376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376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76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9" Type="http://schemas.openxmlformats.org/officeDocument/2006/relationships/image" Target="media/image36.jpeg"/><Relationship Id="rId21" Type="http://schemas.openxmlformats.org/officeDocument/2006/relationships/image" Target="media/image18.jpeg"/><Relationship Id="rId34" Type="http://schemas.openxmlformats.org/officeDocument/2006/relationships/image" Target="media/image31.jpeg"/><Relationship Id="rId42" Type="http://schemas.openxmlformats.org/officeDocument/2006/relationships/image" Target="media/image39.jpeg"/><Relationship Id="rId47" Type="http://schemas.openxmlformats.org/officeDocument/2006/relationships/image" Target="media/image44.jpeg"/><Relationship Id="rId50" Type="http://schemas.openxmlformats.org/officeDocument/2006/relationships/image" Target="media/image47.jpeg"/><Relationship Id="rId55" Type="http://schemas.openxmlformats.org/officeDocument/2006/relationships/image" Target="media/image52.jpeg"/><Relationship Id="rId63" Type="http://schemas.openxmlformats.org/officeDocument/2006/relationships/image" Target="media/image60.jpeg"/><Relationship Id="rId7"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41" Type="http://schemas.openxmlformats.org/officeDocument/2006/relationships/image" Target="media/image38.jpeg"/><Relationship Id="rId54" Type="http://schemas.openxmlformats.org/officeDocument/2006/relationships/image" Target="media/image51.jpeg"/><Relationship Id="rId62" Type="http://schemas.openxmlformats.org/officeDocument/2006/relationships/image" Target="media/image59.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image" Target="media/image37.jpeg"/><Relationship Id="rId45" Type="http://schemas.openxmlformats.org/officeDocument/2006/relationships/image" Target="media/image42.jpeg"/><Relationship Id="rId53" Type="http://schemas.openxmlformats.org/officeDocument/2006/relationships/image" Target="media/image50.jpeg"/><Relationship Id="rId58" Type="http://schemas.openxmlformats.org/officeDocument/2006/relationships/image" Target="media/image55.jpeg"/><Relationship Id="rId5" Type="http://schemas.openxmlformats.org/officeDocument/2006/relationships/image" Target="media/image2.gif"/><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jpeg"/><Relationship Id="rId49" Type="http://schemas.openxmlformats.org/officeDocument/2006/relationships/image" Target="media/image46.jpeg"/><Relationship Id="rId57" Type="http://schemas.openxmlformats.org/officeDocument/2006/relationships/image" Target="media/image54.jpeg"/><Relationship Id="rId61" Type="http://schemas.openxmlformats.org/officeDocument/2006/relationships/image" Target="media/image58.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4" Type="http://schemas.openxmlformats.org/officeDocument/2006/relationships/image" Target="media/image41.jpeg"/><Relationship Id="rId52" Type="http://schemas.openxmlformats.org/officeDocument/2006/relationships/image" Target="media/image49.jpeg"/><Relationship Id="rId60" Type="http://schemas.openxmlformats.org/officeDocument/2006/relationships/image" Target="media/image57.jpeg"/><Relationship Id="rId65"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gif"/><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 Id="rId43" Type="http://schemas.openxmlformats.org/officeDocument/2006/relationships/image" Target="media/image40.jpeg"/><Relationship Id="rId48" Type="http://schemas.openxmlformats.org/officeDocument/2006/relationships/image" Target="media/image45.jpeg"/><Relationship Id="rId56" Type="http://schemas.openxmlformats.org/officeDocument/2006/relationships/image" Target="media/image53.jpeg"/><Relationship Id="rId64" Type="http://schemas.openxmlformats.org/officeDocument/2006/relationships/fontTable" Target="fontTable.xml"/><Relationship Id="rId8" Type="http://schemas.openxmlformats.org/officeDocument/2006/relationships/image" Target="media/image5.gif"/><Relationship Id="rId51" Type="http://schemas.openxmlformats.org/officeDocument/2006/relationships/image" Target="media/image48.jpeg"/><Relationship Id="rId3" Type="http://schemas.openxmlformats.org/officeDocument/2006/relationships/webSettings" Target="webSettings.xml"/><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jpeg"/><Relationship Id="rId46" Type="http://schemas.openxmlformats.org/officeDocument/2006/relationships/image" Target="media/image43.jpeg"/><Relationship Id="rId59" Type="http://schemas.openxmlformats.org/officeDocument/2006/relationships/image" Target="media/image5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2514</Words>
  <Characters>14332</Characters>
  <Application>Microsoft Office Word</Application>
  <DocSecurity>0</DocSecurity>
  <Lines>119</Lines>
  <Paragraphs>33</Paragraphs>
  <ScaleCrop>false</ScaleCrop>
  <Company/>
  <LinksUpToDate>false</LinksUpToDate>
  <CharactersWithSpaces>16813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2020-06-17T14:19:00Z</dcterms:created>
  <dcterms:modified xsi:type="dcterms:W3CDTF">2020-06-17T14:19:00Z</dcterms:modified>
</cp:coreProperties>
</file>