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F6" w:rsidRDefault="00DA71F6" w:rsidP="00DA71F6">
      <w:pPr>
        <w:ind w:left="-851"/>
      </w:pPr>
    </w:p>
    <w:p w:rsidR="00DA71F6" w:rsidRDefault="00DA71F6" w:rsidP="00DA71F6">
      <w:pPr>
        <w:pStyle w:val="2"/>
        <w:jc w:val="center"/>
      </w:pPr>
      <w:r>
        <w:t>ТЕХНИЧЕСКОЕ ОБСЛУЖИВАНИЕ</w:t>
      </w:r>
    </w:p>
    <w:p w:rsidR="00DA71F6" w:rsidRDefault="00DA71F6" w:rsidP="00DA71F6"/>
    <w:p w:rsidR="00DA71F6" w:rsidRDefault="00DA71F6" w:rsidP="00DA71F6">
      <w:r>
        <w:t>Для трактора периодическое техническое обслуживание ( ТО ) заключается в выполнении профилактических регламентированных операций, обеспечивающих нормальное техническое состояние трактора в течени</w:t>
      </w:r>
      <w:proofErr w:type="gramStart"/>
      <w:r>
        <w:t>и</w:t>
      </w:r>
      <w:proofErr w:type="gramEnd"/>
      <w:r>
        <w:t xml:space="preserve"> заданного ресурса.</w:t>
      </w:r>
    </w:p>
    <w:p w:rsidR="005961DB" w:rsidRDefault="005961DB" w:rsidP="00DA71F6">
      <w:r>
        <w:t xml:space="preserve">Допускается отклонение  </w:t>
      </w:r>
      <w:proofErr w:type="gramStart"/>
      <w:r>
        <w:t xml:space="preserve">( </w:t>
      </w:r>
      <w:proofErr w:type="gramEnd"/>
      <w:r>
        <w:t>опережение или запаздывание ) фактической периодичности от установленной для ТО-1, ТО-2 до 10 пр</w:t>
      </w:r>
      <w:r w:rsidR="00EB5B77">
        <w:t>о</w:t>
      </w:r>
      <w:r>
        <w:t xml:space="preserve">центов, </w:t>
      </w:r>
      <w:r w:rsidR="00EB5B77">
        <w:t>для ТО-3 до 5 процентов.</w:t>
      </w:r>
    </w:p>
    <w:p w:rsidR="0044765D" w:rsidRDefault="0044765D" w:rsidP="00DA71F6"/>
    <w:p w:rsidR="0044765D" w:rsidRDefault="0044765D" w:rsidP="0044765D">
      <w:pPr>
        <w:jc w:val="center"/>
      </w:pPr>
      <w:r>
        <w:t>ВИДЫ И ПЕРИОДИЧНОСТЬ ТЕХНИЧЕСКОГО ОБСЛУЖИВАНИЯ</w:t>
      </w:r>
    </w:p>
    <w:p w:rsidR="00145FBB" w:rsidRDefault="00145FBB" w:rsidP="00145FBB">
      <w:r>
        <w:t>Виды  ТО                                                          Периодичность</w:t>
      </w:r>
      <w:r w:rsidR="00A31EC0">
        <w:t>, м</w:t>
      </w:r>
      <w:proofErr w:type="gramStart"/>
      <w:r w:rsidR="00A31EC0">
        <w:t>.ч</w:t>
      </w:r>
      <w:proofErr w:type="gramEnd"/>
    </w:p>
    <w:p w:rsidR="00A31EC0" w:rsidRDefault="00A31EC0" w:rsidP="00145FBB">
      <w:r>
        <w:t>Ежесменное ТО                                              10</w:t>
      </w:r>
    </w:p>
    <w:p w:rsidR="00A31EC0" w:rsidRDefault="00A31EC0" w:rsidP="00145FBB">
      <w:r>
        <w:t xml:space="preserve">Первое ТО </w:t>
      </w:r>
      <w:proofErr w:type="gramStart"/>
      <w:r>
        <w:t xml:space="preserve">( </w:t>
      </w:r>
      <w:proofErr w:type="gramEnd"/>
      <w:r>
        <w:t>ТО-1 )                                          100</w:t>
      </w:r>
    </w:p>
    <w:p w:rsidR="00A31EC0" w:rsidRDefault="00A31EC0" w:rsidP="00145FBB">
      <w:r>
        <w:t xml:space="preserve">  Дополнительные операции ТО-1             250</w:t>
      </w:r>
    </w:p>
    <w:p w:rsidR="00A31EC0" w:rsidRDefault="00A31EC0" w:rsidP="00145FBB">
      <w:r>
        <w:t xml:space="preserve">Второе ТО </w:t>
      </w:r>
      <w:proofErr w:type="gramStart"/>
      <w:r>
        <w:t xml:space="preserve">( </w:t>
      </w:r>
      <w:proofErr w:type="gramEnd"/>
      <w:r>
        <w:t>ТО-2 )                                            500</w:t>
      </w:r>
    </w:p>
    <w:p w:rsidR="00A31EC0" w:rsidRDefault="00A31EC0" w:rsidP="00145FBB">
      <w:r>
        <w:t xml:space="preserve">   Дополнительные операции ТО-2             1000</w:t>
      </w:r>
    </w:p>
    <w:p w:rsidR="00A31EC0" w:rsidRDefault="00A31EC0" w:rsidP="00145FBB">
      <w:r>
        <w:t xml:space="preserve">Третье ТО </w:t>
      </w:r>
      <w:proofErr w:type="gramStart"/>
      <w:r>
        <w:t xml:space="preserve">( </w:t>
      </w:r>
      <w:proofErr w:type="gramEnd"/>
      <w:r>
        <w:t>ТО-3 )                                            2000</w:t>
      </w:r>
    </w:p>
    <w:p w:rsidR="00A31EC0" w:rsidRDefault="00A31EC0" w:rsidP="00145FBB">
      <w:r>
        <w:t xml:space="preserve">   Дополнительные операции ТО-3             </w:t>
      </w:r>
      <w:r w:rsidR="006A56A6">
        <w:t>3000</w:t>
      </w:r>
    </w:p>
    <w:p w:rsidR="006A56A6" w:rsidRDefault="006A56A6" w:rsidP="00145FBB">
      <w:r>
        <w:t xml:space="preserve">                                                                               6000</w:t>
      </w:r>
    </w:p>
    <w:p w:rsidR="006A56A6" w:rsidRDefault="006A56A6" w:rsidP="00145FBB">
      <w:r>
        <w:t>Сезонное ТО</w:t>
      </w:r>
    </w:p>
    <w:p w:rsidR="006A56A6" w:rsidRDefault="006A56A6" w:rsidP="00145FBB">
      <w:r>
        <w:t>Осенне-зимнее ТО проводится при достижении температуры окружающей среды +5</w:t>
      </w:r>
      <w:proofErr w:type="gramStart"/>
      <w:r>
        <w:rPr>
          <w:rFonts w:cstheme="minorHAnsi"/>
        </w:rPr>
        <w:t>°</w:t>
      </w:r>
      <w:r>
        <w:t>С</w:t>
      </w:r>
      <w:proofErr w:type="gramEnd"/>
      <w:r>
        <w:t xml:space="preserve"> и ниже.</w:t>
      </w:r>
    </w:p>
    <w:p w:rsidR="006A56A6" w:rsidRPr="009B1D26" w:rsidRDefault="006A56A6" w:rsidP="006A56A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t xml:space="preserve">        </w:t>
      </w:r>
      <w:r w:rsidRPr="009B1D26">
        <w:rPr>
          <w:rFonts w:ascii="Times New Roman" w:hAnsi="Times New Roman" w:cs="Times New Roman"/>
          <w:b/>
        </w:rPr>
        <w:t>Памятка</w:t>
      </w:r>
    </w:p>
    <w:p w:rsidR="006A56A6" w:rsidRPr="009B1D26" w:rsidRDefault="006A56A6" w:rsidP="006A56A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B1D26">
        <w:rPr>
          <w:rFonts w:ascii="Times New Roman" w:hAnsi="Times New Roman" w:cs="Times New Roman"/>
          <w:b/>
        </w:rPr>
        <w:t>машинисту бульдозера по проведению технического обслуживания</w:t>
      </w:r>
    </w:p>
    <w:p w:rsidR="006A56A6" w:rsidRPr="00D77887" w:rsidRDefault="006A56A6" w:rsidP="006A56A6">
      <w:pPr>
        <w:spacing w:after="0" w:line="240" w:lineRule="auto"/>
        <w:rPr>
          <w:rFonts w:ascii="Times New Roman" w:hAnsi="Times New Roman" w:cs="Times New Roman"/>
          <w:b/>
        </w:rPr>
      </w:pPr>
      <w:r w:rsidRPr="00D77887">
        <w:rPr>
          <w:rFonts w:ascii="Times New Roman" w:hAnsi="Times New Roman" w:cs="Times New Roman"/>
          <w:b/>
        </w:rPr>
        <w:t>Виды технического обслуживания: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 xml:space="preserve">1.ЕО-ежедневное техническое обслуживание -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ежесменно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>;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 xml:space="preserve">2.ТО-1-первое техническое обслуживание – через 100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мото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344663">
        <w:rPr>
          <w:rFonts w:ascii="Times New Roman" w:hAnsi="Times New Roman" w:cs="Times New Roman"/>
          <w:sz w:val="20"/>
          <w:szCs w:val="20"/>
        </w:rPr>
        <w:t>часов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 xml:space="preserve">;  </w:t>
      </w:r>
      <w:proofErr w:type="gramStart"/>
      <w:r w:rsidRPr="00344663">
        <w:rPr>
          <w:rFonts w:ascii="Times New Roman" w:hAnsi="Times New Roman" w:cs="Times New Roman"/>
          <w:sz w:val="20"/>
          <w:szCs w:val="20"/>
        </w:rPr>
        <w:t>-д</w:t>
      </w:r>
      <w:proofErr w:type="gramEnd"/>
      <w:r w:rsidRPr="00344663">
        <w:rPr>
          <w:rFonts w:ascii="Times New Roman" w:hAnsi="Times New Roman" w:cs="Times New Roman"/>
          <w:sz w:val="20"/>
          <w:szCs w:val="20"/>
        </w:rPr>
        <w:t>ополнительные операции ТО-1- через 250м/часов;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44663">
        <w:rPr>
          <w:rFonts w:ascii="Times New Roman" w:hAnsi="Times New Roman" w:cs="Times New Roman"/>
          <w:sz w:val="20"/>
          <w:szCs w:val="20"/>
        </w:rPr>
        <w:t>3.ТО-2-втрое техническое обслуживание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4663">
        <w:rPr>
          <w:rFonts w:ascii="Times New Roman" w:hAnsi="Times New Roman" w:cs="Times New Roman"/>
          <w:sz w:val="20"/>
          <w:szCs w:val="20"/>
        </w:rPr>
        <w:t>-ч</w:t>
      </w:r>
      <w:proofErr w:type="gramEnd"/>
      <w:r w:rsidRPr="00344663">
        <w:rPr>
          <w:rFonts w:ascii="Times New Roman" w:hAnsi="Times New Roman" w:cs="Times New Roman"/>
          <w:sz w:val="20"/>
          <w:szCs w:val="20"/>
        </w:rPr>
        <w:t>ерез 500м/часов;  -дополнительные операции ТО-2-через 1000м/часов;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44663">
        <w:rPr>
          <w:rFonts w:ascii="Times New Roman" w:hAnsi="Times New Roman" w:cs="Times New Roman"/>
          <w:sz w:val="20"/>
          <w:szCs w:val="20"/>
        </w:rPr>
        <w:t xml:space="preserve">4.ТО-3-третье техническое обслуживание-через2000м/часов;   </w:t>
      </w:r>
      <w:proofErr w:type="gramStart"/>
      <w:r w:rsidRPr="00344663">
        <w:rPr>
          <w:rFonts w:ascii="Times New Roman" w:hAnsi="Times New Roman" w:cs="Times New Roman"/>
          <w:sz w:val="20"/>
          <w:szCs w:val="20"/>
        </w:rPr>
        <w:t>-д</w:t>
      </w:r>
      <w:proofErr w:type="gramEnd"/>
      <w:r w:rsidRPr="00344663">
        <w:rPr>
          <w:rFonts w:ascii="Times New Roman" w:hAnsi="Times New Roman" w:cs="Times New Roman"/>
          <w:sz w:val="20"/>
          <w:szCs w:val="20"/>
        </w:rPr>
        <w:t>ополнительны операции ТО-3-через3000м/часов;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44663"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Pr="00344663">
        <w:rPr>
          <w:rFonts w:ascii="Times New Roman" w:hAnsi="Times New Roman" w:cs="Times New Roman"/>
          <w:sz w:val="20"/>
          <w:szCs w:val="20"/>
        </w:rPr>
        <w:t>СТО-сезонное</w:t>
      </w:r>
      <w:proofErr w:type="gramEnd"/>
      <w:r w:rsidRPr="00344663">
        <w:rPr>
          <w:rFonts w:ascii="Times New Roman" w:hAnsi="Times New Roman" w:cs="Times New Roman"/>
          <w:sz w:val="20"/>
          <w:szCs w:val="20"/>
        </w:rPr>
        <w:t xml:space="preserve"> обслуживание.</w:t>
      </w:r>
    </w:p>
    <w:p w:rsidR="006A56A6" w:rsidRPr="00D77887" w:rsidRDefault="006A56A6" w:rsidP="006A56A6">
      <w:pPr>
        <w:spacing w:after="0" w:line="240" w:lineRule="auto"/>
        <w:rPr>
          <w:rFonts w:ascii="Times New Roman" w:hAnsi="Times New Roman" w:cs="Times New Roman"/>
          <w:b/>
        </w:rPr>
      </w:pPr>
      <w:r w:rsidRPr="00D77887">
        <w:rPr>
          <w:rFonts w:ascii="Times New Roman" w:hAnsi="Times New Roman" w:cs="Times New Roman"/>
          <w:b/>
        </w:rPr>
        <w:t xml:space="preserve">Содержание работ выполняемых </w:t>
      </w:r>
      <w:proofErr w:type="gramStart"/>
      <w:r w:rsidRPr="00D77887">
        <w:rPr>
          <w:rFonts w:ascii="Times New Roman" w:hAnsi="Times New Roman" w:cs="Times New Roman"/>
          <w:b/>
        </w:rPr>
        <w:t>при</w:t>
      </w:r>
      <w:proofErr w:type="gramEnd"/>
      <w:r w:rsidRPr="00D77887">
        <w:rPr>
          <w:rFonts w:ascii="Times New Roman" w:hAnsi="Times New Roman" w:cs="Times New Roman"/>
          <w:b/>
        </w:rPr>
        <w:t xml:space="preserve"> ТО.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7887">
        <w:rPr>
          <w:rFonts w:ascii="Times New Roman" w:hAnsi="Times New Roman" w:cs="Times New Roman"/>
          <w:b/>
        </w:rPr>
        <w:t>Е</w:t>
      </w:r>
      <w:proofErr w:type="gramStart"/>
      <w:r w:rsidRPr="00D77887">
        <w:rPr>
          <w:rFonts w:ascii="Times New Roman" w:hAnsi="Times New Roman" w:cs="Times New Roman"/>
          <w:b/>
        </w:rPr>
        <w:t>О-</w:t>
      </w:r>
      <w:proofErr w:type="gramEnd"/>
      <w:r w:rsidRPr="00D77887">
        <w:rPr>
          <w:rFonts w:ascii="Times New Roman" w:hAnsi="Times New Roman" w:cs="Times New Roman"/>
          <w:b/>
        </w:rPr>
        <w:t xml:space="preserve"> Произвести внешний осмотр трактора и его составных частей, обнаруженные неисправности устранить</w:t>
      </w:r>
      <w:r w:rsidRPr="00344663">
        <w:rPr>
          <w:rFonts w:ascii="Times New Roman" w:hAnsi="Times New Roman" w:cs="Times New Roman"/>
          <w:sz w:val="20"/>
          <w:szCs w:val="20"/>
        </w:rPr>
        <w:t>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 xml:space="preserve">Проверить уровень масла в картере дизеля, при необходимости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дозаправить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>,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 xml:space="preserve">Проверить уровень охлаждающей жидкости, при необходимости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дозаправить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>,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 xml:space="preserve">Продуть сжатым воздухом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фильтроэлементы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 xml:space="preserve"> очистки воздуха,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 xml:space="preserve">Проверить уровень масла в баке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гидросистемы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 xml:space="preserve">, при необходимости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дозаправить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>,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Проверить надежность крепления толкающих брусьев, штанги и ножей,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Произвести очистку о  пыли и грязи трактора в целом и двигателя.</w:t>
      </w:r>
    </w:p>
    <w:p w:rsidR="006A56A6" w:rsidRPr="00D77887" w:rsidRDefault="006A56A6" w:rsidP="006A56A6">
      <w:pPr>
        <w:spacing w:after="0" w:line="240" w:lineRule="auto"/>
        <w:rPr>
          <w:rFonts w:ascii="Times New Roman" w:hAnsi="Times New Roman" w:cs="Times New Roman"/>
          <w:b/>
        </w:rPr>
      </w:pPr>
      <w:r w:rsidRPr="00D77887">
        <w:rPr>
          <w:rFonts w:ascii="Times New Roman" w:hAnsi="Times New Roman" w:cs="Times New Roman"/>
          <w:b/>
        </w:rPr>
        <w:t>ТО-1-через 100м/часов, трудоемкость 6-8чел/час, проводиться все операции ЕО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Визуально проверить целостность впускных воздушных трасс дизеля, пр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344663">
        <w:rPr>
          <w:rFonts w:ascii="Times New Roman" w:hAnsi="Times New Roman" w:cs="Times New Roman"/>
          <w:sz w:val="20"/>
          <w:szCs w:val="20"/>
        </w:rPr>
        <w:t xml:space="preserve"> необходимости устранить неисправности.</w:t>
      </w:r>
      <w:r w:rsidRPr="00344663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Продуть сжатым воздухом циклонные воздухоочистители.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Слить отстой из топливного бака и фильтров.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 xml:space="preserve">Проверить уровень масла в картере трансмиссии, при необходимости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дозаправить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>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Проверить уровень масла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4663">
        <w:rPr>
          <w:rFonts w:ascii="Times New Roman" w:hAnsi="Times New Roman" w:cs="Times New Roman"/>
          <w:sz w:val="20"/>
          <w:szCs w:val="20"/>
        </w:rPr>
        <w:t xml:space="preserve">в бортовых редукторах, при необходимости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дозаправит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>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Проверить натяжение гусеничной ленты.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Произвести подтяжку болтов замыкающих звеньев.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Проверить уровень электролита в аккумуляторах, при необходимости долить воду.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Смазать шарнирные соединения гидроцилиндров и нижней тяги.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Промыть фильтр центробежной очистки масла.</w:t>
      </w:r>
    </w:p>
    <w:p w:rsidR="006A56A6" w:rsidRPr="00D77887" w:rsidRDefault="006A56A6" w:rsidP="006A56A6">
      <w:pPr>
        <w:spacing w:after="0" w:line="240" w:lineRule="auto"/>
        <w:rPr>
          <w:rFonts w:ascii="Times New Roman" w:hAnsi="Times New Roman" w:cs="Times New Roman"/>
          <w:b/>
        </w:rPr>
      </w:pPr>
      <w:r w:rsidRPr="00D77887">
        <w:rPr>
          <w:rFonts w:ascii="Times New Roman" w:hAnsi="Times New Roman" w:cs="Times New Roman"/>
          <w:b/>
        </w:rPr>
        <w:t>Дополнительные операции ТО-1= 250 м/часов,</w:t>
      </w:r>
      <w:r>
        <w:rPr>
          <w:rFonts w:ascii="Times New Roman" w:hAnsi="Times New Roman" w:cs="Times New Roman"/>
          <w:b/>
        </w:rPr>
        <w:t xml:space="preserve"> </w:t>
      </w:r>
      <w:r w:rsidRPr="00D77887">
        <w:rPr>
          <w:rFonts w:ascii="Times New Roman" w:hAnsi="Times New Roman" w:cs="Times New Roman"/>
          <w:b/>
        </w:rPr>
        <w:t>проводятся все операции ТО-1.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 xml:space="preserve">Замена </w:t>
      </w:r>
      <w:proofErr w:type="gramStart"/>
      <w:r w:rsidRPr="00344663">
        <w:rPr>
          <w:rFonts w:ascii="Times New Roman" w:hAnsi="Times New Roman" w:cs="Times New Roman"/>
          <w:sz w:val="20"/>
          <w:szCs w:val="20"/>
        </w:rPr>
        <w:t>масляные</w:t>
      </w:r>
      <w:proofErr w:type="gramEnd"/>
      <w:r w:rsidRPr="00344663">
        <w:rPr>
          <w:rFonts w:ascii="Times New Roman" w:hAnsi="Times New Roman" w:cs="Times New Roman"/>
          <w:sz w:val="20"/>
          <w:szCs w:val="20"/>
        </w:rPr>
        <w:t>, воздушные фильтра двигателя.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Проверить натяжение ремней генератора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Pr="0034466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344663">
        <w:rPr>
          <w:rFonts w:ascii="Times New Roman" w:hAnsi="Times New Roman" w:cs="Times New Roman"/>
          <w:sz w:val="20"/>
          <w:szCs w:val="20"/>
        </w:rPr>
        <w:t>Заменить масло в двигателе.</w:t>
      </w:r>
    </w:p>
    <w:p w:rsidR="006A56A6" w:rsidRPr="00D77887" w:rsidRDefault="006A56A6" w:rsidP="006A56A6">
      <w:pPr>
        <w:spacing w:after="0" w:line="240" w:lineRule="auto"/>
        <w:rPr>
          <w:rFonts w:ascii="Times New Roman" w:hAnsi="Times New Roman" w:cs="Times New Roman"/>
          <w:b/>
        </w:rPr>
      </w:pPr>
      <w:r w:rsidRPr="00D77887">
        <w:rPr>
          <w:rFonts w:ascii="Times New Roman" w:hAnsi="Times New Roman" w:cs="Times New Roman"/>
          <w:b/>
        </w:rPr>
        <w:t>ТО-2 через 500м/часов, трудоемкость 16-18 чел/часов, проводиться все операции ЕО, ТО-1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Проверить срабатывание заслонок аварийного останова двигателя.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Проверит  работу форсунок двигателя.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Проверить легкость вращения ротора турбокомпрессора.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Проверить установку угла опережения впрыска топлива.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Проверить тепловые заз</w:t>
      </w:r>
      <w:r w:rsidRPr="00344663">
        <w:rPr>
          <w:rFonts w:ascii="Times New Roman" w:hAnsi="Times New Roman" w:cs="Times New Roman"/>
          <w:sz w:val="20"/>
          <w:szCs w:val="20"/>
        </w:rPr>
        <w:t>оры клапанов.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Проверить работу стартера, генератора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466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44663">
        <w:rPr>
          <w:rFonts w:ascii="Times New Roman" w:hAnsi="Times New Roman" w:cs="Times New Roman"/>
          <w:sz w:val="20"/>
          <w:szCs w:val="20"/>
        </w:rPr>
        <w:t xml:space="preserve">Заменить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фильтроэлементы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гидросистемы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 xml:space="preserve"> трансмиссии.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Произвести подтяжку болтов крепления башмаков.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Проверить плотность электролита в аккумуляторах.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Проверить крепления наконечников проводов к клеммам аккумуляторов, очистить и смазать клеммы и наконечники.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 xml:space="preserve">Заменить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фильтроэлементы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 xml:space="preserve"> бака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гидросистемы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>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Смазать втулки осей и цапфы гидроцилиндров.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Смазать шаровые опоры крепления толкающих брусьев и штанги, подвижное соединение винтового раскоса.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 xml:space="preserve">Смазать </w:t>
      </w:r>
      <w:proofErr w:type="gramStart"/>
      <w:r w:rsidRPr="00344663">
        <w:rPr>
          <w:rFonts w:ascii="Times New Roman" w:hAnsi="Times New Roman" w:cs="Times New Roman"/>
          <w:sz w:val="20"/>
          <w:szCs w:val="20"/>
        </w:rPr>
        <w:t>опорное</w:t>
      </w:r>
      <w:proofErr w:type="gramEnd"/>
      <w:r w:rsidRPr="00344663">
        <w:rPr>
          <w:rFonts w:ascii="Times New Roman" w:hAnsi="Times New Roman" w:cs="Times New Roman"/>
          <w:sz w:val="20"/>
          <w:szCs w:val="20"/>
        </w:rPr>
        <w:t xml:space="preserve"> и поддерживающие катки.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7887">
        <w:rPr>
          <w:rFonts w:ascii="Times New Roman" w:hAnsi="Times New Roman" w:cs="Times New Roman"/>
          <w:b/>
        </w:rPr>
        <w:t>Дополнительные операции ТО-2=1000м/часов</w:t>
      </w:r>
      <w:r w:rsidRPr="00344663">
        <w:rPr>
          <w:rFonts w:ascii="Times New Roman" w:hAnsi="Times New Roman" w:cs="Times New Roman"/>
          <w:b/>
          <w:sz w:val="20"/>
          <w:szCs w:val="20"/>
        </w:rPr>
        <w:t>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Проводятся все операции ТО-2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Проверить состояние пластин радиаторов, работу жалюзи.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 xml:space="preserve">Заменить масло в картере трансмиссии, промыть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маслозаборник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гидросистемы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>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 xml:space="preserve">Слить отстой из картера ГТР, помыть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фильтр-заборник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>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Смазать подшипники карданной передачи.</w:t>
      </w:r>
    </w:p>
    <w:p w:rsidR="006A56A6" w:rsidRPr="00D77887" w:rsidRDefault="006A56A6" w:rsidP="006A56A6">
      <w:pPr>
        <w:spacing w:after="0" w:line="240" w:lineRule="auto"/>
        <w:rPr>
          <w:rFonts w:ascii="Times New Roman" w:hAnsi="Times New Roman" w:cs="Times New Roman"/>
          <w:b/>
        </w:rPr>
      </w:pPr>
      <w:r w:rsidRPr="00D77887">
        <w:rPr>
          <w:rFonts w:ascii="Times New Roman" w:hAnsi="Times New Roman" w:cs="Times New Roman"/>
          <w:b/>
        </w:rPr>
        <w:t>ТО-3:через 2000м/часов, трудоемкость 22-24  чел/час, произвести все операции ТО-2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Проверить крепления элементов опор двигателя.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Проверить герметичность впускных трасс от воздухоочистителя до турбокомпрессора.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Помыть бортовые редукторы, заменит масло.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Проверить контрольные приборы на правильность показаний</w:t>
      </w:r>
    </w:p>
    <w:p w:rsidR="006A56A6" w:rsidRPr="00D77887" w:rsidRDefault="006A56A6" w:rsidP="006A56A6">
      <w:pPr>
        <w:spacing w:after="0" w:line="240" w:lineRule="auto"/>
        <w:rPr>
          <w:rFonts w:ascii="Times New Roman" w:hAnsi="Times New Roman" w:cs="Times New Roman"/>
          <w:b/>
        </w:rPr>
      </w:pPr>
      <w:r w:rsidRPr="00D77887">
        <w:rPr>
          <w:rFonts w:ascii="Times New Roman" w:hAnsi="Times New Roman" w:cs="Times New Roman"/>
          <w:b/>
        </w:rPr>
        <w:t>Дополнительные операции ТО-3.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Снять для проверки топливный насос высокого давления.</w:t>
      </w:r>
    </w:p>
    <w:p w:rsidR="006A56A6" w:rsidRPr="00D77887" w:rsidRDefault="006A56A6" w:rsidP="006A56A6">
      <w:pPr>
        <w:spacing w:after="0" w:line="240" w:lineRule="auto"/>
        <w:rPr>
          <w:rFonts w:ascii="Times New Roman" w:hAnsi="Times New Roman" w:cs="Times New Roman"/>
          <w:b/>
        </w:rPr>
      </w:pPr>
      <w:r w:rsidRPr="00D77887">
        <w:rPr>
          <w:rFonts w:ascii="Times New Roman" w:hAnsi="Times New Roman" w:cs="Times New Roman"/>
          <w:b/>
        </w:rPr>
        <w:t>Сезонное техническое обслуживание.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Заменить при необходимости охлаждающую жидкость и фильтр.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Заменит  топливо в соответствии с сезоном.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>Довести плотность электролита в соответствии с сезоном.</w:t>
      </w: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44663">
        <w:rPr>
          <w:rFonts w:ascii="Times New Roman" w:hAnsi="Times New Roman" w:cs="Times New Roman"/>
          <w:sz w:val="20"/>
          <w:szCs w:val="20"/>
        </w:rPr>
        <w:t xml:space="preserve">Проверит работу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отопителя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>.</w:t>
      </w:r>
    </w:p>
    <w:p w:rsidR="006A56A6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56A6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56A6" w:rsidRPr="00344663" w:rsidRDefault="006A56A6" w:rsidP="006A56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44663">
        <w:rPr>
          <w:rFonts w:ascii="Times New Roman" w:hAnsi="Times New Roman" w:cs="Times New Roman"/>
          <w:sz w:val="20"/>
          <w:szCs w:val="20"/>
        </w:rPr>
        <w:t xml:space="preserve">Составил: </w:t>
      </w:r>
      <w:proofErr w:type="spellStart"/>
      <w:r w:rsidRPr="00344663">
        <w:rPr>
          <w:rFonts w:ascii="Times New Roman" w:hAnsi="Times New Roman" w:cs="Times New Roman"/>
          <w:sz w:val="20"/>
          <w:szCs w:val="20"/>
        </w:rPr>
        <w:t>Моисеенко</w:t>
      </w:r>
      <w:proofErr w:type="spellEnd"/>
      <w:r w:rsidRPr="00344663">
        <w:rPr>
          <w:rFonts w:ascii="Times New Roman" w:hAnsi="Times New Roman" w:cs="Times New Roman"/>
          <w:sz w:val="20"/>
          <w:szCs w:val="20"/>
        </w:rPr>
        <w:t xml:space="preserve"> П.А.</w:t>
      </w:r>
    </w:p>
    <w:p w:rsidR="006A56A6" w:rsidRPr="00DA71F6" w:rsidRDefault="006A56A6" w:rsidP="00145FBB"/>
    <w:p w:rsidR="00DA71F6" w:rsidRDefault="00DA71F6" w:rsidP="00DA71F6"/>
    <w:p w:rsidR="00DA71F6" w:rsidRPr="00DA71F6" w:rsidRDefault="00DA71F6" w:rsidP="00DA71F6">
      <w:pPr>
        <w:ind w:hanging="1134"/>
      </w:pPr>
    </w:p>
    <w:sectPr w:rsidR="00DA71F6" w:rsidRPr="00DA71F6" w:rsidSect="00DA71F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1F6"/>
    <w:rsid w:val="00145FBB"/>
    <w:rsid w:val="0044765D"/>
    <w:rsid w:val="005961DB"/>
    <w:rsid w:val="006A56A6"/>
    <w:rsid w:val="00A31EC0"/>
    <w:rsid w:val="00DA71F6"/>
    <w:rsid w:val="00EB5B77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E9"/>
  </w:style>
  <w:style w:type="paragraph" w:styleId="2">
    <w:name w:val="heading 2"/>
    <w:basedOn w:val="a"/>
    <w:next w:val="a"/>
    <w:link w:val="20"/>
    <w:uiPriority w:val="9"/>
    <w:unhideWhenUsed/>
    <w:qFormat/>
    <w:rsid w:val="00DA7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2020-10-11T07:00:00Z</dcterms:created>
  <dcterms:modified xsi:type="dcterms:W3CDTF">2020-10-11T07:29:00Z</dcterms:modified>
</cp:coreProperties>
</file>