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91C" w:rsidRPr="0082791C" w:rsidRDefault="0082791C" w:rsidP="0082791C">
      <w:pPr>
        <w:pStyle w:val="a6"/>
        <w:jc w:val="center"/>
        <w:rPr>
          <w:rFonts w:ascii="Times New Roman" w:hAnsi="Times New Roman" w:cs="Times New Roman"/>
          <w:b/>
          <w:sz w:val="28"/>
          <w:szCs w:val="28"/>
          <w:lang w:eastAsia="ru-RU"/>
        </w:rPr>
      </w:pPr>
      <w:r w:rsidRPr="0082791C">
        <w:rPr>
          <w:rFonts w:ascii="Times New Roman" w:hAnsi="Times New Roman" w:cs="Times New Roman"/>
          <w:b/>
          <w:sz w:val="28"/>
          <w:szCs w:val="28"/>
          <w:lang w:eastAsia="ru-RU"/>
        </w:rPr>
        <w:t>ЛЕКЦИЯ №1</w:t>
      </w:r>
    </w:p>
    <w:p w:rsidR="0082791C" w:rsidRPr="0082791C" w:rsidRDefault="0082791C" w:rsidP="0082791C">
      <w:pPr>
        <w:pStyle w:val="a6"/>
        <w:jc w:val="center"/>
        <w:rPr>
          <w:rFonts w:ascii="Times New Roman" w:hAnsi="Times New Roman" w:cs="Times New Roman"/>
          <w:b/>
          <w:sz w:val="28"/>
          <w:szCs w:val="28"/>
          <w:lang w:eastAsia="ru-RU"/>
        </w:rPr>
      </w:pPr>
      <w:r w:rsidRPr="0082791C">
        <w:rPr>
          <w:rFonts w:ascii="Times New Roman" w:hAnsi="Times New Roman" w:cs="Times New Roman"/>
          <w:b/>
          <w:sz w:val="28"/>
          <w:szCs w:val="28"/>
          <w:lang w:eastAsia="ru-RU"/>
        </w:rPr>
        <w:t xml:space="preserve">ОБЩИЕ СВЕДЕНИЯ О </w:t>
      </w:r>
      <w:proofErr w:type="gramStart"/>
      <w:r w:rsidRPr="0082791C">
        <w:rPr>
          <w:rFonts w:ascii="Times New Roman" w:hAnsi="Times New Roman" w:cs="Times New Roman"/>
          <w:b/>
          <w:sz w:val="28"/>
          <w:szCs w:val="28"/>
          <w:lang w:eastAsia="ru-RU"/>
        </w:rPr>
        <w:t>ВОДНО-ХИМИЧЕСКИХ</w:t>
      </w:r>
      <w:proofErr w:type="gramEnd"/>
    </w:p>
    <w:p w:rsidR="0082791C" w:rsidRPr="0082791C" w:rsidRDefault="0082791C" w:rsidP="0082791C">
      <w:pPr>
        <w:pStyle w:val="a6"/>
        <w:jc w:val="center"/>
        <w:rPr>
          <w:rFonts w:ascii="Times New Roman" w:hAnsi="Times New Roman" w:cs="Times New Roman"/>
          <w:b/>
          <w:sz w:val="28"/>
          <w:szCs w:val="28"/>
          <w:lang w:eastAsia="ru-RU"/>
        </w:rPr>
      </w:pPr>
      <w:proofErr w:type="gramStart"/>
      <w:r w:rsidRPr="0082791C">
        <w:rPr>
          <w:rFonts w:ascii="Times New Roman" w:hAnsi="Times New Roman" w:cs="Times New Roman"/>
          <w:b/>
          <w:sz w:val="28"/>
          <w:szCs w:val="28"/>
          <w:lang w:eastAsia="ru-RU"/>
        </w:rPr>
        <w:t>РЕЖИМАХ</w:t>
      </w:r>
      <w:proofErr w:type="gramEnd"/>
      <w:r w:rsidRPr="0082791C">
        <w:rPr>
          <w:rFonts w:ascii="Times New Roman" w:hAnsi="Times New Roman" w:cs="Times New Roman"/>
          <w:b/>
          <w:sz w:val="28"/>
          <w:szCs w:val="28"/>
          <w:lang w:eastAsia="ru-RU"/>
        </w:rPr>
        <w:t xml:space="preserve"> И ВОДОПОДГОТОВИТЕЛЬНЫХ УСТАНОВКАХ</w:t>
      </w:r>
    </w:p>
    <w:p w:rsidR="0082791C" w:rsidRPr="0082791C" w:rsidRDefault="0082791C" w:rsidP="0082791C">
      <w:pPr>
        <w:pStyle w:val="a6"/>
        <w:jc w:val="center"/>
        <w:rPr>
          <w:rFonts w:ascii="Times New Roman" w:hAnsi="Times New Roman" w:cs="Times New Roman"/>
          <w:sz w:val="28"/>
          <w:szCs w:val="28"/>
          <w:lang w:eastAsia="ru-RU"/>
        </w:rPr>
      </w:pPr>
      <w:r w:rsidRPr="0082791C">
        <w:rPr>
          <w:rFonts w:ascii="Times New Roman" w:hAnsi="Times New Roman" w:cs="Times New Roman"/>
          <w:b/>
          <w:sz w:val="28"/>
          <w:szCs w:val="28"/>
          <w:lang w:eastAsia="ru-RU"/>
        </w:rPr>
        <w:t>ТЕПЛОВОЙ ЭЛЕКТРОСТАНЦИИ</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Водно-химический режим электростанции – это комплекс мероприятий по минимизации: 1) коррозионных процессов; 2) процессов образования отложений в водопаровом тракте и основном оборудовании. К числу этих мероприятий относятся, прежде всего, мероприятия по кондиционированию состава теплоносителя. Для этого каждая электростанция располагает системой ВПУ, объединенных общей целью подготовки и поддержания состава питательной воды котлов и пара перед турбиной в соответствии с нормами Правил технической эксплуатации электростанций и сетей (ПТЭ). В барабанных котлах поступающие с питательной водой примеси концентрируются в котловой воде. Путем введения в котловую воду корректирующих добавок можно проводить её </w:t>
      </w:r>
      <w:proofErr w:type="spellStart"/>
      <w:r w:rsidRPr="0082791C">
        <w:rPr>
          <w:rFonts w:ascii="Times New Roman" w:hAnsi="Times New Roman" w:cs="Times New Roman"/>
          <w:sz w:val="28"/>
          <w:szCs w:val="28"/>
          <w:lang w:eastAsia="ru-RU"/>
        </w:rPr>
        <w:t>доумягчение</w:t>
      </w:r>
      <w:proofErr w:type="spellEnd"/>
      <w:r w:rsidRPr="0082791C">
        <w:rPr>
          <w:rFonts w:ascii="Times New Roman" w:hAnsi="Times New Roman" w:cs="Times New Roman"/>
          <w:sz w:val="28"/>
          <w:szCs w:val="28"/>
          <w:lang w:eastAsia="ru-RU"/>
        </w:rPr>
        <w:t>, переводя малорастворимые соединения в шлам. Накапливающийся шлам, а также растворённые примеси удаляются из котловой воды с продувкой. Таким образом, в барабанных котлах имеется возможность регулировать состав котловой воды, что позволяет в определенной мере снизить требования к качеству питательной воды.</w:t>
      </w:r>
    </w:p>
    <w:p w:rsidR="0082791C" w:rsidRPr="0082791C" w:rsidRDefault="0082791C" w:rsidP="0082791C">
      <w:pPr>
        <w:pStyle w:val="a6"/>
        <w:ind w:firstLine="708"/>
        <w:rPr>
          <w:rFonts w:ascii="Times New Roman" w:hAnsi="Times New Roman" w:cs="Times New Roman"/>
          <w:sz w:val="28"/>
          <w:szCs w:val="28"/>
          <w:lang w:eastAsia="ru-RU"/>
        </w:rPr>
      </w:pPr>
      <w:proofErr w:type="gramStart"/>
      <w:r w:rsidRPr="0082791C">
        <w:rPr>
          <w:rFonts w:ascii="Times New Roman" w:hAnsi="Times New Roman" w:cs="Times New Roman"/>
          <w:sz w:val="28"/>
          <w:szCs w:val="28"/>
          <w:lang w:eastAsia="ru-RU"/>
        </w:rPr>
        <w:t>Система ВПУ каждой современной электростанции включает: 1) установку водоочистки, предназначенную для химической очистки исходной воды и получения добавочной воды, восполняющей потери в водопаровом тракте и теплосети; 2) установку очистки конденсата, возвращаемого с производства; 3) установку, предназначенную для коррекционной обработки конденсата турбин и питательной воды путем введения в конденсатно-питательный тракт корректирующих реагентов в соответствии с принятым водно-химическим режимом;</w:t>
      </w:r>
      <w:proofErr w:type="gramEnd"/>
      <w:r w:rsidRPr="0082791C">
        <w:rPr>
          <w:rFonts w:ascii="Times New Roman" w:hAnsi="Times New Roman" w:cs="Times New Roman"/>
          <w:sz w:val="28"/>
          <w:szCs w:val="28"/>
          <w:lang w:eastAsia="ru-RU"/>
        </w:rPr>
        <w:t xml:space="preserve"> 4) кроме того, на электростанциях с энергоблоками СКД (сверхкритических давлений) имеется блочная обессоливающая установка (БОУ) для очистки турбинного конденсата; 5) на электростанциях с барабанными котлами предусматривается установка для коррекционной обработки котловой воды. Следует отметить, что на ряде зарубежных электростанций очистка турбинного конденсата производится и для энергоблоков с барабанными котлами.</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Предварительная очистка заключается в осветлении исходной воды путем удаления из неё грубодисперсных и коллоидных примесей, а при определённом качестве воды и в её декарбонизации, т.е. снижении и частичном удалении из этой воды солей жёсткости и кремниевой кислоты.</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Осветление воды производится методом коагуляции, т. е. слипания частиц под действием молекулярных сил притяжения, путем введения в обрабатываемую воду специального коагулянта. В качестве коагулянта используются соли алюминия или железа, образующие в воде вследствие гидролиза </w:t>
      </w:r>
      <w:proofErr w:type="spellStart"/>
      <w:r w:rsidRPr="0082791C">
        <w:rPr>
          <w:rFonts w:ascii="Times New Roman" w:hAnsi="Times New Roman" w:cs="Times New Roman"/>
          <w:sz w:val="28"/>
          <w:szCs w:val="28"/>
          <w:lang w:eastAsia="ru-RU"/>
        </w:rPr>
        <w:t>труднорастворимые</w:t>
      </w:r>
      <w:proofErr w:type="spell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гидроксиды</w:t>
      </w:r>
      <w:proofErr w:type="spellEnd"/>
      <w:r w:rsidRPr="0082791C">
        <w:rPr>
          <w:rFonts w:ascii="Times New Roman" w:hAnsi="Times New Roman" w:cs="Times New Roman"/>
          <w:sz w:val="28"/>
          <w:szCs w:val="28"/>
          <w:lang w:eastAsia="ru-RU"/>
        </w:rPr>
        <w:t>, которые проходят сначала коллоидную форму, а затем превращаются в микр</w:t>
      </w:r>
      <w:proofErr w:type="gramStart"/>
      <w:r w:rsidRPr="0082791C">
        <w:rPr>
          <w:rFonts w:ascii="Times New Roman" w:hAnsi="Times New Roman" w:cs="Times New Roman"/>
          <w:sz w:val="28"/>
          <w:szCs w:val="28"/>
          <w:lang w:eastAsia="ru-RU"/>
        </w:rPr>
        <w:t>о-</w:t>
      </w:r>
      <w:proofErr w:type="gramEnd"/>
      <w:r w:rsidRPr="0082791C">
        <w:rPr>
          <w:rFonts w:ascii="Times New Roman" w:hAnsi="Times New Roman" w:cs="Times New Roman"/>
          <w:sz w:val="28"/>
          <w:szCs w:val="28"/>
          <w:lang w:eastAsia="ru-RU"/>
        </w:rPr>
        <w:t xml:space="preserve"> и </w:t>
      </w:r>
      <w:proofErr w:type="spellStart"/>
      <w:r w:rsidRPr="0082791C">
        <w:rPr>
          <w:rFonts w:ascii="Times New Roman" w:hAnsi="Times New Roman" w:cs="Times New Roman"/>
          <w:sz w:val="28"/>
          <w:szCs w:val="28"/>
          <w:lang w:eastAsia="ru-RU"/>
        </w:rPr>
        <w:t>макрохлопья</w:t>
      </w:r>
      <w:proofErr w:type="spellEnd"/>
      <w:r w:rsidRPr="0082791C">
        <w:rPr>
          <w:rFonts w:ascii="Times New Roman" w:hAnsi="Times New Roman" w:cs="Times New Roman"/>
          <w:sz w:val="28"/>
          <w:szCs w:val="28"/>
          <w:lang w:eastAsia="ru-RU"/>
        </w:rPr>
        <w:t xml:space="preserve"> с сильно развитой поверхностью.</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Коагуляция примесей обрабатываемой воды, а также сцепление грубодисперсных загрязнений завершается выделением хлопьев в осадок.</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Декарбонизация производится при </w:t>
      </w:r>
      <w:proofErr w:type="spellStart"/>
      <w:proofErr w:type="gramStart"/>
      <w:r w:rsidRPr="0082791C">
        <w:rPr>
          <w:rFonts w:ascii="Times New Roman" w:hAnsi="Times New Roman" w:cs="Times New Roman"/>
          <w:sz w:val="28"/>
          <w:szCs w:val="28"/>
          <w:lang w:eastAsia="ru-RU"/>
        </w:rPr>
        <w:t>p</w:t>
      </w:r>
      <w:proofErr w:type="gramEnd"/>
      <w:r w:rsidRPr="0082791C">
        <w:rPr>
          <w:rFonts w:ascii="Times New Roman" w:hAnsi="Times New Roman" w:cs="Times New Roman"/>
          <w:sz w:val="28"/>
          <w:szCs w:val="28"/>
          <w:lang w:eastAsia="ru-RU"/>
        </w:rPr>
        <w:t>Н</w:t>
      </w:r>
      <w:proofErr w:type="spellEnd"/>
      <w:r w:rsidRPr="0082791C">
        <w:rPr>
          <w:rFonts w:ascii="Times New Roman" w:hAnsi="Times New Roman" w:cs="Times New Roman"/>
          <w:sz w:val="28"/>
          <w:szCs w:val="28"/>
          <w:lang w:eastAsia="ru-RU"/>
        </w:rPr>
        <w:t xml:space="preserve"> &gt; 9, что достигается введением в исходную воду заданного количества извести в виде известкового молока. Для улучшения процессов хлопьеобразования при предварительной очистке воды в обрабатываемую воду часто добавляют </w:t>
      </w:r>
      <w:proofErr w:type="spellStart"/>
      <w:r w:rsidRPr="0082791C">
        <w:rPr>
          <w:rFonts w:ascii="Times New Roman" w:hAnsi="Times New Roman" w:cs="Times New Roman"/>
          <w:sz w:val="28"/>
          <w:szCs w:val="28"/>
          <w:lang w:eastAsia="ru-RU"/>
        </w:rPr>
        <w:t>флокулянт</w:t>
      </w:r>
      <w:proofErr w:type="spellEnd"/>
      <w:r w:rsidRPr="0082791C">
        <w:rPr>
          <w:rFonts w:ascii="Times New Roman" w:hAnsi="Times New Roman" w:cs="Times New Roman"/>
          <w:sz w:val="28"/>
          <w:szCs w:val="28"/>
          <w:lang w:eastAsia="ru-RU"/>
        </w:rPr>
        <w:t>.</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lastRenderedPageBreak/>
        <w:t>Образование и отделение хлопьев от обрабатываемой воды при её предварительной очистке производится преимущественно в осветлителях с контактной средой из хлопьевидного осадка (шлама) и на механических фильтрах, а иногда (при обработке только путем коагуляции) – на механических фильтрах. В зависимости от этого установки предварительной очистки воды состоят из осветлителей и механических фильтров, реже только из механических фильтров. Для дозирования реагентов, используемых для обработки воды, применяются специальные дозировочные устройства.</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Химическое обессоливание воды осуществляется методом ионного обмена путем пропуска </w:t>
      </w:r>
      <w:proofErr w:type="gramStart"/>
      <w:r w:rsidRPr="0082791C">
        <w:rPr>
          <w:rFonts w:ascii="Times New Roman" w:hAnsi="Times New Roman" w:cs="Times New Roman"/>
          <w:sz w:val="28"/>
          <w:szCs w:val="28"/>
          <w:lang w:eastAsia="ru-RU"/>
        </w:rPr>
        <w:t>ее</w:t>
      </w:r>
      <w:proofErr w:type="gramEnd"/>
      <w:r w:rsidRPr="0082791C">
        <w:rPr>
          <w:rFonts w:ascii="Times New Roman" w:hAnsi="Times New Roman" w:cs="Times New Roman"/>
          <w:sz w:val="28"/>
          <w:szCs w:val="28"/>
          <w:lang w:eastAsia="ru-RU"/>
        </w:rPr>
        <w:t xml:space="preserve"> через ряд последовательно включенных фильтров. Каждая установка химического обессоливания состоит из комбинаций </w:t>
      </w:r>
      <w:proofErr w:type="spellStart"/>
      <w:r w:rsidRPr="0082791C">
        <w:rPr>
          <w:rFonts w:ascii="Times New Roman" w:hAnsi="Times New Roman" w:cs="Times New Roman"/>
          <w:sz w:val="28"/>
          <w:szCs w:val="28"/>
          <w:lang w:eastAsia="ru-RU"/>
        </w:rPr>
        <w:t>H-катионитных</w:t>
      </w:r>
      <w:proofErr w:type="spellEnd"/>
      <w:r w:rsidRPr="0082791C">
        <w:rPr>
          <w:rFonts w:ascii="Times New Roman" w:hAnsi="Times New Roman" w:cs="Times New Roman"/>
          <w:sz w:val="28"/>
          <w:szCs w:val="28"/>
          <w:lang w:eastAsia="ru-RU"/>
        </w:rPr>
        <w:t xml:space="preserve"> и </w:t>
      </w:r>
      <w:proofErr w:type="spellStart"/>
      <w:r w:rsidRPr="0082791C">
        <w:rPr>
          <w:rFonts w:ascii="Times New Roman" w:hAnsi="Times New Roman" w:cs="Times New Roman"/>
          <w:sz w:val="28"/>
          <w:szCs w:val="28"/>
          <w:lang w:eastAsia="ru-RU"/>
        </w:rPr>
        <w:t>OH-анионитных</w:t>
      </w:r>
      <w:proofErr w:type="spellEnd"/>
      <w:r w:rsidRPr="0082791C">
        <w:rPr>
          <w:rFonts w:ascii="Times New Roman" w:hAnsi="Times New Roman" w:cs="Times New Roman"/>
          <w:sz w:val="28"/>
          <w:szCs w:val="28"/>
          <w:lang w:eastAsia="ru-RU"/>
        </w:rPr>
        <w:t xml:space="preserve"> фильтров 1 и 2 ступени, где путем обмена на ионы Н</w:t>
      </w:r>
      <w:r w:rsidRPr="0082791C">
        <w:rPr>
          <w:rFonts w:ascii="Times New Roman" w:hAnsi="Times New Roman" w:cs="Times New Roman"/>
          <w:sz w:val="28"/>
          <w:szCs w:val="28"/>
          <w:vertAlign w:val="superscript"/>
          <w:lang w:eastAsia="ru-RU"/>
        </w:rPr>
        <w:t>+</w:t>
      </w:r>
      <w:r w:rsidRPr="0082791C">
        <w:rPr>
          <w:rFonts w:ascii="Times New Roman" w:hAnsi="Times New Roman" w:cs="Times New Roman"/>
          <w:sz w:val="28"/>
          <w:szCs w:val="28"/>
          <w:lang w:eastAsia="ru-RU"/>
        </w:rPr>
        <w:t> и OH</w:t>
      </w:r>
      <w:r w:rsidRPr="0082791C">
        <w:rPr>
          <w:rFonts w:ascii="Times New Roman" w:hAnsi="Times New Roman" w:cs="Times New Roman"/>
          <w:sz w:val="28"/>
          <w:szCs w:val="28"/>
          <w:vertAlign w:val="superscript"/>
          <w:lang w:eastAsia="ru-RU"/>
        </w:rPr>
        <w:sym w:font="Symbol" w:char="F02D"/>
      </w:r>
      <w:r w:rsidRPr="0082791C">
        <w:rPr>
          <w:rFonts w:ascii="Times New Roman" w:hAnsi="Times New Roman" w:cs="Times New Roman"/>
          <w:sz w:val="28"/>
          <w:szCs w:val="28"/>
          <w:lang w:eastAsia="ru-RU"/>
        </w:rPr>
        <w:t> из обрабатываемой воды удаляются катионы Ca</w:t>
      </w:r>
      <w:r w:rsidRPr="0082791C">
        <w:rPr>
          <w:rFonts w:ascii="Times New Roman" w:hAnsi="Times New Roman" w:cs="Times New Roman"/>
          <w:sz w:val="28"/>
          <w:szCs w:val="28"/>
          <w:vertAlign w:val="superscript"/>
          <w:lang w:eastAsia="ru-RU"/>
        </w:rPr>
        <w:t>2+</w:t>
      </w:r>
      <w:r w:rsidRPr="0082791C">
        <w:rPr>
          <w:rFonts w:ascii="Times New Roman" w:hAnsi="Times New Roman" w:cs="Times New Roman"/>
          <w:sz w:val="28"/>
          <w:szCs w:val="28"/>
          <w:lang w:eastAsia="ru-RU"/>
        </w:rPr>
        <w:t>, Mg</w:t>
      </w:r>
      <w:r w:rsidRPr="0082791C">
        <w:rPr>
          <w:rFonts w:ascii="Times New Roman" w:hAnsi="Times New Roman" w:cs="Times New Roman"/>
          <w:sz w:val="28"/>
          <w:szCs w:val="28"/>
          <w:vertAlign w:val="superscript"/>
          <w:lang w:eastAsia="ru-RU"/>
        </w:rPr>
        <w:t>2+</w:t>
      </w:r>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Nа</w:t>
      </w:r>
      <w:r w:rsidRPr="0082791C">
        <w:rPr>
          <w:rFonts w:ascii="Times New Roman" w:hAnsi="Times New Roman" w:cs="Times New Roman"/>
          <w:sz w:val="28"/>
          <w:szCs w:val="28"/>
          <w:vertAlign w:val="superscript"/>
          <w:lang w:eastAsia="ru-RU"/>
        </w:rPr>
        <w:t>+</w:t>
      </w:r>
      <w:proofErr w:type="spellEnd"/>
      <w:r w:rsidRPr="0082791C">
        <w:rPr>
          <w:rFonts w:ascii="Times New Roman" w:hAnsi="Times New Roman" w:cs="Times New Roman"/>
          <w:sz w:val="28"/>
          <w:szCs w:val="28"/>
          <w:lang w:eastAsia="ru-RU"/>
        </w:rPr>
        <w:t> и анионы сильных (серная, соляная</w:t>
      </w:r>
      <w:proofErr w:type="gramStart"/>
      <w:r w:rsidRPr="0082791C">
        <w:rPr>
          <w:rFonts w:ascii="Times New Roman" w:hAnsi="Times New Roman" w:cs="Times New Roman"/>
          <w:sz w:val="28"/>
          <w:szCs w:val="28"/>
          <w:lang w:eastAsia="ru-RU"/>
        </w:rPr>
        <w:t xml:space="preserve"> )</w:t>
      </w:r>
      <w:proofErr w:type="gramEnd"/>
      <w:r w:rsidRPr="0082791C">
        <w:rPr>
          <w:rFonts w:ascii="Times New Roman" w:hAnsi="Times New Roman" w:cs="Times New Roman"/>
          <w:sz w:val="28"/>
          <w:szCs w:val="28"/>
          <w:lang w:eastAsia="ru-RU"/>
        </w:rPr>
        <w:t xml:space="preserve"> и слабых (угольная, кремниевая) кислот.</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При истощен</w:t>
      </w:r>
      <w:proofErr w:type="gramStart"/>
      <w:r w:rsidRPr="0082791C">
        <w:rPr>
          <w:rFonts w:ascii="Times New Roman" w:hAnsi="Times New Roman" w:cs="Times New Roman"/>
          <w:sz w:val="28"/>
          <w:szCs w:val="28"/>
          <w:lang w:eastAsia="ru-RU"/>
        </w:rPr>
        <w:t>ии ио</w:t>
      </w:r>
      <w:proofErr w:type="gramEnd"/>
      <w:r w:rsidRPr="0082791C">
        <w:rPr>
          <w:rFonts w:ascii="Times New Roman" w:hAnsi="Times New Roman" w:cs="Times New Roman"/>
          <w:sz w:val="28"/>
          <w:szCs w:val="28"/>
          <w:lang w:eastAsia="ru-RU"/>
        </w:rPr>
        <w:t xml:space="preserve">нообменных материалов производится их восстановление путем пропуска через них регенерационных растворов кислоты (для </w:t>
      </w:r>
      <w:proofErr w:type="spellStart"/>
      <w:r w:rsidRPr="0082791C">
        <w:rPr>
          <w:rFonts w:ascii="Times New Roman" w:hAnsi="Times New Roman" w:cs="Times New Roman"/>
          <w:sz w:val="28"/>
          <w:szCs w:val="28"/>
          <w:lang w:eastAsia="ru-RU"/>
        </w:rPr>
        <w:t>катионитных</w:t>
      </w:r>
      <w:proofErr w:type="spellEnd"/>
      <w:r w:rsidRPr="0082791C">
        <w:rPr>
          <w:rFonts w:ascii="Times New Roman" w:hAnsi="Times New Roman" w:cs="Times New Roman"/>
          <w:sz w:val="28"/>
          <w:szCs w:val="28"/>
          <w:lang w:eastAsia="ru-RU"/>
        </w:rPr>
        <w:t xml:space="preserve"> фильтров) или щёлочи (для </w:t>
      </w:r>
      <w:proofErr w:type="spellStart"/>
      <w:r w:rsidRPr="0082791C">
        <w:rPr>
          <w:rFonts w:ascii="Times New Roman" w:hAnsi="Times New Roman" w:cs="Times New Roman"/>
          <w:sz w:val="28"/>
          <w:szCs w:val="28"/>
          <w:lang w:eastAsia="ru-RU"/>
        </w:rPr>
        <w:t>анионитных</w:t>
      </w:r>
      <w:proofErr w:type="spellEnd"/>
      <w:r w:rsidRPr="0082791C">
        <w:rPr>
          <w:rFonts w:ascii="Times New Roman" w:hAnsi="Times New Roman" w:cs="Times New Roman"/>
          <w:sz w:val="28"/>
          <w:szCs w:val="28"/>
          <w:lang w:eastAsia="ru-RU"/>
        </w:rPr>
        <w:t xml:space="preserve"> фильтров). На электростанциях сверхкритических параметров на </w:t>
      </w:r>
      <w:proofErr w:type="spellStart"/>
      <w:r w:rsidRPr="0082791C">
        <w:rPr>
          <w:rFonts w:ascii="Times New Roman" w:hAnsi="Times New Roman" w:cs="Times New Roman"/>
          <w:sz w:val="28"/>
          <w:szCs w:val="28"/>
          <w:lang w:eastAsia="ru-RU"/>
        </w:rPr>
        <w:t>химводоочистке</w:t>
      </w:r>
      <w:proofErr w:type="spellEnd"/>
      <w:r w:rsidRPr="0082791C">
        <w:rPr>
          <w:rFonts w:ascii="Times New Roman" w:hAnsi="Times New Roman" w:cs="Times New Roman"/>
          <w:sz w:val="28"/>
          <w:szCs w:val="28"/>
          <w:lang w:eastAsia="ru-RU"/>
        </w:rPr>
        <w:t xml:space="preserve"> устанавливаются </w:t>
      </w:r>
      <w:proofErr w:type="spellStart"/>
      <w:r w:rsidRPr="0082791C">
        <w:rPr>
          <w:rFonts w:ascii="Times New Roman" w:hAnsi="Times New Roman" w:cs="Times New Roman"/>
          <w:sz w:val="28"/>
          <w:szCs w:val="28"/>
          <w:lang w:eastAsia="ru-RU"/>
        </w:rPr>
        <w:t>катионитные</w:t>
      </w:r>
      <w:proofErr w:type="spellEnd"/>
      <w:r w:rsidRPr="0082791C">
        <w:rPr>
          <w:rFonts w:ascii="Times New Roman" w:hAnsi="Times New Roman" w:cs="Times New Roman"/>
          <w:sz w:val="28"/>
          <w:szCs w:val="28"/>
          <w:lang w:eastAsia="ru-RU"/>
        </w:rPr>
        <w:t xml:space="preserve"> и </w:t>
      </w:r>
      <w:proofErr w:type="spellStart"/>
      <w:r w:rsidRPr="0082791C">
        <w:rPr>
          <w:rFonts w:ascii="Times New Roman" w:hAnsi="Times New Roman" w:cs="Times New Roman"/>
          <w:sz w:val="28"/>
          <w:szCs w:val="28"/>
          <w:lang w:eastAsia="ru-RU"/>
        </w:rPr>
        <w:t>анионитные</w:t>
      </w:r>
      <w:proofErr w:type="spellEnd"/>
      <w:r w:rsidRPr="0082791C">
        <w:rPr>
          <w:rFonts w:ascii="Times New Roman" w:hAnsi="Times New Roman" w:cs="Times New Roman"/>
          <w:sz w:val="28"/>
          <w:szCs w:val="28"/>
          <w:lang w:eastAsia="ru-RU"/>
        </w:rPr>
        <w:t xml:space="preserve"> фильтры III ступени. При этом часто </w:t>
      </w:r>
      <w:proofErr w:type="spellStart"/>
      <w:r w:rsidRPr="0082791C">
        <w:rPr>
          <w:rFonts w:ascii="Times New Roman" w:hAnsi="Times New Roman" w:cs="Times New Roman"/>
          <w:sz w:val="28"/>
          <w:szCs w:val="28"/>
          <w:lang w:eastAsia="ru-RU"/>
        </w:rPr>
        <w:t>катионирование</w:t>
      </w:r>
      <w:proofErr w:type="spellEnd"/>
      <w:r w:rsidRPr="0082791C">
        <w:rPr>
          <w:rFonts w:ascii="Times New Roman" w:hAnsi="Times New Roman" w:cs="Times New Roman"/>
          <w:sz w:val="28"/>
          <w:szCs w:val="28"/>
          <w:lang w:eastAsia="ru-RU"/>
        </w:rPr>
        <w:t xml:space="preserve"> и </w:t>
      </w:r>
      <w:proofErr w:type="spellStart"/>
      <w:r w:rsidRPr="0082791C">
        <w:rPr>
          <w:rFonts w:ascii="Times New Roman" w:hAnsi="Times New Roman" w:cs="Times New Roman"/>
          <w:sz w:val="28"/>
          <w:szCs w:val="28"/>
          <w:lang w:eastAsia="ru-RU"/>
        </w:rPr>
        <w:t>анионирование</w:t>
      </w:r>
      <w:proofErr w:type="spellEnd"/>
      <w:r w:rsidRPr="0082791C">
        <w:rPr>
          <w:rFonts w:ascii="Times New Roman" w:hAnsi="Times New Roman" w:cs="Times New Roman"/>
          <w:sz w:val="28"/>
          <w:szCs w:val="28"/>
          <w:lang w:eastAsia="ru-RU"/>
        </w:rPr>
        <w:t xml:space="preserve"> производят одновременно в одном фильтре смешанного действия (ФСД).</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Очистка турбинного конденсата производится с целью удаления из него примесей, поступивших с присосами охлаждающей воды в конденсаторе, и продуктов коррозии конструкционных материалов. Установка состоит из фильтров для обезжелезивания и фильтров для полного химического обессоливания воды. На электростанциях с блоками </w:t>
      </w:r>
      <w:proofErr w:type="spellStart"/>
      <w:r w:rsidRPr="0082791C">
        <w:rPr>
          <w:rFonts w:ascii="Times New Roman" w:hAnsi="Times New Roman" w:cs="Times New Roman"/>
          <w:sz w:val="28"/>
          <w:szCs w:val="28"/>
          <w:lang w:eastAsia="ru-RU"/>
        </w:rPr>
        <w:t>сверхкретических</w:t>
      </w:r>
      <w:proofErr w:type="spellEnd"/>
      <w:r w:rsidRPr="0082791C">
        <w:rPr>
          <w:rFonts w:ascii="Times New Roman" w:hAnsi="Times New Roman" w:cs="Times New Roman"/>
          <w:sz w:val="28"/>
          <w:szCs w:val="28"/>
          <w:lang w:eastAsia="ru-RU"/>
        </w:rPr>
        <w:t xml:space="preserve"> параметров (СКП) производится очистка всего турбинного конденсата. При этом каждый энергоблок имеет </w:t>
      </w:r>
      <w:proofErr w:type="gramStart"/>
      <w:r w:rsidRPr="0082791C">
        <w:rPr>
          <w:rFonts w:ascii="Times New Roman" w:hAnsi="Times New Roman" w:cs="Times New Roman"/>
          <w:sz w:val="28"/>
          <w:szCs w:val="28"/>
          <w:lang w:eastAsia="ru-RU"/>
        </w:rPr>
        <w:t>отдельную</w:t>
      </w:r>
      <w:proofErr w:type="gram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конденсатоочистку</w:t>
      </w:r>
      <w:proofErr w:type="spellEnd"/>
      <w:r w:rsidRPr="0082791C">
        <w:rPr>
          <w:rFonts w:ascii="Times New Roman" w:hAnsi="Times New Roman" w:cs="Times New Roman"/>
          <w:sz w:val="28"/>
          <w:szCs w:val="28"/>
          <w:lang w:eastAsia="ru-RU"/>
        </w:rPr>
        <w:t xml:space="preserve"> (БОУ).</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Коррекционная обработка питательной воды и конденсата производится для обеспечения антикоррозионных свойств теплоносителя. Это достигается введением в него специальных корректирующих добавок, в качестве которых традиционно используют аммиак и гидразин.</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Аммиак нейтрализует свободную угольную кислоту, образующуюся в воде по равновесным реакциям из бикарбонатов и карбонатов, и обуславливает необходимую щёлочность среды (</w:t>
      </w:r>
      <w:proofErr w:type="spellStart"/>
      <w:r w:rsidRPr="0082791C">
        <w:rPr>
          <w:rFonts w:ascii="Times New Roman" w:hAnsi="Times New Roman" w:cs="Times New Roman"/>
          <w:sz w:val="28"/>
          <w:szCs w:val="28"/>
          <w:lang w:eastAsia="ru-RU"/>
        </w:rPr>
        <w:t>pH</w:t>
      </w:r>
      <w:proofErr w:type="spellEnd"/>
      <w:r w:rsidRPr="0082791C">
        <w:rPr>
          <w:rFonts w:ascii="Times New Roman" w:hAnsi="Times New Roman" w:cs="Times New Roman"/>
          <w:sz w:val="28"/>
          <w:szCs w:val="28"/>
          <w:lang w:eastAsia="ru-RU"/>
        </w:rPr>
        <w:t xml:space="preserve"> = 9,1 </w:t>
      </w:r>
      <w:r w:rsidRPr="0082791C">
        <w:rPr>
          <w:rFonts w:ascii="Times New Roman" w:hAnsi="Times New Roman" w:cs="Times New Roman"/>
          <w:sz w:val="28"/>
          <w:szCs w:val="28"/>
          <w:lang w:eastAsia="ru-RU"/>
        </w:rPr>
        <w:sym w:font="Symbol" w:char="F0B1"/>
      </w:r>
      <w:r w:rsidRPr="0082791C">
        <w:rPr>
          <w:rFonts w:ascii="Times New Roman" w:hAnsi="Times New Roman" w:cs="Times New Roman"/>
          <w:sz w:val="28"/>
          <w:szCs w:val="28"/>
          <w:lang w:eastAsia="ru-RU"/>
        </w:rPr>
        <w:t> 0,1). При введении гидразина происходит связывание растворимого в воде кислорода. Кроме того, гидразин взаимодействует с окислами железа и меди и способствует образованию устойчивой защитной плёнки на поверхностях нагрева котла.</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На электростанциях с энергоблоками СКД и подогревателями низкого давления со стальными трубками получили распространение в качестве корректирующего реагента кислород и кислородосодержащие соединения. В сочетании со </w:t>
      </w:r>
      <w:proofErr w:type="gramStart"/>
      <w:r w:rsidRPr="0082791C">
        <w:rPr>
          <w:rFonts w:ascii="Times New Roman" w:hAnsi="Times New Roman" w:cs="Times New Roman"/>
          <w:sz w:val="28"/>
          <w:szCs w:val="28"/>
          <w:lang w:eastAsia="ru-RU"/>
        </w:rPr>
        <w:t>слабым</w:t>
      </w:r>
      <w:proofErr w:type="gram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амминированием</w:t>
      </w:r>
      <w:proofErr w:type="spellEnd"/>
      <w:r w:rsidRPr="0082791C">
        <w:rPr>
          <w:rFonts w:ascii="Times New Roman" w:hAnsi="Times New Roman" w:cs="Times New Roman"/>
          <w:sz w:val="28"/>
          <w:szCs w:val="28"/>
          <w:lang w:eastAsia="ru-RU"/>
        </w:rPr>
        <w:t xml:space="preserve"> теплоносителя (</w:t>
      </w:r>
      <w:proofErr w:type="spellStart"/>
      <w:r w:rsidRPr="0082791C">
        <w:rPr>
          <w:rFonts w:ascii="Times New Roman" w:hAnsi="Times New Roman" w:cs="Times New Roman"/>
          <w:sz w:val="28"/>
          <w:szCs w:val="28"/>
          <w:lang w:eastAsia="ru-RU"/>
        </w:rPr>
        <w:t>pH</w:t>
      </w:r>
      <w:proofErr w:type="spellEnd"/>
      <w:r w:rsidRPr="0082791C">
        <w:rPr>
          <w:rFonts w:ascii="Times New Roman" w:hAnsi="Times New Roman" w:cs="Times New Roman"/>
          <w:sz w:val="28"/>
          <w:szCs w:val="28"/>
          <w:lang w:eastAsia="ru-RU"/>
        </w:rPr>
        <w:t xml:space="preserve"> = 7,5 </w:t>
      </w:r>
      <w:r w:rsidRPr="0082791C">
        <w:rPr>
          <w:rFonts w:ascii="Times New Roman" w:hAnsi="Times New Roman" w:cs="Times New Roman"/>
          <w:sz w:val="28"/>
          <w:szCs w:val="28"/>
          <w:lang w:eastAsia="ru-RU"/>
        </w:rPr>
        <w:sym w:font="Symbol" w:char="F0B8"/>
      </w:r>
      <w:r w:rsidRPr="0082791C">
        <w:rPr>
          <w:rFonts w:ascii="Times New Roman" w:hAnsi="Times New Roman" w:cs="Times New Roman"/>
          <w:sz w:val="28"/>
          <w:szCs w:val="28"/>
          <w:lang w:eastAsia="ru-RU"/>
        </w:rPr>
        <w:t> 8,5) введение в тракт энергоблока кислорода способствует минимизации коррозионных процессов в конденсатно-питательном тракте и вследствие этого снижению концентрации железа и его соединений на входе в котел.</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Коррекционная обработка котловой воды на электростанциях с барабанными парогенераторами осуществляется преимущественно растворами фосфатов, подаваемыми в барабан котла насосами-дозаторами. Кроме того, применяется метод </w:t>
      </w:r>
      <w:r w:rsidRPr="0082791C">
        <w:rPr>
          <w:rFonts w:ascii="Times New Roman" w:hAnsi="Times New Roman" w:cs="Times New Roman"/>
          <w:sz w:val="28"/>
          <w:szCs w:val="28"/>
          <w:lang w:eastAsia="ru-RU"/>
        </w:rPr>
        <w:lastRenderedPageBreak/>
        <w:t>коррекционной обработки питательной воды барабанных котлов с применением нелетучей щёлочи и комплексона.</w:t>
      </w:r>
    </w:p>
    <w:p w:rsidR="0082791C" w:rsidRPr="0082791C" w:rsidRDefault="0082791C" w:rsidP="0082791C">
      <w:pPr>
        <w:pStyle w:val="a6"/>
        <w:jc w:val="center"/>
        <w:rPr>
          <w:rFonts w:ascii="Times New Roman" w:hAnsi="Times New Roman" w:cs="Times New Roman"/>
          <w:b/>
          <w:sz w:val="28"/>
          <w:szCs w:val="28"/>
          <w:lang w:eastAsia="ru-RU"/>
        </w:rPr>
      </w:pPr>
      <w:r w:rsidRPr="0082791C">
        <w:rPr>
          <w:rFonts w:ascii="Times New Roman" w:hAnsi="Times New Roman" w:cs="Times New Roman"/>
          <w:b/>
          <w:sz w:val="28"/>
          <w:szCs w:val="28"/>
          <w:lang w:eastAsia="ru-RU"/>
        </w:rPr>
        <w:t>ОСНОВНЫЕ ОБЪЕКТЫ И ЗАДАЧИ АВТОМАТИЗАЦИИ КОНТРОЛЯ</w:t>
      </w:r>
    </w:p>
    <w:p w:rsidR="0082791C" w:rsidRPr="0082791C" w:rsidRDefault="0082791C" w:rsidP="0082791C">
      <w:pPr>
        <w:pStyle w:val="a6"/>
        <w:jc w:val="center"/>
        <w:rPr>
          <w:rFonts w:ascii="Times New Roman" w:hAnsi="Times New Roman" w:cs="Times New Roman"/>
          <w:b/>
          <w:sz w:val="28"/>
          <w:szCs w:val="28"/>
          <w:lang w:eastAsia="ru-RU"/>
        </w:rPr>
      </w:pPr>
      <w:r w:rsidRPr="0082791C">
        <w:rPr>
          <w:rFonts w:ascii="Times New Roman" w:hAnsi="Times New Roman" w:cs="Times New Roman"/>
          <w:b/>
          <w:sz w:val="28"/>
          <w:szCs w:val="28"/>
          <w:lang w:eastAsia="ru-RU"/>
        </w:rPr>
        <w:t>И УПРАВЛЕНИЯ ВПУ И ВХР</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Основной задачей при автоматизации контроля и управления ВПУ и ВХР является поддержание химического состава и теплофизических параметров обрабатываемой среды. Исходя из этого, и в соответствии с технологическими признаками, задачу контроля и управления комплексом мероприятий по кондиционированию состава теплоносителя можно решить в двух направлениях: контроль и управление оборудованием и процессами химической обработки основного потока теплоносителя в конденсатно-питательном тракте энергоблока, т. е. водно-химическим режимом электростанции.</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В соответствии с этим различаются следующие объекты автоматизации контроля и управления ВПУ и ВХР: оборудование установки </w:t>
      </w:r>
      <w:proofErr w:type="spellStart"/>
      <w:r w:rsidRPr="0082791C">
        <w:rPr>
          <w:rFonts w:ascii="Times New Roman" w:hAnsi="Times New Roman" w:cs="Times New Roman"/>
          <w:sz w:val="28"/>
          <w:szCs w:val="28"/>
          <w:lang w:eastAsia="ru-RU"/>
        </w:rPr>
        <w:t>химводоотчистки</w:t>
      </w:r>
      <w:proofErr w:type="spellEnd"/>
      <w:r w:rsidRPr="0082791C">
        <w:rPr>
          <w:rFonts w:ascii="Times New Roman" w:hAnsi="Times New Roman" w:cs="Times New Roman"/>
          <w:sz w:val="28"/>
          <w:szCs w:val="28"/>
          <w:lang w:eastAsia="ru-RU"/>
        </w:rPr>
        <w:t>; оборудование установок по ведению водно-химического режима; конденсатно-питательный тракт энергоблока.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К оборудованию установок </w:t>
      </w:r>
      <w:proofErr w:type="spellStart"/>
      <w:r w:rsidRPr="0082791C">
        <w:rPr>
          <w:rFonts w:ascii="Times New Roman" w:hAnsi="Times New Roman" w:cs="Times New Roman"/>
          <w:sz w:val="28"/>
          <w:szCs w:val="28"/>
          <w:lang w:eastAsia="ru-RU"/>
        </w:rPr>
        <w:t>химводоочистки</w:t>
      </w:r>
      <w:proofErr w:type="spellEnd"/>
      <w:r w:rsidRPr="0082791C">
        <w:rPr>
          <w:rFonts w:ascii="Times New Roman" w:hAnsi="Times New Roman" w:cs="Times New Roman"/>
          <w:sz w:val="28"/>
          <w:szCs w:val="28"/>
          <w:lang w:eastAsia="ru-RU"/>
        </w:rPr>
        <w:t xml:space="preserve"> относятся: осветлители, дозирующие устройства и механические фильтры установки предварительной очистки воды, ионообменные фильтры и устройства для приготовления и подачи регенерационных растворов установки химического обессоливания воды.</w:t>
      </w:r>
    </w:p>
    <w:p w:rsidR="0082791C" w:rsidRPr="0082791C" w:rsidRDefault="0082791C" w:rsidP="0082791C">
      <w:pPr>
        <w:pStyle w:val="a6"/>
        <w:ind w:firstLine="708"/>
        <w:rPr>
          <w:rFonts w:ascii="Times New Roman" w:hAnsi="Times New Roman" w:cs="Times New Roman"/>
          <w:sz w:val="28"/>
          <w:szCs w:val="28"/>
          <w:lang w:eastAsia="ru-RU"/>
        </w:rPr>
      </w:pPr>
      <w:proofErr w:type="gramStart"/>
      <w:r w:rsidRPr="0082791C">
        <w:rPr>
          <w:rFonts w:ascii="Times New Roman" w:hAnsi="Times New Roman" w:cs="Times New Roman"/>
          <w:sz w:val="28"/>
          <w:szCs w:val="28"/>
          <w:lang w:eastAsia="ru-RU"/>
        </w:rPr>
        <w:t xml:space="preserve">К оборудованию установок по ведению ВХР относятся: ионообменные, </w:t>
      </w:r>
      <w:proofErr w:type="spellStart"/>
      <w:r w:rsidRPr="0082791C">
        <w:rPr>
          <w:rFonts w:ascii="Times New Roman" w:hAnsi="Times New Roman" w:cs="Times New Roman"/>
          <w:sz w:val="28"/>
          <w:szCs w:val="28"/>
          <w:lang w:eastAsia="ru-RU"/>
        </w:rPr>
        <w:t>обезжелезивающие</w:t>
      </w:r>
      <w:proofErr w:type="spellEnd"/>
      <w:r w:rsidRPr="0082791C">
        <w:rPr>
          <w:rFonts w:ascii="Times New Roman" w:hAnsi="Times New Roman" w:cs="Times New Roman"/>
          <w:sz w:val="28"/>
          <w:szCs w:val="28"/>
          <w:lang w:eastAsia="ru-RU"/>
        </w:rPr>
        <w:t xml:space="preserve"> фильтры и устройства для приготовления и подачи регенерационных растворов установки очистки турбинного конденсата; устройства для приготовления и дозирования реагентов установки коррекционной обработки питательной воды и конденсата, а на электростанциях с барабанными котлами – для коррекционной обработки котловой воды, а также устройства регулирования продувки.</w:t>
      </w:r>
      <w:proofErr w:type="gramEnd"/>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Задачи автоматизации комплекса ВПУ определяются основными условиями, обеспечивающими надежность и оптимальное протекание процессов </w:t>
      </w:r>
      <w:proofErr w:type="spellStart"/>
      <w:r w:rsidRPr="0082791C">
        <w:rPr>
          <w:rFonts w:ascii="Times New Roman" w:hAnsi="Times New Roman" w:cs="Times New Roman"/>
          <w:sz w:val="28"/>
          <w:szCs w:val="28"/>
          <w:lang w:eastAsia="ru-RU"/>
        </w:rPr>
        <w:t>водоприготовления</w:t>
      </w:r>
      <w:proofErr w:type="spellEnd"/>
      <w:r w:rsidRPr="0082791C">
        <w:rPr>
          <w:rFonts w:ascii="Times New Roman" w:hAnsi="Times New Roman" w:cs="Times New Roman"/>
          <w:sz w:val="28"/>
          <w:szCs w:val="28"/>
          <w:lang w:eastAsia="ru-RU"/>
        </w:rPr>
        <w:t>, а также необходимость снижения себестоимости обработанной воды путем сокращения затрат на эксплуатацию и обслуживание установки.</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Автоматизация комплекса ВПУ должна ускорить и </w:t>
      </w:r>
      <w:proofErr w:type="gramStart"/>
      <w:r w:rsidRPr="0082791C">
        <w:rPr>
          <w:rFonts w:ascii="Times New Roman" w:hAnsi="Times New Roman" w:cs="Times New Roman"/>
          <w:sz w:val="28"/>
          <w:szCs w:val="28"/>
          <w:lang w:eastAsia="ru-RU"/>
        </w:rPr>
        <w:t>улучшить</w:t>
      </w:r>
      <w:proofErr w:type="gramEnd"/>
      <w:r w:rsidRPr="0082791C">
        <w:rPr>
          <w:rFonts w:ascii="Times New Roman" w:hAnsi="Times New Roman" w:cs="Times New Roman"/>
          <w:sz w:val="28"/>
          <w:szCs w:val="28"/>
          <w:lang w:eastAsia="ru-RU"/>
        </w:rPr>
        <w:t xml:space="preserve"> прежде всего следующие рабочие процессы: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1) при предварительной очистке воды – контроль и регулирование температуры обрабатываемой воды, производительности установки, шламовый режим осветлителей, дозирование реагентов, а также </w:t>
      </w:r>
      <w:proofErr w:type="gramStart"/>
      <w:r w:rsidRPr="0082791C">
        <w:rPr>
          <w:rFonts w:ascii="Times New Roman" w:hAnsi="Times New Roman" w:cs="Times New Roman"/>
          <w:sz w:val="28"/>
          <w:szCs w:val="28"/>
          <w:lang w:eastAsia="ru-RU"/>
        </w:rPr>
        <w:t>контроль за</w:t>
      </w:r>
      <w:proofErr w:type="gramEnd"/>
      <w:r w:rsidRPr="0082791C">
        <w:rPr>
          <w:rFonts w:ascii="Times New Roman" w:hAnsi="Times New Roman" w:cs="Times New Roman"/>
          <w:sz w:val="28"/>
          <w:szCs w:val="28"/>
          <w:lang w:eastAsia="ru-RU"/>
        </w:rPr>
        <w:t xml:space="preserve"> качеством обрабатываемой воды, режимом работы и восстановления механических фильтров;</w:t>
      </w:r>
    </w:p>
    <w:p w:rsidR="0082791C" w:rsidRPr="0082791C" w:rsidRDefault="0082791C" w:rsidP="0082791C">
      <w:pPr>
        <w:pStyle w:val="a6"/>
        <w:rPr>
          <w:rFonts w:ascii="Times New Roman" w:hAnsi="Times New Roman" w:cs="Times New Roman"/>
          <w:sz w:val="28"/>
          <w:szCs w:val="28"/>
          <w:lang w:eastAsia="ru-RU"/>
        </w:rPr>
      </w:pPr>
      <w:proofErr w:type="gramStart"/>
      <w:r w:rsidRPr="0082791C">
        <w:rPr>
          <w:rFonts w:ascii="Times New Roman" w:hAnsi="Times New Roman" w:cs="Times New Roman"/>
          <w:sz w:val="28"/>
          <w:szCs w:val="28"/>
          <w:lang w:eastAsia="ru-RU"/>
        </w:rPr>
        <w:t xml:space="preserve">2) при химическом обессоливании добавочной воды и умягчения </w:t>
      </w:r>
      <w:proofErr w:type="spellStart"/>
      <w:r w:rsidRPr="0082791C">
        <w:rPr>
          <w:rFonts w:ascii="Times New Roman" w:hAnsi="Times New Roman" w:cs="Times New Roman"/>
          <w:sz w:val="28"/>
          <w:szCs w:val="28"/>
          <w:lang w:eastAsia="ru-RU"/>
        </w:rPr>
        <w:t>подпиточной</w:t>
      </w:r>
      <w:proofErr w:type="spellEnd"/>
      <w:r w:rsidRPr="0082791C">
        <w:rPr>
          <w:rFonts w:ascii="Times New Roman" w:hAnsi="Times New Roman" w:cs="Times New Roman"/>
          <w:sz w:val="28"/>
          <w:szCs w:val="28"/>
          <w:lang w:eastAsia="ru-RU"/>
        </w:rPr>
        <w:t xml:space="preserve"> воды теплосети – контроль и регулирование производительности установки, приготовление и подачу регенерационных растворов – контроль за качеством обрабатываемой воды, режимом работы и восстановления ионообменных фильтров – регулирование процессов нейтрализации сбросных вод;</w:t>
      </w:r>
      <w:proofErr w:type="gramEnd"/>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3) при очистке турбинного конденсата – те же, что и при химическом обессоливании добавочной воды, а также </w:t>
      </w:r>
      <w:proofErr w:type="gramStart"/>
      <w:r w:rsidRPr="0082791C">
        <w:rPr>
          <w:rFonts w:ascii="Times New Roman" w:hAnsi="Times New Roman" w:cs="Times New Roman"/>
          <w:sz w:val="28"/>
          <w:szCs w:val="28"/>
          <w:lang w:eastAsia="ru-RU"/>
        </w:rPr>
        <w:t>контроль за</w:t>
      </w:r>
      <w:proofErr w:type="gramEnd"/>
      <w:r w:rsidRPr="0082791C">
        <w:rPr>
          <w:rFonts w:ascii="Times New Roman" w:hAnsi="Times New Roman" w:cs="Times New Roman"/>
          <w:sz w:val="28"/>
          <w:szCs w:val="28"/>
          <w:lang w:eastAsia="ru-RU"/>
        </w:rPr>
        <w:t xml:space="preserve"> эксплуатацией фильтров для обезжелезивания конденсата;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4) при коррекционной обработке питательной и котловой воды – контроль и регулирование дозирования </w:t>
      </w:r>
      <w:proofErr w:type="gramStart"/>
      <w:r w:rsidRPr="0082791C">
        <w:rPr>
          <w:rFonts w:ascii="Times New Roman" w:hAnsi="Times New Roman" w:cs="Times New Roman"/>
          <w:sz w:val="28"/>
          <w:szCs w:val="28"/>
          <w:lang w:eastAsia="ru-RU"/>
        </w:rPr>
        <w:t>реагентов</w:t>
      </w:r>
      <w:proofErr w:type="gramEnd"/>
      <w:r w:rsidRPr="0082791C">
        <w:rPr>
          <w:rFonts w:ascii="Times New Roman" w:hAnsi="Times New Roman" w:cs="Times New Roman"/>
          <w:sz w:val="28"/>
          <w:szCs w:val="28"/>
          <w:lang w:eastAsia="ru-RU"/>
        </w:rPr>
        <w:t xml:space="preserve"> и контроль за качеством обрабатываемой воды;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lastRenderedPageBreak/>
        <w:t xml:space="preserve">5) при </w:t>
      </w:r>
      <w:proofErr w:type="gramStart"/>
      <w:r w:rsidRPr="0082791C">
        <w:rPr>
          <w:rFonts w:ascii="Times New Roman" w:hAnsi="Times New Roman" w:cs="Times New Roman"/>
          <w:sz w:val="28"/>
          <w:szCs w:val="28"/>
          <w:lang w:eastAsia="ru-RU"/>
        </w:rPr>
        <w:t>регулировании</w:t>
      </w:r>
      <w:proofErr w:type="gramEnd"/>
      <w:r w:rsidRPr="0082791C">
        <w:rPr>
          <w:rFonts w:ascii="Times New Roman" w:hAnsi="Times New Roman" w:cs="Times New Roman"/>
          <w:sz w:val="28"/>
          <w:szCs w:val="28"/>
          <w:lang w:eastAsia="ru-RU"/>
        </w:rPr>
        <w:t xml:space="preserve"> продувки барабанных котлов – контроль за размером продувки и качеством котловой воды.</w:t>
      </w:r>
    </w:p>
    <w:p w:rsidR="0082791C" w:rsidRPr="0082791C" w:rsidRDefault="0082791C" w:rsidP="0082791C">
      <w:pPr>
        <w:pStyle w:val="a6"/>
        <w:jc w:val="center"/>
        <w:rPr>
          <w:rFonts w:ascii="Times New Roman" w:hAnsi="Times New Roman" w:cs="Times New Roman"/>
          <w:b/>
          <w:sz w:val="28"/>
          <w:szCs w:val="28"/>
          <w:lang w:eastAsia="ru-RU"/>
        </w:rPr>
      </w:pPr>
      <w:r w:rsidRPr="0082791C">
        <w:rPr>
          <w:rFonts w:ascii="Times New Roman" w:hAnsi="Times New Roman" w:cs="Times New Roman"/>
          <w:b/>
          <w:sz w:val="28"/>
          <w:szCs w:val="28"/>
          <w:lang w:eastAsia="ru-RU"/>
        </w:rPr>
        <w:t>ФИЗИКО-ХИМИЧЕСКИЕ</w:t>
      </w:r>
      <w:r w:rsidRPr="0082791C">
        <w:rPr>
          <w:rFonts w:ascii="Times New Roman" w:hAnsi="Times New Roman" w:cs="Times New Roman"/>
          <w:sz w:val="28"/>
          <w:szCs w:val="28"/>
          <w:lang w:eastAsia="ru-RU"/>
        </w:rPr>
        <w:t xml:space="preserve"> </w:t>
      </w:r>
      <w:r w:rsidRPr="0082791C">
        <w:rPr>
          <w:rFonts w:ascii="Times New Roman" w:hAnsi="Times New Roman" w:cs="Times New Roman"/>
          <w:b/>
          <w:sz w:val="28"/>
          <w:szCs w:val="28"/>
          <w:lang w:eastAsia="ru-RU"/>
        </w:rPr>
        <w:t>ХАРАКТЕРИСТИКИ ВОДНЫХ СРЕД ТЕПЛОВЫХ ЭЛЕКТРОСТАНЦИЙ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Типы примесей в воде и паре водно-паровых контуров ТЭС и АЭС</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По происхождению примеси в контурных водах подразделяют на:        1) естественные, 2) образующиеся в самом контуре и 3) реагенты, вводимые специально для коррекции водного режима.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Естественные примеси попадают в контур из природных </w:t>
      </w:r>
      <w:proofErr w:type="spellStart"/>
      <w:r w:rsidRPr="0082791C">
        <w:rPr>
          <w:rFonts w:ascii="Times New Roman" w:hAnsi="Times New Roman" w:cs="Times New Roman"/>
          <w:sz w:val="28"/>
          <w:szCs w:val="28"/>
          <w:lang w:eastAsia="ru-RU"/>
        </w:rPr>
        <w:t>водоисточников</w:t>
      </w:r>
      <w:proofErr w:type="spellEnd"/>
      <w:r w:rsidRPr="0082791C">
        <w:rPr>
          <w:rFonts w:ascii="Times New Roman" w:hAnsi="Times New Roman" w:cs="Times New Roman"/>
          <w:sz w:val="28"/>
          <w:szCs w:val="28"/>
          <w:lang w:eastAsia="ru-RU"/>
        </w:rPr>
        <w:t xml:space="preserve"> через </w:t>
      </w:r>
      <w:proofErr w:type="spellStart"/>
      <w:r w:rsidRPr="0082791C">
        <w:rPr>
          <w:rFonts w:ascii="Times New Roman" w:hAnsi="Times New Roman" w:cs="Times New Roman"/>
          <w:sz w:val="28"/>
          <w:szCs w:val="28"/>
          <w:lang w:eastAsia="ru-RU"/>
        </w:rPr>
        <w:t>неплотности</w:t>
      </w:r>
      <w:proofErr w:type="spellEnd"/>
      <w:r w:rsidRPr="0082791C">
        <w:rPr>
          <w:rFonts w:ascii="Times New Roman" w:hAnsi="Times New Roman" w:cs="Times New Roman"/>
          <w:sz w:val="28"/>
          <w:szCs w:val="28"/>
          <w:lang w:eastAsia="ru-RU"/>
        </w:rPr>
        <w:t xml:space="preserve"> трубок конденсаторов и с недостаточно очищенной добавочной водой. В основном это различные соли, кремниевая кислота, а также некоторые органические соединения.</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К числу примесей, образующихся в самом контуре, относятся продукты коррозии всех конструкционных материалов контуров, как правило, оксиды и их гидраты, а также продукты деления ядерного топлива, проникающие в реакторную воду и представляющие собой в основном радиоактивные изотопы йода, цезия, стронция, благородных газов и т.д.</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Кондиционирующие (или корректирующие) реагенты могут быть классифицированы в соответствии с механизмом их воздействия на свойства растворов (водные и паровые системы):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1. Реагенты, связывающие накипеобразующие ионы, в результате чего образуется шлам (соли фосфорной кислоты).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2. Реагенты, связывающие </w:t>
      </w:r>
      <w:proofErr w:type="spellStart"/>
      <w:r w:rsidRPr="0082791C">
        <w:rPr>
          <w:rFonts w:ascii="Times New Roman" w:hAnsi="Times New Roman" w:cs="Times New Roman"/>
          <w:sz w:val="28"/>
          <w:szCs w:val="28"/>
          <w:lang w:eastAsia="ru-RU"/>
        </w:rPr>
        <w:t>накип</w:t>
      </w:r>
      <w:proofErr w:type="gramStart"/>
      <w:r w:rsidRPr="0082791C">
        <w:rPr>
          <w:rFonts w:ascii="Times New Roman" w:hAnsi="Times New Roman" w:cs="Times New Roman"/>
          <w:sz w:val="28"/>
          <w:szCs w:val="28"/>
          <w:lang w:eastAsia="ru-RU"/>
        </w:rPr>
        <w:t>е</w:t>
      </w:r>
      <w:proofErr w:type="spellEnd"/>
      <w:r w:rsidRPr="0082791C">
        <w:rPr>
          <w:rFonts w:ascii="Times New Roman" w:hAnsi="Times New Roman" w:cs="Times New Roman"/>
          <w:sz w:val="28"/>
          <w:szCs w:val="28"/>
          <w:lang w:eastAsia="ru-RU"/>
        </w:rPr>
        <w:t>-</w:t>
      </w:r>
      <w:proofErr w:type="gramEnd"/>
      <w:r w:rsidRPr="0082791C">
        <w:rPr>
          <w:rFonts w:ascii="Times New Roman" w:hAnsi="Times New Roman" w:cs="Times New Roman"/>
          <w:sz w:val="28"/>
          <w:szCs w:val="28"/>
          <w:lang w:eastAsia="ru-RU"/>
        </w:rPr>
        <w:t xml:space="preserve"> и шламообразующие примеси, в результате чего образуются растворенные комплексы (соли этилендиаминтетрауксусной кислоты, аммиакаты меди и др., а также их композиции с рядом других реагентов).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3. Реагенты, регулирующие реакцию среды (значения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с целью снижения ее коррозионной агрессивности (слабые основания: аммиак и его производные (летучие амины); сильные основания: едкий калий и едкий литий, а также </w:t>
      </w:r>
      <w:proofErr w:type="spellStart"/>
      <w:r w:rsidRPr="0082791C">
        <w:rPr>
          <w:rFonts w:ascii="Times New Roman" w:hAnsi="Times New Roman" w:cs="Times New Roman"/>
          <w:sz w:val="28"/>
          <w:szCs w:val="28"/>
          <w:lang w:eastAsia="ru-RU"/>
        </w:rPr>
        <w:t>гидролизуемые</w:t>
      </w:r>
      <w:proofErr w:type="spellEnd"/>
      <w:r w:rsidRPr="0082791C">
        <w:rPr>
          <w:rFonts w:ascii="Times New Roman" w:hAnsi="Times New Roman" w:cs="Times New Roman"/>
          <w:sz w:val="28"/>
          <w:szCs w:val="28"/>
          <w:lang w:eastAsia="ru-RU"/>
        </w:rPr>
        <w:t xml:space="preserve"> натриевые соли фосфорной кислоты).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4. Соединение элементов, ядра которых используются для регулирования мощности реакторов (например, борная кислота, соединения гадолиния и др.).</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5. Реагенты, регулирующие окислительно-восстановительное равновесие системы (кислород, перекись водорода, гидразин).</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6. Пленкообразующие реагенты и реагенты, оказывающие влияние на поверхностное натяжение в двухфазной области вода - пар (</w:t>
      </w:r>
      <w:proofErr w:type="spellStart"/>
      <w:r w:rsidRPr="0082791C">
        <w:rPr>
          <w:rFonts w:ascii="Times New Roman" w:hAnsi="Times New Roman" w:cs="Times New Roman"/>
          <w:sz w:val="28"/>
          <w:szCs w:val="28"/>
          <w:lang w:eastAsia="ru-RU"/>
        </w:rPr>
        <w:t>октадециламин</w:t>
      </w:r>
      <w:proofErr w:type="spellEnd"/>
      <w:r w:rsidRPr="0082791C">
        <w:rPr>
          <w:rFonts w:ascii="Times New Roman" w:hAnsi="Times New Roman" w:cs="Times New Roman"/>
          <w:sz w:val="28"/>
          <w:szCs w:val="28"/>
          <w:lang w:eastAsia="ru-RU"/>
        </w:rPr>
        <w:t xml:space="preserve"> и некоторые другие высокомолекулярные амины).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7. Высокомолекулярные органические </w:t>
      </w:r>
      <w:proofErr w:type="spellStart"/>
      <w:r w:rsidRPr="0082791C">
        <w:rPr>
          <w:rFonts w:ascii="Times New Roman" w:hAnsi="Times New Roman" w:cs="Times New Roman"/>
          <w:sz w:val="28"/>
          <w:szCs w:val="28"/>
          <w:lang w:eastAsia="ru-RU"/>
        </w:rPr>
        <w:t>антинакипины</w:t>
      </w:r>
      <w:proofErr w:type="spellEnd"/>
      <w:r w:rsidRPr="0082791C">
        <w:rPr>
          <w:rFonts w:ascii="Times New Roman" w:hAnsi="Times New Roman" w:cs="Times New Roman"/>
          <w:sz w:val="28"/>
          <w:szCs w:val="28"/>
          <w:lang w:eastAsia="ru-RU"/>
        </w:rPr>
        <w:t xml:space="preserve"> и стабилизаторы коллоидных частиц (полиэлектролиты и ряд фосфорорганических соединений).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Основные показатели качества реальных вод ТЭС и АЭС</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u w:val="single"/>
          <w:lang w:eastAsia="ru-RU"/>
        </w:rPr>
        <w:t xml:space="preserve">1. Водородный показатель </w:t>
      </w:r>
      <w:proofErr w:type="spellStart"/>
      <w:r w:rsidRPr="0082791C">
        <w:rPr>
          <w:rFonts w:ascii="Times New Roman" w:hAnsi="Times New Roman" w:cs="Times New Roman"/>
          <w:sz w:val="28"/>
          <w:szCs w:val="28"/>
          <w:u w:val="single"/>
          <w:lang w:eastAsia="ru-RU"/>
        </w:rPr>
        <w:t>рН</w:t>
      </w:r>
      <w:proofErr w:type="spellEnd"/>
      <w:r w:rsidRPr="0082791C">
        <w:rPr>
          <w:rFonts w:ascii="Times New Roman" w:hAnsi="Times New Roman" w:cs="Times New Roman"/>
          <w:sz w:val="28"/>
          <w:szCs w:val="28"/>
          <w:u w:val="single"/>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Фундаментальная закономерность</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Если в системе появляются дополнительные ионы Н</w:t>
      </w:r>
      <w:r w:rsidRPr="0082791C">
        <w:rPr>
          <w:rFonts w:ascii="Times New Roman" w:hAnsi="Times New Roman" w:cs="Times New Roman"/>
          <w:sz w:val="28"/>
          <w:szCs w:val="28"/>
          <w:vertAlign w:val="superscript"/>
          <w:lang w:eastAsia="ru-RU"/>
        </w:rPr>
        <w:t>+</w:t>
      </w:r>
      <w:r w:rsidRPr="0082791C">
        <w:rPr>
          <w:rFonts w:ascii="Times New Roman" w:hAnsi="Times New Roman" w:cs="Times New Roman"/>
          <w:sz w:val="28"/>
          <w:szCs w:val="28"/>
          <w:lang w:eastAsia="ru-RU"/>
        </w:rPr>
        <w:t xml:space="preserve">, то это приведет к уменьшению </w:t>
      </w:r>
      <w:proofErr w:type="spellStart"/>
      <w:r w:rsidRPr="0082791C">
        <w:rPr>
          <w:rFonts w:ascii="Times New Roman" w:hAnsi="Times New Roman" w:cs="Times New Roman"/>
          <w:sz w:val="28"/>
          <w:szCs w:val="28"/>
          <w:lang w:eastAsia="ru-RU"/>
        </w:rPr>
        <w:t>а</w:t>
      </w:r>
      <w:r w:rsidRPr="0082791C">
        <w:rPr>
          <w:rFonts w:ascii="Times New Roman" w:hAnsi="Times New Roman" w:cs="Times New Roman"/>
          <w:sz w:val="28"/>
          <w:szCs w:val="28"/>
          <w:vertAlign w:val="subscript"/>
          <w:lang w:eastAsia="ru-RU"/>
        </w:rPr>
        <w:t>ОН</w:t>
      </w:r>
      <w:proofErr w:type="spellEnd"/>
      <w:r w:rsidRPr="0082791C">
        <w:rPr>
          <w:rFonts w:ascii="Times New Roman" w:hAnsi="Times New Roman" w:cs="Times New Roman"/>
          <w:sz w:val="28"/>
          <w:szCs w:val="28"/>
          <w:vertAlign w:val="superscript"/>
          <w:lang w:eastAsia="ru-RU"/>
        </w:rPr>
        <w:sym w:font="Symbol" w:char="F02D"/>
      </w:r>
      <w:r w:rsidRPr="0082791C">
        <w:rPr>
          <w:rFonts w:ascii="Times New Roman" w:hAnsi="Times New Roman" w:cs="Times New Roman"/>
          <w:sz w:val="28"/>
          <w:szCs w:val="28"/>
          <w:lang w:eastAsia="ru-RU"/>
        </w:rPr>
        <w:t> (</w:t>
      </w:r>
      <w:proofErr w:type="spellStart"/>
      <w:r w:rsidRPr="0082791C">
        <w:rPr>
          <w:rFonts w:ascii="Times New Roman" w:hAnsi="Times New Roman" w:cs="Times New Roman"/>
          <w:sz w:val="28"/>
          <w:szCs w:val="28"/>
          <w:lang w:eastAsia="ru-RU"/>
        </w:rPr>
        <w:t>а</w:t>
      </w:r>
      <w:r w:rsidRPr="0082791C">
        <w:rPr>
          <w:rFonts w:ascii="Times New Roman" w:hAnsi="Times New Roman" w:cs="Times New Roman"/>
          <w:sz w:val="28"/>
          <w:szCs w:val="28"/>
          <w:vertAlign w:val="subscript"/>
          <w:lang w:eastAsia="ru-RU"/>
        </w:rPr>
        <w:t>Н</w:t>
      </w:r>
      <w:r w:rsidRPr="0082791C">
        <w:rPr>
          <w:rFonts w:ascii="Times New Roman" w:hAnsi="Times New Roman" w:cs="Times New Roman"/>
          <w:sz w:val="28"/>
          <w:szCs w:val="28"/>
          <w:vertAlign w:val="superscript"/>
          <w:lang w:eastAsia="ru-RU"/>
        </w:rPr>
        <w:t>+</w:t>
      </w:r>
      <w:proofErr w:type="spellEnd"/>
      <w:r w:rsidRPr="0082791C">
        <w:rPr>
          <w:rFonts w:ascii="Times New Roman" w:hAnsi="Times New Roman" w:cs="Times New Roman"/>
          <w:sz w:val="28"/>
          <w:szCs w:val="28"/>
          <w:lang w:eastAsia="ru-RU"/>
        </w:rPr>
        <w:t xml:space="preserve"> &gt; </w:t>
      </w:r>
      <w:proofErr w:type="spellStart"/>
      <w:r w:rsidRPr="0082791C">
        <w:rPr>
          <w:rFonts w:ascii="Times New Roman" w:hAnsi="Times New Roman" w:cs="Times New Roman"/>
          <w:sz w:val="28"/>
          <w:szCs w:val="28"/>
          <w:lang w:eastAsia="ru-RU"/>
        </w:rPr>
        <w:t>а</w:t>
      </w:r>
      <w:r w:rsidRPr="0082791C">
        <w:rPr>
          <w:rFonts w:ascii="Times New Roman" w:hAnsi="Times New Roman" w:cs="Times New Roman"/>
          <w:sz w:val="28"/>
          <w:szCs w:val="28"/>
          <w:vertAlign w:val="subscript"/>
          <w:lang w:eastAsia="ru-RU"/>
        </w:rPr>
        <w:t>ОН</w:t>
      </w:r>
      <w:proofErr w:type="spellEnd"/>
      <w:r w:rsidRPr="0082791C">
        <w:rPr>
          <w:rFonts w:ascii="Times New Roman" w:hAnsi="Times New Roman" w:cs="Times New Roman"/>
          <w:sz w:val="28"/>
          <w:szCs w:val="28"/>
          <w:vertAlign w:val="superscript"/>
          <w:lang w:eastAsia="ru-RU"/>
        </w:rPr>
        <w:sym w:font="Symbol" w:char="F02D"/>
      </w:r>
      <w:r w:rsidRPr="0082791C">
        <w:rPr>
          <w:rFonts w:ascii="Times New Roman" w:hAnsi="Times New Roman" w:cs="Times New Roman"/>
          <w:sz w:val="28"/>
          <w:szCs w:val="28"/>
          <w:lang w:eastAsia="ru-RU"/>
        </w:rPr>
        <w:t xml:space="preserve">), т.е. образованию кислой среды,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&gt; 7 и наоборот.</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Величина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характеризует кислотно-щелочное равновесие.</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2. </w:t>
      </w:r>
      <w:r w:rsidRPr="0082791C">
        <w:rPr>
          <w:rFonts w:ascii="Times New Roman" w:hAnsi="Times New Roman" w:cs="Times New Roman"/>
          <w:sz w:val="28"/>
          <w:szCs w:val="28"/>
          <w:u w:val="single"/>
          <w:lang w:eastAsia="ru-RU"/>
        </w:rPr>
        <w:t>Удельная электрическая проводимость </w:t>
      </w:r>
      <w:r w:rsidRPr="0082791C">
        <w:rPr>
          <w:rFonts w:ascii="Times New Roman" w:hAnsi="Times New Roman" w:cs="Times New Roman"/>
          <w:sz w:val="28"/>
          <w:szCs w:val="28"/>
          <w:u w:val="single"/>
          <w:lang w:eastAsia="ru-RU"/>
        </w:rPr>
        <w:sym w:font="Symbol" w:char="F063"/>
      </w:r>
      <w:r w:rsidRPr="0082791C">
        <w:rPr>
          <w:rFonts w:ascii="Times New Roman" w:hAnsi="Times New Roman" w:cs="Times New Roman"/>
          <w:sz w:val="28"/>
          <w:szCs w:val="28"/>
          <w:lang w:eastAsia="ru-RU"/>
        </w:rPr>
        <w:t xml:space="preserve"> характеризует содержание в воде </w:t>
      </w:r>
      <w:proofErr w:type="spellStart"/>
      <w:r w:rsidRPr="0082791C">
        <w:rPr>
          <w:rFonts w:ascii="Times New Roman" w:hAnsi="Times New Roman" w:cs="Times New Roman"/>
          <w:sz w:val="28"/>
          <w:szCs w:val="28"/>
          <w:lang w:eastAsia="ru-RU"/>
        </w:rPr>
        <w:t>ионогенных</w:t>
      </w:r>
      <w:proofErr w:type="spellEnd"/>
      <w:r w:rsidRPr="0082791C">
        <w:rPr>
          <w:rFonts w:ascii="Times New Roman" w:hAnsi="Times New Roman" w:cs="Times New Roman"/>
          <w:sz w:val="28"/>
          <w:szCs w:val="28"/>
          <w:lang w:eastAsia="ru-RU"/>
        </w:rPr>
        <w:t xml:space="preserve"> примесей и также как К</w:t>
      </w:r>
      <w:proofErr w:type="gramStart"/>
      <w:r w:rsidRPr="0082791C">
        <w:rPr>
          <w:rFonts w:ascii="Times New Roman" w:hAnsi="Times New Roman" w:cs="Times New Roman"/>
          <w:sz w:val="28"/>
          <w:szCs w:val="28"/>
          <w:vertAlign w:val="subscript"/>
          <w:lang w:eastAsia="ru-RU"/>
        </w:rPr>
        <w:t>W</w:t>
      </w:r>
      <w:proofErr w:type="gramEnd"/>
      <w:r w:rsidRPr="0082791C">
        <w:rPr>
          <w:rFonts w:ascii="Times New Roman" w:hAnsi="Times New Roman" w:cs="Times New Roman"/>
          <w:sz w:val="28"/>
          <w:szCs w:val="28"/>
          <w:vertAlign w:val="subscript"/>
          <w:lang w:eastAsia="ru-RU"/>
        </w:rPr>
        <w:t> </w:t>
      </w:r>
      <w:r w:rsidRPr="0082791C">
        <w:rPr>
          <w:rFonts w:ascii="Times New Roman" w:hAnsi="Times New Roman" w:cs="Times New Roman"/>
          <w:sz w:val="28"/>
          <w:szCs w:val="28"/>
          <w:lang w:eastAsia="ru-RU"/>
        </w:rPr>
        <w:t>зависит от температуры. В воде современных энергоблоков СКП </w:t>
      </w:r>
      <w:r w:rsidRPr="0082791C">
        <w:rPr>
          <w:rFonts w:ascii="Times New Roman" w:hAnsi="Times New Roman" w:cs="Times New Roman"/>
          <w:sz w:val="28"/>
          <w:szCs w:val="28"/>
          <w:lang w:eastAsia="ru-RU"/>
        </w:rPr>
        <w:sym w:font="Symbol" w:char="F063"/>
      </w:r>
      <w:r w:rsidRPr="0082791C">
        <w:rPr>
          <w:rFonts w:ascii="Times New Roman" w:hAnsi="Times New Roman" w:cs="Times New Roman"/>
          <w:sz w:val="28"/>
          <w:szCs w:val="28"/>
          <w:lang w:eastAsia="ru-RU"/>
        </w:rPr>
        <w:t xml:space="preserve"> не более 0,1 – 0,15 </w:t>
      </w:r>
      <w:proofErr w:type="spellStart"/>
      <w:r w:rsidRPr="0082791C">
        <w:rPr>
          <w:rFonts w:ascii="Times New Roman" w:hAnsi="Times New Roman" w:cs="Times New Roman"/>
          <w:sz w:val="28"/>
          <w:szCs w:val="28"/>
          <w:lang w:eastAsia="ru-RU"/>
        </w:rPr>
        <w:t>мк</w:t>
      </w:r>
      <w:proofErr w:type="spellEnd"/>
      <w:r w:rsidRPr="0082791C">
        <w:rPr>
          <w:rFonts w:ascii="Times New Roman" w:hAnsi="Times New Roman" w:cs="Times New Roman"/>
          <w:sz w:val="28"/>
          <w:szCs w:val="28"/>
          <w:lang w:eastAsia="ru-RU"/>
        </w:rPr>
        <w:sym w:font="Symbol" w:char="F0D7"/>
      </w:r>
      <w:r w:rsidRPr="0082791C">
        <w:rPr>
          <w:rFonts w:ascii="Times New Roman" w:hAnsi="Times New Roman" w:cs="Times New Roman"/>
          <w:sz w:val="28"/>
          <w:szCs w:val="28"/>
          <w:lang w:eastAsia="ru-RU"/>
        </w:rPr>
        <w:t>Ом/</w:t>
      </w:r>
      <w:proofErr w:type="gramStart"/>
      <w:r w:rsidRPr="0082791C">
        <w:rPr>
          <w:rFonts w:ascii="Times New Roman" w:hAnsi="Times New Roman" w:cs="Times New Roman"/>
          <w:sz w:val="28"/>
          <w:szCs w:val="28"/>
          <w:lang w:eastAsia="ru-RU"/>
        </w:rPr>
        <w:t>см</w:t>
      </w:r>
      <w:proofErr w:type="gramEnd"/>
      <w:r w:rsidRPr="0082791C">
        <w:rPr>
          <w:rFonts w:ascii="Times New Roman" w:hAnsi="Times New Roman" w:cs="Times New Roman"/>
          <w:sz w:val="28"/>
          <w:szCs w:val="28"/>
          <w:lang w:eastAsia="ru-RU"/>
        </w:rPr>
        <w:t>.</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lastRenderedPageBreak/>
        <w:t>3. </w:t>
      </w:r>
      <w:r w:rsidRPr="0082791C">
        <w:rPr>
          <w:rFonts w:ascii="Times New Roman" w:hAnsi="Times New Roman" w:cs="Times New Roman"/>
          <w:sz w:val="28"/>
          <w:szCs w:val="28"/>
          <w:u w:val="single"/>
          <w:lang w:eastAsia="ru-RU"/>
        </w:rPr>
        <w:t xml:space="preserve">Окислительно-восстановительный потенциал среды </w:t>
      </w:r>
      <w:proofErr w:type="spellStart"/>
      <w:r w:rsidRPr="0082791C">
        <w:rPr>
          <w:rFonts w:ascii="Times New Roman" w:hAnsi="Times New Roman" w:cs="Times New Roman"/>
          <w:sz w:val="28"/>
          <w:szCs w:val="28"/>
          <w:u w:val="single"/>
          <w:lang w:eastAsia="ru-RU"/>
        </w:rPr>
        <w:t>еН</w:t>
      </w:r>
      <w:proofErr w:type="spellEnd"/>
      <w:r w:rsidRPr="0082791C">
        <w:rPr>
          <w:rFonts w:ascii="Times New Roman" w:hAnsi="Times New Roman" w:cs="Times New Roman"/>
          <w:sz w:val="28"/>
          <w:szCs w:val="28"/>
          <w:lang w:eastAsia="ru-RU"/>
        </w:rPr>
        <w:t> измеряют с помощью платинового электрода по отношению к стандартному водородному электроду. Данный потенциал характеризует окислительное равновесие в водном теплоносителе.</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Равновесия при коррекционной обработке воды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Коррекционная обработка воды под действием аммиака и углекислоты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При коррекционной обработке воды, достигаемое изменение значения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определяется кислотно-основными свойствами используемых реагентов, т.е. их константами диссоциации.</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Аммиак и его производные повышают значение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воды. В результате взаимодействия с водой, т.е. </w:t>
      </w:r>
      <w:proofErr w:type="spellStart"/>
      <w:r w:rsidRPr="0082791C">
        <w:rPr>
          <w:rFonts w:ascii="Times New Roman" w:hAnsi="Times New Roman" w:cs="Times New Roman"/>
          <w:sz w:val="28"/>
          <w:szCs w:val="28"/>
          <w:lang w:eastAsia="ru-RU"/>
        </w:rPr>
        <w:t>протонирования</w:t>
      </w:r>
      <w:proofErr w:type="spellEnd"/>
      <w:r w:rsidRPr="0082791C">
        <w:rPr>
          <w:rFonts w:ascii="Times New Roman" w:hAnsi="Times New Roman" w:cs="Times New Roman"/>
          <w:sz w:val="28"/>
          <w:szCs w:val="28"/>
          <w:lang w:eastAsia="ru-RU"/>
        </w:rPr>
        <w:t>, аммиак и амины проявляют себя как слабые электролиты со свойствами оснований.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Чаще всего для кондиционирования теплоносителя и рабочего тела по пароводяному тракту используют аммиак и гидразин. У гидразина сочетаются свойства восстановителя и основания.</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При повышении температуры основные свойства аминов, т.е. их константы, а также степени диссоциации уменьшаются.</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При растворении в воде, в результате присосов СО</w:t>
      </w:r>
      <w:proofErr w:type="gramStart"/>
      <w:r w:rsidRPr="0082791C">
        <w:rPr>
          <w:rFonts w:ascii="Times New Roman" w:hAnsi="Times New Roman" w:cs="Times New Roman"/>
          <w:sz w:val="28"/>
          <w:szCs w:val="28"/>
          <w:vertAlign w:val="subscript"/>
          <w:lang w:eastAsia="ru-RU"/>
        </w:rPr>
        <w:t>2</w:t>
      </w:r>
      <w:proofErr w:type="gramEnd"/>
      <w:r w:rsidRPr="0082791C">
        <w:rPr>
          <w:rFonts w:ascii="Times New Roman" w:hAnsi="Times New Roman" w:cs="Times New Roman"/>
          <w:sz w:val="28"/>
          <w:szCs w:val="28"/>
          <w:lang w:eastAsia="ru-RU"/>
        </w:rPr>
        <w:t xml:space="preserve"> из воздуха, образуется еще один слабый электролит – угольная кислота, которая интенсифицирует общую коррозию. Влияние углекислоты, приводящее к уменьшению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понижается с ростом температуры.</w:t>
      </w:r>
    </w:p>
    <w:p w:rsidR="0082791C" w:rsidRPr="0082791C" w:rsidRDefault="0082791C" w:rsidP="0082791C">
      <w:pPr>
        <w:pStyle w:val="a6"/>
        <w:jc w:val="center"/>
        <w:rPr>
          <w:rFonts w:ascii="Times New Roman" w:hAnsi="Times New Roman" w:cs="Times New Roman"/>
          <w:b/>
          <w:sz w:val="28"/>
          <w:szCs w:val="28"/>
          <w:lang w:eastAsia="ru-RU"/>
        </w:rPr>
      </w:pPr>
      <w:r w:rsidRPr="0082791C">
        <w:rPr>
          <w:rFonts w:ascii="Times New Roman" w:hAnsi="Times New Roman" w:cs="Times New Roman"/>
          <w:b/>
          <w:sz w:val="28"/>
          <w:szCs w:val="28"/>
          <w:lang w:eastAsia="ru-RU"/>
        </w:rPr>
        <w:t>ЛЕКЦИЯ №2</w:t>
      </w:r>
    </w:p>
    <w:p w:rsidR="0082791C" w:rsidRPr="0082791C" w:rsidRDefault="0082791C" w:rsidP="0082791C">
      <w:pPr>
        <w:pStyle w:val="a6"/>
        <w:jc w:val="center"/>
        <w:rPr>
          <w:rFonts w:ascii="Times New Roman" w:hAnsi="Times New Roman" w:cs="Times New Roman"/>
          <w:sz w:val="28"/>
          <w:szCs w:val="28"/>
          <w:lang w:eastAsia="ru-RU"/>
        </w:rPr>
      </w:pPr>
      <w:r w:rsidRPr="0082791C">
        <w:rPr>
          <w:rFonts w:ascii="Times New Roman" w:hAnsi="Times New Roman" w:cs="Times New Roman"/>
          <w:b/>
          <w:sz w:val="28"/>
          <w:szCs w:val="28"/>
          <w:lang w:eastAsia="ru-RU"/>
        </w:rPr>
        <w:t>КОРОЗИОННЫЕ ПРОЦЕССЫ</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Продукты коррозии и их растворимость в воде</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Из всех продуктов коррозии наиболее интересен Fe</w:t>
      </w:r>
      <w:r w:rsidRPr="0082791C">
        <w:rPr>
          <w:rFonts w:ascii="Times New Roman" w:hAnsi="Times New Roman" w:cs="Times New Roman"/>
          <w:sz w:val="28"/>
          <w:szCs w:val="28"/>
          <w:vertAlign w:val="subscript"/>
          <w:lang w:eastAsia="ru-RU"/>
        </w:rPr>
        <w:t>3</w:t>
      </w:r>
      <w:r w:rsidRPr="0082791C">
        <w:rPr>
          <w:rFonts w:ascii="Times New Roman" w:hAnsi="Times New Roman" w:cs="Times New Roman"/>
          <w:sz w:val="28"/>
          <w:szCs w:val="28"/>
          <w:lang w:eastAsia="ru-RU"/>
        </w:rPr>
        <w:t>O</w:t>
      </w:r>
      <w:r w:rsidRPr="0082791C">
        <w:rPr>
          <w:rFonts w:ascii="Times New Roman" w:hAnsi="Times New Roman" w:cs="Times New Roman"/>
          <w:sz w:val="28"/>
          <w:szCs w:val="28"/>
          <w:vertAlign w:val="subscript"/>
          <w:lang w:eastAsia="ru-RU"/>
        </w:rPr>
        <w:t>4</w:t>
      </w:r>
      <w:r w:rsidRPr="0082791C">
        <w:rPr>
          <w:rFonts w:ascii="Times New Roman" w:hAnsi="Times New Roman" w:cs="Times New Roman"/>
          <w:sz w:val="28"/>
          <w:szCs w:val="28"/>
          <w:lang w:eastAsia="ru-RU"/>
        </w:rPr>
        <w:t xml:space="preserve"> – магнетит. Это оксид, </w:t>
      </w:r>
      <w:proofErr w:type="spellStart"/>
      <w:r w:rsidRPr="0082791C">
        <w:rPr>
          <w:rFonts w:ascii="Times New Roman" w:hAnsi="Times New Roman" w:cs="Times New Roman"/>
          <w:sz w:val="28"/>
          <w:szCs w:val="28"/>
          <w:lang w:eastAsia="ru-RU"/>
        </w:rPr>
        <w:t>термодинамически</w:t>
      </w:r>
      <w:proofErr w:type="spellEnd"/>
      <w:r w:rsidRPr="0082791C">
        <w:rPr>
          <w:rFonts w:ascii="Times New Roman" w:hAnsi="Times New Roman" w:cs="Times New Roman"/>
          <w:sz w:val="28"/>
          <w:szCs w:val="28"/>
          <w:lang w:eastAsia="ru-RU"/>
        </w:rPr>
        <w:t xml:space="preserve"> равновесно существующий на поверхности углеродистой стали, относящийся к классу шпинелей и обладающий защитным действием. В щелочной среде растворимость магнетита снижается, чем объясняется более высокая коррозионная стойкость стали в области высоких значений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Условия водной среды существенно изменяются при </w:t>
      </w:r>
      <w:proofErr w:type="gramStart"/>
      <w:r w:rsidRPr="0082791C">
        <w:rPr>
          <w:rFonts w:ascii="Times New Roman" w:hAnsi="Times New Roman" w:cs="Times New Roman"/>
          <w:sz w:val="28"/>
          <w:szCs w:val="28"/>
          <w:lang w:eastAsia="ru-RU"/>
        </w:rPr>
        <w:t>изменении</w:t>
      </w:r>
      <w:proofErr w:type="gramEnd"/>
      <w:r w:rsidRPr="0082791C">
        <w:rPr>
          <w:rFonts w:ascii="Times New Roman" w:hAnsi="Times New Roman" w:cs="Times New Roman"/>
          <w:sz w:val="28"/>
          <w:szCs w:val="28"/>
          <w:lang w:eastAsia="ru-RU"/>
        </w:rPr>
        <w:t xml:space="preserve"> не только показателя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но и показателя </w:t>
      </w:r>
      <w:proofErr w:type="spellStart"/>
      <w:r w:rsidRPr="0082791C">
        <w:rPr>
          <w:rFonts w:ascii="Times New Roman" w:hAnsi="Times New Roman" w:cs="Times New Roman"/>
          <w:sz w:val="28"/>
          <w:szCs w:val="28"/>
          <w:lang w:eastAsia="ru-RU"/>
        </w:rPr>
        <w:t>еН</w:t>
      </w:r>
      <w:proofErr w:type="spellEnd"/>
      <w:r w:rsidRPr="0082791C">
        <w:rPr>
          <w:rFonts w:ascii="Times New Roman" w:hAnsi="Times New Roman" w:cs="Times New Roman"/>
          <w:sz w:val="28"/>
          <w:szCs w:val="28"/>
          <w:lang w:eastAsia="ru-RU"/>
        </w:rPr>
        <w:t xml:space="preserve">, т. е. при появлении в воде какого-либо окислителя, или </w:t>
      </w:r>
      <w:proofErr w:type="spellStart"/>
      <w:r w:rsidRPr="0082791C">
        <w:rPr>
          <w:rFonts w:ascii="Times New Roman" w:hAnsi="Times New Roman" w:cs="Times New Roman"/>
          <w:sz w:val="28"/>
          <w:szCs w:val="28"/>
          <w:lang w:eastAsia="ru-RU"/>
        </w:rPr>
        <w:t>востановителя</w:t>
      </w:r>
      <w:proofErr w:type="spellEnd"/>
      <w:r w:rsidRPr="0082791C">
        <w:rPr>
          <w:rFonts w:ascii="Times New Roman" w:hAnsi="Times New Roman" w:cs="Times New Roman"/>
          <w:sz w:val="28"/>
          <w:szCs w:val="28"/>
          <w:lang w:eastAsia="ru-RU"/>
        </w:rPr>
        <w:t xml:space="preserve">. Равновесно существующие области изображают обычно в координатах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 </w:t>
      </w:r>
      <w:r w:rsidRPr="0082791C">
        <w:rPr>
          <w:rFonts w:ascii="Times New Roman" w:hAnsi="Times New Roman" w:cs="Times New Roman"/>
          <w:i/>
          <w:iCs/>
          <w:sz w:val="28"/>
          <w:szCs w:val="28"/>
          <w:lang w:val="en-US" w:eastAsia="ru-RU"/>
        </w:rPr>
        <w:t>f</w:t>
      </w:r>
      <w:r w:rsidRPr="0082791C">
        <w:rPr>
          <w:rFonts w:ascii="Times New Roman" w:hAnsi="Times New Roman" w:cs="Times New Roman"/>
          <w:sz w:val="28"/>
          <w:szCs w:val="28"/>
          <w:lang w:eastAsia="ru-RU"/>
        </w:rPr>
        <w:t>(</w:t>
      </w:r>
      <w:proofErr w:type="spellStart"/>
      <w:r w:rsidRPr="0082791C">
        <w:rPr>
          <w:rFonts w:ascii="Times New Roman" w:hAnsi="Times New Roman" w:cs="Times New Roman"/>
          <w:sz w:val="28"/>
          <w:szCs w:val="28"/>
          <w:lang w:eastAsia="ru-RU"/>
        </w:rPr>
        <w:t>еН</w:t>
      </w:r>
      <w:proofErr w:type="spellEnd"/>
      <w:r w:rsidRPr="0082791C">
        <w:rPr>
          <w:rFonts w:ascii="Times New Roman" w:hAnsi="Times New Roman" w:cs="Times New Roman"/>
          <w:sz w:val="28"/>
          <w:szCs w:val="28"/>
          <w:lang w:eastAsia="ru-RU"/>
        </w:rPr>
        <w:t xml:space="preserve">) в виде так называемых </w:t>
      </w:r>
      <w:proofErr w:type="spellStart"/>
      <w:r w:rsidRPr="0082791C">
        <w:rPr>
          <w:rFonts w:ascii="Times New Roman" w:hAnsi="Times New Roman" w:cs="Times New Roman"/>
          <w:sz w:val="28"/>
          <w:szCs w:val="28"/>
          <w:lang w:eastAsia="ru-RU"/>
        </w:rPr>
        <w:t>Пурбэ-диаграмм</w:t>
      </w:r>
      <w:proofErr w:type="spellEnd"/>
      <w:r w:rsidRPr="0082791C">
        <w:rPr>
          <w:rFonts w:ascii="Times New Roman" w:hAnsi="Times New Roman" w:cs="Times New Roman"/>
          <w:sz w:val="28"/>
          <w:szCs w:val="28"/>
          <w:lang w:eastAsia="ru-RU"/>
        </w:rPr>
        <w:t xml:space="preserve">, которые используются для выбора оптимальных, с точки зрения коррозионного состояния металла, сочетаний значений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и потенциалов.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Комплексными называются соединения, состоящие из центральной частицы и </w:t>
      </w:r>
      <w:proofErr w:type="gramStart"/>
      <w:r w:rsidRPr="0082791C">
        <w:rPr>
          <w:rFonts w:ascii="Times New Roman" w:hAnsi="Times New Roman" w:cs="Times New Roman"/>
          <w:sz w:val="28"/>
          <w:szCs w:val="28"/>
          <w:lang w:eastAsia="ru-RU"/>
        </w:rPr>
        <w:t>координированных</w:t>
      </w:r>
      <w:proofErr w:type="gramEnd"/>
      <w:r w:rsidRPr="0082791C">
        <w:rPr>
          <w:rFonts w:ascii="Times New Roman" w:hAnsi="Times New Roman" w:cs="Times New Roman"/>
          <w:sz w:val="28"/>
          <w:szCs w:val="28"/>
          <w:lang w:eastAsia="ru-RU"/>
        </w:rPr>
        <w:t xml:space="preserve"> вокруг неё </w:t>
      </w:r>
      <w:proofErr w:type="spellStart"/>
      <w:r w:rsidRPr="0082791C">
        <w:rPr>
          <w:rFonts w:ascii="Times New Roman" w:hAnsi="Times New Roman" w:cs="Times New Roman"/>
          <w:sz w:val="28"/>
          <w:szCs w:val="28"/>
          <w:lang w:eastAsia="ru-RU"/>
        </w:rPr>
        <w:t>лигандов</w:t>
      </w:r>
      <w:proofErr w:type="spellEnd"/>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Вспомним терминологию комплексных соединений: например, [</w:t>
      </w:r>
      <w:proofErr w:type="spellStart"/>
      <w:r w:rsidRPr="0082791C">
        <w:rPr>
          <w:rFonts w:ascii="Times New Roman" w:hAnsi="Times New Roman" w:cs="Times New Roman"/>
          <w:sz w:val="28"/>
          <w:szCs w:val="28"/>
          <w:lang w:eastAsia="ru-RU"/>
        </w:rPr>
        <w:t>Fe</w:t>
      </w:r>
      <w:proofErr w:type="spellEnd"/>
      <w:r w:rsidRPr="0082791C">
        <w:rPr>
          <w:rFonts w:ascii="Times New Roman" w:hAnsi="Times New Roman" w:cs="Times New Roman"/>
          <w:sz w:val="28"/>
          <w:szCs w:val="28"/>
          <w:lang w:eastAsia="ru-RU"/>
        </w:rPr>
        <w:t>(OH)</w:t>
      </w:r>
      <w:r w:rsidRPr="0082791C">
        <w:rPr>
          <w:rFonts w:ascii="Times New Roman" w:hAnsi="Times New Roman" w:cs="Times New Roman"/>
          <w:sz w:val="28"/>
          <w:szCs w:val="28"/>
          <w:vertAlign w:val="subscript"/>
          <w:lang w:eastAsia="ru-RU"/>
        </w:rPr>
        <w:t>3</w:t>
      </w:r>
      <w:r w:rsidRPr="0082791C">
        <w:rPr>
          <w:rFonts w:ascii="Times New Roman" w:hAnsi="Times New Roman" w:cs="Times New Roman"/>
          <w:sz w:val="28"/>
          <w:szCs w:val="28"/>
          <w:lang w:eastAsia="ru-RU"/>
        </w:rPr>
        <w:t>], Fe</w:t>
      </w:r>
      <w:r w:rsidRPr="0082791C">
        <w:rPr>
          <w:rFonts w:ascii="Times New Roman" w:hAnsi="Times New Roman" w:cs="Times New Roman"/>
          <w:sz w:val="28"/>
          <w:szCs w:val="28"/>
          <w:vertAlign w:val="superscript"/>
          <w:lang w:eastAsia="ru-RU"/>
        </w:rPr>
        <w:t>3+</w:t>
      </w:r>
      <w:r w:rsidRPr="0082791C">
        <w:rPr>
          <w:rFonts w:ascii="Times New Roman" w:hAnsi="Times New Roman" w:cs="Times New Roman"/>
          <w:sz w:val="28"/>
          <w:szCs w:val="28"/>
          <w:lang w:eastAsia="ru-RU"/>
        </w:rPr>
        <w:t> </w:t>
      </w:r>
      <w:r w:rsidRPr="0082791C">
        <w:rPr>
          <w:rFonts w:ascii="Times New Roman" w:hAnsi="Times New Roman" w:cs="Times New Roman"/>
          <w:sz w:val="28"/>
          <w:szCs w:val="28"/>
          <w:lang w:eastAsia="ru-RU"/>
        </w:rPr>
        <w:sym w:font="Symbol" w:char="F02D"/>
      </w:r>
      <w:r w:rsidRPr="0082791C">
        <w:rPr>
          <w:rFonts w:ascii="Times New Roman" w:hAnsi="Times New Roman" w:cs="Times New Roman"/>
          <w:sz w:val="28"/>
          <w:szCs w:val="28"/>
          <w:lang w:eastAsia="ru-RU"/>
        </w:rPr>
        <w:t> ион-комплексообразователь, OH</w:t>
      </w:r>
      <w:r w:rsidRPr="0082791C">
        <w:rPr>
          <w:rFonts w:ascii="Times New Roman" w:hAnsi="Times New Roman" w:cs="Times New Roman"/>
          <w:sz w:val="28"/>
          <w:szCs w:val="28"/>
          <w:vertAlign w:val="superscript"/>
          <w:lang w:eastAsia="ru-RU"/>
        </w:rPr>
        <w:sym w:font="Symbol" w:char="F02D"/>
      </w:r>
      <w:r w:rsidRPr="0082791C">
        <w:rPr>
          <w:rFonts w:ascii="Times New Roman" w:hAnsi="Times New Roman" w:cs="Times New Roman"/>
          <w:sz w:val="28"/>
          <w:szCs w:val="28"/>
          <w:lang w:eastAsia="ru-RU"/>
        </w:rPr>
        <w:t> </w:t>
      </w:r>
      <w:r w:rsidRPr="0082791C">
        <w:rPr>
          <w:rFonts w:ascii="Times New Roman" w:hAnsi="Times New Roman" w:cs="Times New Roman"/>
          <w:sz w:val="28"/>
          <w:szCs w:val="28"/>
          <w:lang w:eastAsia="ru-RU"/>
        </w:rPr>
        <w:sym w:font="Symbol" w:char="F02D"/>
      </w:r>
      <w:r w:rsidRPr="0082791C">
        <w:rPr>
          <w:rFonts w:ascii="Times New Roman" w:hAnsi="Times New Roman" w:cs="Times New Roman"/>
          <w:sz w:val="28"/>
          <w:szCs w:val="28"/>
          <w:lang w:eastAsia="ru-RU"/>
        </w:rPr>
        <w:t> </w:t>
      </w:r>
      <w:proofErr w:type="spellStart"/>
      <w:r w:rsidRPr="0082791C">
        <w:rPr>
          <w:rFonts w:ascii="Times New Roman" w:hAnsi="Times New Roman" w:cs="Times New Roman"/>
          <w:sz w:val="28"/>
          <w:szCs w:val="28"/>
          <w:lang w:eastAsia="ru-RU"/>
        </w:rPr>
        <w:t>лиганд</w:t>
      </w:r>
      <w:proofErr w:type="spellEnd"/>
      <w:r w:rsidRPr="0082791C">
        <w:rPr>
          <w:rFonts w:ascii="Times New Roman" w:hAnsi="Times New Roman" w:cs="Times New Roman"/>
          <w:sz w:val="28"/>
          <w:szCs w:val="28"/>
          <w:lang w:eastAsia="ru-RU"/>
        </w:rPr>
        <w:t>, 3 </w:t>
      </w:r>
      <w:r w:rsidRPr="0082791C">
        <w:rPr>
          <w:rFonts w:ascii="Times New Roman" w:hAnsi="Times New Roman" w:cs="Times New Roman"/>
          <w:sz w:val="28"/>
          <w:szCs w:val="28"/>
          <w:lang w:eastAsia="ru-RU"/>
        </w:rPr>
        <w:sym w:font="Symbol" w:char="F02D"/>
      </w:r>
      <w:r w:rsidRPr="0082791C">
        <w:rPr>
          <w:rFonts w:ascii="Times New Roman" w:hAnsi="Times New Roman" w:cs="Times New Roman"/>
          <w:sz w:val="28"/>
          <w:szCs w:val="28"/>
          <w:lang w:eastAsia="ru-RU"/>
        </w:rPr>
        <w:t> координационное число.</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Ионы железа образуют ряд </w:t>
      </w:r>
      <w:proofErr w:type="spellStart"/>
      <w:r w:rsidRPr="0082791C">
        <w:rPr>
          <w:rFonts w:ascii="Times New Roman" w:hAnsi="Times New Roman" w:cs="Times New Roman"/>
          <w:sz w:val="28"/>
          <w:szCs w:val="28"/>
          <w:lang w:eastAsia="ru-RU"/>
        </w:rPr>
        <w:t>гидроксо-комплексов</w:t>
      </w:r>
      <w:proofErr w:type="spellEnd"/>
      <w:r w:rsidRPr="0082791C">
        <w:rPr>
          <w:rFonts w:ascii="Times New Roman" w:hAnsi="Times New Roman" w:cs="Times New Roman"/>
          <w:sz w:val="28"/>
          <w:szCs w:val="28"/>
          <w:lang w:eastAsia="ru-RU"/>
        </w:rPr>
        <w:t>: [</w:t>
      </w:r>
      <w:proofErr w:type="spellStart"/>
      <w:r w:rsidRPr="0082791C">
        <w:rPr>
          <w:rFonts w:ascii="Times New Roman" w:hAnsi="Times New Roman" w:cs="Times New Roman"/>
          <w:sz w:val="28"/>
          <w:szCs w:val="28"/>
          <w:lang w:eastAsia="ru-RU"/>
        </w:rPr>
        <w:t>Fe</w:t>
      </w:r>
      <w:proofErr w:type="spellEnd"/>
      <w:r w:rsidRPr="0082791C">
        <w:rPr>
          <w:rFonts w:ascii="Times New Roman" w:hAnsi="Times New Roman" w:cs="Times New Roman"/>
          <w:sz w:val="28"/>
          <w:szCs w:val="28"/>
          <w:lang w:eastAsia="ru-RU"/>
        </w:rPr>
        <w:t>(OH)</w:t>
      </w:r>
      <w:r w:rsidRPr="0082791C">
        <w:rPr>
          <w:rFonts w:ascii="Times New Roman" w:hAnsi="Times New Roman" w:cs="Times New Roman"/>
          <w:sz w:val="28"/>
          <w:szCs w:val="28"/>
          <w:vertAlign w:val="subscript"/>
          <w:lang w:eastAsia="ru-RU"/>
        </w:rPr>
        <w:t>4</w:t>
      </w:r>
      <w:r w:rsidRPr="0082791C">
        <w:rPr>
          <w:rFonts w:ascii="Times New Roman" w:hAnsi="Times New Roman" w:cs="Times New Roman"/>
          <w:sz w:val="28"/>
          <w:szCs w:val="28"/>
          <w:lang w:eastAsia="ru-RU"/>
        </w:rPr>
        <w:t>]</w:t>
      </w:r>
      <w:r w:rsidRPr="0082791C">
        <w:rPr>
          <w:rFonts w:ascii="Times New Roman" w:hAnsi="Times New Roman" w:cs="Times New Roman"/>
          <w:sz w:val="28"/>
          <w:szCs w:val="28"/>
          <w:vertAlign w:val="superscript"/>
          <w:lang w:eastAsia="ru-RU"/>
        </w:rPr>
        <w:t>2</w:t>
      </w:r>
      <w:r w:rsidRPr="0082791C">
        <w:rPr>
          <w:rFonts w:ascii="Times New Roman" w:hAnsi="Times New Roman" w:cs="Times New Roman"/>
          <w:sz w:val="28"/>
          <w:szCs w:val="28"/>
          <w:vertAlign w:val="superscript"/>
          <w:lang w:eastAsia="ru-RU"/>
        </w:rPr>
        <w:sym w:font="Symbol" w:char="F02D"/>
      </w:r>
      <w:r w:rsidRPr="0082791C">
        <w:rPr>
          <w:rFonts w:ascii="Times New Roman" w:hAnsi="Times New Roman" w:cs="Times New Roman"/>
          <w:sz w:val="28"/>
          <w:szCs w:val="28"/>
          <w:lang w:eastAsia="ru-RU"/>
        </w:rPr>
        <w:t>, [</w:t>
      </w:r>
      <w:proofErr w:type="spellStart"/>
      <w:r w:rsidRPr="0082791C">
        <w:rPr>
          <w:rFonts w:ascii="Times New Roman" w:hAnsi="Times New Roman" w:cs="Times New Roman"/>
          <w:sz w:val="28"/>
          <w:szCs w:val="28"/>
          <w:lang w:eastAsia="ru-RU"/>
        </w:rPr>
        <w:t>Fe</w:t>
      </w:r>
      <w:proofErr w:type="spellEnd"/>
      <w:r w:rsidRPr="0082791C">
        <w:rPr>
          <w:rFonts w:ascii="Times New Roman" w:hAnsi="Times New Roman" w:cs="Times New Roman"/>
          <w:sz w:val="28"/>
          <w:szCs w:val="28"/>
          <w:lang w:eastAsia="ru-RU"/>
        </w:rPr>
        <w:t>(OH)</w:t>
      </w:r>
      <w:r w:rsidRPr="0082791C">
        <w:rPr>
          <w:rFonts w:ascii="Times New Roman" w:hAnsi="Times New Roman" w:cs="Times New Roman"/>
          <w:sz w:val="28"/>
          <w:szCs w:val="28"/>
          <w:vertAlign w:val="subscript"/>
          <w:lang w:eastAsia="ru-RU"/>
        </w:rPr>
        <w:t>4</w:t>
      </w:r>
      <w:r w:rsidRPr="0082791C">
        <w:rPr>
          <w:rFonts w:ascii="Times New Roman" w:hAnsi="Times New Roman" w:cs="Times New Roman"/>
          <w:sz w:val="28"/>
          <w:szCs w:val="28"/>
          <w:lang w:eastAsia="ru-RU"/>
        </w:rPr>
        <w:t>]</w:t>
      </w:r>
      <w:r w:rsidRPr="0082791C">
        <w:rPr>
          <w:rFonts w:ascii="Times New Roman" w:hAnsi="Times New Roman" w:cs="Times New Roman"/>
          <w:sz w:val="28"/>
          <w:szCs w:val="28"/>
          <w:vertAlign w:val="superscript"/>
          <w:lang w:eastAsia="ru-RU"/>
        </w:rPr>
        <w:t>-</w:t>
      </w:r>
      <w:r w:rsidRPr="0082791C">
        <w:rPr>
          <w:rFonts w:ascii="Times New Roman" w:hAnsi="Times New Roman" w:cs="Times New Roman"/>
          <w:sz w:val="28"/>
          <w:szCs w:val="28"/>
          <w:lang w:eastAsia="ru-RU"/>
        </w:rPr>
        <w:t>[Fe</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(OH)</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w:t>
      </w:r>
      <w:r w:rsidRPr="0082791C">
        <w:rPr>
          <w:rFonts w:ascii="Times New Roman" w:hAnsi="Times New Roman" w:cs="Times New Roman"/>
          <w:sz w:val="28"/>
          <w:szCs w:val="28"/>
          <w:vertAlign w:val="superscript"/>
          <w:lang w:eastAsia="ru-RU"/>
        </w:rPr>
        <w:t>4+</w:t>
      </w:r>
      <w:r w:rsidRPr="0082791C">
        <w:rPr>
          <w:rFonts w:ascii="Times New Roman" w:hAnsi="Times New Roman" w:cs="Times New Roman"/>
          <w:sz w:val="28"/>
          <w:szCs w:val="28"/>
          <w:lang w:eastAsia="ru-RU"/>
        </w:rPr>
        <w:t> и др.</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Из корректирующих реагентов, способных к образованию прочных комплексных соединений, наименьшей устойчивостью характеризуются комплексы с аммиаком: [</w:t>
      </w:r>
      <w:proofErr w:type="spellStart"/>
      <w:r w:rsidRPr="0082791C">
        <w:rPr>
          <w:rFonts w:ascii="Times New Roman" w:hAnsi="Times New Roman" w:cs="Times New Roman"/>
          <w:sz w:val="28"/>
          <w:szCs w:val="28"/>
          <w:lang w:eastAsia="ru-RU"/>
        </w:rPr>
        <w:t>Fe</w:t>
      </w:r>
      <w:proofErr w:type="spellEnd"/>
      <w:r w:rsidRPr="0082791C">
        <w:rPr>
          <w:rFonts w:ascii="Times New Roman" w:hAnsi="Times New Roman" w:cs="Times New Roman"/>
          <w:sz w:val="28"/>
          <w:szCs w:val="28"/>
          <w:lang w:eastAsia="ru-RU"/>
        </w:rPr>
        <w:t>(NH</w:t>
      </w:r>
      <w:r w:rsidRPr="0082791C">
        <w:rPr>
          <w:rFonts w:ascii="Times New Roman" w:hAnsi="Times New Roman" w:cs="Times New Roman"/>
          <w:sz w:val="28"/>
          <w:szCs w:val="28"/>
          <w:vertAlign w:val="subscript"/>
          <w:lang w:eastAsia="ru-RU"/>
        </w:rPr>
        <w:t>3</w:t>
      </w:r>
      <w:r w:rsidRPr="0082791C">
        <w:rPr>
          <w:rFonts w:ascii="Times New Roman" w:hAnsi="Times New Roman" w:cs="Times New Roman"/>
          <w:sz w:val="28"/>
          <w:szCs w:val="28"/>
          <w:lang w:eastAsia="ru-RU"/>
        </w:rPr>
        <w:t>)]</w:t>
      </w:r>
      <w:r w:rsidRPr="0082791C">
        <w:rPr>
          <w:rFonts w:ascii="Times New Roman" w:hAnsi="Times New Roman" w:cs="Times New Roman"/>
          <w:sz w:val="28"/>
          <w:szCs w:val="28"/>
          <w:vertAlign w:val="superscript"/>
          <w:lang w:eastAsia="ru-RU"/>
        </w:rPr>
        <w:t>2+</w:t>
      </w:r>
      <w:r w:rsidRPr="0082791C">
        <w:rPr>
          <w:rFonts w:ascii="Times New Roman" w:hAnsi="Times New Roman" w:cs="Times New Roman"/>
          <w:sz w:val="28"/>
          <w:szCs w:val="28"/>
          <w:lang w:eastAsia="ru-RU"/>
        </w:rPr>
        <w:t>и [</w:t>
      </w:r>
      <w:proofErr w:type="spellStart"/>
      <w:r w:rsidRPr="0082791C">
        <w:rPr>
          <w:rFonts w:ascii="Times New Roman" w:hAnsi="Times New Roman" w:cs="Times New Roman"/>
          <w:sz w:val="28"/>
          <w:szCs w:val="28"/>
          <w:lang w:eastAsia="ru-RU"/>
        </w:rPr>
        <w:t>Fe</w:t>
      </w:r>
      <w:proofErr w:type="spellEnd"/>
      <w:r w:rsidRPr="0082791C">
        <w:rPr>
          <w:rFonts w:ascii="Times New Roman" w:hAnsi="Times New Roman" w:cs="Times New Roman"/>
          <w:sz w:val="28"/>
          <w:szCs w:val="28"/>
          <w:lang w:eastAsia="ru-RU"/>
        </w:rPr>
        <w:t>(NH</w:t>
      </w:r>
      <w:r w:rsidRPr="0082791C">
        <w:rPr>
          <w:rFonts w:ascii="Times New Roman" w:hAnsi="Times New Roman" w:cs="Times New Roman"/>
          <w:sz w:val="28"/>
          <w:szCs w:val="28"/>
          <w:vertAlign w:val="subscript"/>
          <w:lang w:eastAsia="ru-RU"/>
        </w:rPr>
        <w:t>3</w:t>
      </w:r>
      <w:r w:rsidRPr="0082791C">
        <w:rPr>
          <w:rFonts w:ascii="Times New Roman" w:hAnsi="Times New Roman" w:cs="Times New Roman"/>
          <w:sz w:val="28"/>
          <w:szCs w:val="28"/>
          <w:lang w:eastAsia="ru-RU"/>
        </w:rPr>
        <w:t>)</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w:t>
      </w:r>
      <w:r w:rsidRPr="0082791C">
        <w:rPr>
          <w:rFonts w:ascii="Times New Roman" w:hAnsi="Times New Roman" w:cs="Times New Roman"/>
          <w:sz w:val="28"/>
          <w:szCs w:val="28"/>
          <w:vertAlign w:val="superscript"/>
          <w:lang w:eastAsia="ru-RU"/>
        </w:rPr>
        <w:t>2+</w:t>
      </w:r>
      <w:r w:rsidRPr="0082791C">
        <w:rPr>
          <w:rFonts w:ascii="Times New Roman" w:hAnsi="Times New Roman" w:cs="Times New Roman"/>
          <w:sz w:val="28"/>
          <w:szCs w:val="28"/>
          <w:lang w:eastAsia="ru-RU"/>
        </w:rPr>
        <w:t> (</w:t>
      </w:r>
      <w:proofErr w:type="spellStart"/>
      <w:r w:rsidRPr="0082791C">
        <w:rPr>
          <w:rFonts w:ascii="Times New Roman" w:hAnsi="Times New Roman" w:cs="Times New Roman"/>
          <w:sz w:val="28"/>
          <w:szCs w:val="28"/>
          <w:lang w:eastAsia="ru-RU"/>
        </w:rPr>
        <w:t>рК</w:t>
      </w:r>
      <w:r w:rsidRPr="0082791C">
        <w:rPr>
          <w:rFonts w:ascii="Times New Roman" w:hAnsi="Times New Roman" w:cs="Times New Roman"/>
          <w:sz w:val="28"/>
          <w:szCs w:val="28"/>
          <w:vertAlign w:val="subscript"/>
          <w:lang w:eastAsia="ru-RU"/>
        </w:rPr>
        <w:t>нест</w:t>
      </w:r>
      <w:proofErr w:type="spellEnd"/>
      <w:r w:rsidRPr="0082791C">
        <w:rPr>
          <w:rFonts w:ascii="Times New Roman" w:hAnsi="Times New Roman" w:cs="Times New Roman"/>
          <w:sz w:val="28"/>
          <w:szCs w:val="28"/>
          <w:vertAlign w:val="subscript"/>
          <w:lang w:eastAsia="ru-RU"/>
        </w:rPr>
        <w:t>.</w:t>
      </w:r>
      <w:r w:rsidRPr="0082791C">
        <w:rPr>
          <w:rFonts w:ascii="Times New Roman" w:hAnsi="Times New Roman" w:cs="Times New Roman"/>
          <w:sz w:val="28"/>
          <w:szCs w:val="28"/>
          <w:lang w:eastAsia="ru-RU"/>
        </w:rPr>
        <w:t> = 1,4 и 2,2, соответственно).</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Более прочные комплексы образуются с гидразином:</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Комплексы </w:t>
      </w:r>
      <w:proofErr w:type="spellStart"/>
      <w:r w:rsidRPr="0082791C">
        <w:rPr>
          <w:rFonts w:ascii="Times New Roman" w:hAnsi="Times New Roman" w:cs="Times New Roman"/>
          <w:sz w:val="28"/>
          <w:szCs w:val="28"/>
          <w:lang w:eastAsia="ru-RU"/>
        </w:rPr>
        <w:t>Fe</w:t>
      </w:r>
      <w:proofErr w:type="spellEnd"/>
      <w:r w:rsidRPr="0082791C">
        <w:rPr>
          <w:rFonts w:ascii="Times New Roman" w:hAnsi="Times New Roman" w:cs="Times New Roman"/>
          <w:sz w:val="28"/>
          <w:szCs w:val="28"/>
          <w:lang w:eastAsia="ru-RU"/>
        </w:rPr>
        <w:t xml:space="preserve"> со щавелевой кислотой [</w:t>
      </w:r>
      <w:proofErr w:type="spellStart"/>
      <w:r w:rsidRPr="0082791C">
        <w:rPr>
          <w:rFonts w:ascii="Times New Roman" w:hAnsi="Times New Roman" w:cs="Times New Roman"/>
          <w:sz w:val="28"/>
          <w:szCs w:val="28"/>
          <w:lang w:eastAsia="ru-RU"/>
        </w:rPr>
        <w:t>Fe</w:t>
      </w:r>
      <w:proofErr w:type="spellEnd"/>
      <w:r w:rsidRPr="0082791C">
        <w:rPr>
          <w:rFonts w:ascii="Times New Roman" w:hAnsi="Times New Roman" w:cs="Times New Roman"/>
          <w:sz w:val="28"/>
          <w:szCs w:val="28"/>
          <w:lang w:eastAsia="ru-RU"/>
        </w:rPr>
        <w:t>(C</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O</w:t>
      </w:r>
      <w:r w:rsidRPr="0082791C">
        <w:rPr>
          <w:rFonts w:ascii="Times New Roman" w:hAnsi="Times New Roman" w:cs="Times New Roman"/>
          <w:sz w:val="28"/>
          <w:szCs w:val="28"/>
          <w:vertAlign w:val="subscript"/>
          <w:lang w:eastAsia="ru-RU"/>
        </w:rPr>
        <w:t>4</w:t>
      </w:r>
      <w:r w:rsidRPr="0082791C">
        <w:rPr>
          <w:rFonts w:ascii="Times New Roman" w:hAnsi="Times New Roman" w:cs="Times New Roman"/>
          <w:sz w:val="28"/>
          <w:szCs w:val="28"/>
          <w:lang w:eastAsia="ru-RU"/>
        </w:rPr>
        <w:t>)] и [</w:t>
      </w:r>
      <w:proofErr w:type="spellStart"/>
      <w:r w:rsidRPr="0082791C">
        <w:rPr>
          <w:rFonts w:ascii="Times New Roman" w:hAnsi="Times New Roman" w:cs="Times New Roman"/>
          <w:sz w:val="28"/>
          <w:szCs w:val="28"/>
          <w:lang w:eastAsia="ru-RU"/>
        </w:rPr>
        <w:t>Fe</w:t>
      </w:r>
      <w:proofErr w:type="spellEnd"/>
      <w:r w:rsidRPr="0082791C">
        <w:rPr>
          <w:rFonts w:ascii="Times New Roman" w:hAnsi="Times New Roman" w:cs="Times New Roman"/>
          <w:sz w:val="28"/>
          <w:szCs w:val="28"/>
          <w:lang w:eastAsia="ru-RU"/>
        </w:rPr>
        <w:t>(C</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O</w:t>
      </w:r>
      <w:r w:rsidRPr="0082791C">
        <w:rPr>
          <w:rFonts w:ascii="Times New Roman" w:hAnsi="Times New Roman" w:cs="Times New Roman"/>
          <w:sz w:val="28"/>
          <w:szCs w:val="28"/>
          <w:vertAlign w:val="subscript"/>
          <w:lang w:eastAsia="ru-RU"/>
        </w:rPr>
        <w:t>4</w:t>
      </w:r>
      <w:r w:rsidRPr="0082791C">
        <w:rPr>
          <w:rFonts w:ascii="Times New Roman" w:hAnsi="Times New Roman" w:cs="Times New Roman"/>
          <w:sz w:val="28"/>
          <w:szCs w:val="28"/>
          <w:lang w:eastAsia="ru-RU"/>
        </w:rPr>
        <w:t>)]</w:t>
      </w:r>
      <w:r w:rsidRPr="0082791C">
        <w:rPr>
          <w:rFonts w:ascii="Times New Roman" w:hAnsi="Times New Roman" w:cs="Times New Roman"/>
          <w:sz w:val="28"/>
          <w:szCs w:val="28"/>
          <w:vertAlign w:val="superscript"/>
          <w:lang w:eastAsia="ru-RU"/>
        </w:rPr>
        <w:t>+</w:t>
      </w:r>
      <w:r w:rsidRPr="0082791C">
        <w:rPr>
          <w:rFonts w:ascii="Times New Roman" w:hAnsi="Times New Roman" w:cs="Times New Roman"/>
          <w:sz w:val="28"/>
          <w:szCs w:val="28"/>
          <w:lang w:eastAsia="ru-RU"/>
        </w:rPr>
        <w:t> имеют    </w:t>
      </w:r>
      <w:proofErr w:type="spellStart"/>
      <w:r w:rsidRPr="0082791C">
        <w:rPr>
          <w:rFonts w:ascii="Times New Roman" w:hAnsi="Times New Roman" w:cs="Times New Roman"/>
          <w:sz w:val="28"/>
          <w:szCs w:val="28"/>
          <w:lang w:eastAsia="ru-RU"/>
        </w:rPr>
        <w:t>рК</w:t>
      </w:r>
      <w:r w:rsidRPr="0082791C">
        <w:rPr>
          <w:rFonts w:ascii="Times New Roman" w:hAnsi="Times New Roman" w:cs="Times New Roman"/>
          <w:sz w:val="28"/>
          <w:szCs w:val="28"/>
          <w:vertAlign w:val="subscript"/>
          <w:lang w:eastAsia="ru-RU"/>
        </w:rPr>
        <w:t>нест</w:t>
      </w:r>
      <w:proofErr w:type="spellEnd"/>
      <w:r w:rsidRPr="0082791C">
        <w:rPr>
          <w:rFonts w:ascii="Times New Roman" w:hAnsi="Times New Roman" w:cs="Times New Roman"/>
          <w:sz w:val="28"/>
          <w:szCs w:val="28"/>
          <w:vertAlign w:val="subscript"/>
          <w:lang w:eastAsia="ru-RU"/>
        </w:rPr>
        <w:t>.</w:t>
      </w:r>
      <w:r w:rsidRPr="0082791C">
        <w:rPr>
          <w:rFonts w:ascii="Times New Roman" w:hAnsi="Times New Roman" w:cs="Times New Roman"/>
          <w:sz w:val="28"/>
          <w:szCs w:val="28"/>
          <w:lang w:eastAsia="ru-RU"/>
        </w:rPr>
        <w:t xml:space="preserve"> = 4,7 и </w:t>
      </w:r>
      <w:proofErr w:type="spellStart"/>
      <w:r w:rsidRPr="0082791C">
        <w:rPr>
          <w:rFonts w:ascii="Times New Roman" w:hAnsi="Times New Roman" w:cs="Times New Roman"/>
          <w:sz w:val="28"/>
          <w:szCs w:val="28"/>
          <w:lang w:eastAsia="ru-RU"/>
        </w:rPr>
        <w:t>рК</w:t>
      </w:r>
      <w:r w:rsidRPr="0082791C">
        <w:rPr>
          <w:rFonts w:ascii="Times New Roman" w:hAnsi="Times New Roman" w:cs="Times New Roman"/>
          <w:sz w:val="28"/>
          <w:szCs w:val="28"/>
          <w:vertAlign w:val="subscript"/>
          <w:lang w:eastAsia="ru-RU"/>
        </w:rPr>
        <w:t>нест</w:t>
      </w:r>
      <w:proofErr w:type="spellEnd"/>
      <w:r w:rsidRPr="0082791C">
        <w:rPr>
          <w:rFonts w:ascii="Times New Roman" w:hAnsi="Times New Roman" w:cs="Times New Roman"/>
          <w:sz w:val="28"/>
          <w:szCs w:val="28"/>
          <w:vertAlign w:val="subscript"/>
          <w:lang w:eastAsia="ru-RU"/>
        </w:rPr>
        <w:t>.</w:t>
      </w:r>
      <w:r w:rsidRPr="0082791C">
        <w:rPr>
          <w:rFonts w:ascii="Times New Roman" w:hAnsi="Times New Roman" w:cs="Times New Roman"/>
          <w:sz w:val="28"/>
          <w:szCs w:val="28"/>
          <w:lang w:eastAsia="ru-RU"/>
        </w:rPr>
        <w:t> = 9,41 соответственно:</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lastRenderedPageBreak/>
        <w:t xml:space="preserve">Наиболее прочные комплексы в воде ионы железа образуют с комплексонами в связи с </w:t>
      </w:r>
      <w:proofErr w:type="spellStart"/>
      <w:r w:rsidRPr="0082791C">
        <w:rPr>
          <w:rFonts w:ascii="Times New Roman" w:hAnsi="Times New Roman" w:cs="Times New Roman"/>
          <w:sz w:val="28"/>
          <w:szCs w:val="28"/>
          <w:lang w:eastAsia="ru-RU"/>
        </w:rPr>
        <w:t>хелатным</w:t>
      </w:r>
      <w:proofErr w:type="spellEnd"/>
      <w:r w:rsidRPr="0082791C">
        <w:rPr>
          <w:rFonts w:ascii="Times New Roman" w:hAnsi="Times New Roman" w:cs="Times New Roman"/>
          <w:sz w:val="28"/>
          <w:szCs w:val="28"/>
          <w:lang w:eastAsia="ru-RU"/>
        </w:rPr>
        <w:t xml:space="preserve"> эффектом, т. е. образованием пятичленного цикла (дополнительная стабилизация):</w:t>
      </w:r>
    </w:p>
    <w:p w:rsidR="0082791C" w:rsidRPr="0082791C" w:rsidRDefault="0082791C" w:rsidP="0082791C">
      <w:pPr>
        <w:pStyle w:val="a6"/>
        <w:ind w:firstLine="708"/>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Весьма прочные комплексы образуют ионы Fe</w:t>
      </w:r>
      <w:r w:rsidRPr="0082791C">
        <w:rPr>
          <w:rFonts w:ascii="Times New Roman" w:hAnsi="Times New Roman" w:cs="Times New Roman"/>
          <w:sz w:val="28"/>
          <w:szCs w:val="28"/>
          <w:vertAlign w:val="superscript"/>
          <w:lang w:eastAsia="ru-RU"/>
        </w:rPr>
        <w:t>2+</w:t>
      </w:r>
      <w:r w:rsidRPr="0082791C">
        <w:rPr>
          <w:rFonts w:ascii="Times New Roman" w:hAnsi="Times New Roman" w:cs="Times New Roman"/>
          <w:sz w:val="28"/>
          <w:szCs w:val="28"/>
          <w:lang w:eastAsia="ru-RU"/>
        </w:rPr>
        <w:t> и Fe</w:t>
      </w:r>
      <w:r w:rsidRPr="0082791C">
        <w:rPr>
          <w:rFonts w:ascii="Times New Roman" w:hAnsi="Times New Roman" w:cs="Times New Roman"/>
          <w:sz w:val="28"/>
          <w:szCs w:val="28"/>
          <w:vertAlign w:val="superscript"/>
          <w:lang w:eastAsia="ru-RU"/>
        </w:rPr>
        <w:t>3+</w:t>
      </w:r>
      <w:r w:rsidRPr="0082791C">
        <w:rPr>
          <w:rFonts w:ascii="Times New Roman" w:hAnsi="Times New Roman" w:cs="Times New Roman"/>
          <w:sz w:val="28"/>
          <w:szCs w:val="28"/>
          <w:lang w:eastAsia="ru-RU"/>
        </w:rPr>
        <w:t> с этилендиаминтетрауксусной кислотой (Н</w:t>
      </w:r>
      <w:r w:rsidRPr="0082791C">
        <w:rPr>
          <w:rFonts w:ascii="Times New Roman" w:hAnsi="Times New Roman" w:cs="Times New Roman"/>
          <w:sz w:val="28"/>
          <w:szCs w:val="28"/>
          <w:vertAlign w:val="subscript"/>
          <w:lang w:eastAsia="ru-RU"/>
        </w:rPr>
        <w:t>4</w:t>
      </w:r>
      <w:r w:rsidRPr="0082791C">
        <w:rPr>
          <w:rFonts w:ascii="Times New Roman" w:hAnsi="Times New Roman" w:cs="Times New Roman"/>
          <w:sz w:val="28"/>
          <w:szCs w:val="28"/>
          <w:lang w:eastAsia="ru-RU"/>
        </w:rPr>
        <w:t>ЭДТУ):</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 растворах ионов Fe</w:t>
      </w:r>
      <w:r w:rsidRPr="0082791C">
        <w:rPr>
          <w:rFonts w:ascii="Times New Roman" w:hAnsi="Times New Roman" w:cs="Times New Roman"/>
          <w:sz w:val="28"/>
          <w:szCs w:val="28"/>
          <w:vertAlign w:val="superscript"/>
          <w:lang w:eastAsia="ru-RU"/>
        </w:rPr>
        <w:t>2+</w:t>
      </w:r>
      <w:r w:rsidRPr="0082791C">
        <w:rPr>
          <w:rFonts w:ascii="Times New Roman" w:hAnsi="Times New Roman" w:cs="Times New Roman"/>
          <w:sz w:val="28"/>
          <w:szCs w:val="28"/>
          <w:lang w:eastAsia="ru-RU"/>
        </w:rPr>
        <w:t> и Fe</w:t>
      </w:r>
      <w:r w:rsidRPr="0082791C">
        <w:rPr>
          <w:rFonts w:ascii="Times New Roman" w:hAnsi="Times New Roman" w:cs="Times New Roman"/>
          <w:sz w:val="28"/>
          <w:szCs w:val="28"/>
          <w:vertAlign w:val="superscript"/>
          <w:lang w:eastAsia="ru-RU"/>
        </w:rPr>
        <w:t>3+</w:t>
      </w:r>
      <w:r w:rsidRPr="0082791C">
        <w:rPr>
          <w:rFonts w:ascii="Times New Roman" w:hAnsi="Times New Roman" w:cs="Times New Roman"/>
          <w:sz w:val="28"/>
          <w:szCs w:val="28"/>
          <w:lang w:eastAsia="ru-RU"/>
        </w:rPr>
        <w:t xml:space="preserve"> могут образовываться смешанные комплексы – </w:t>
      </w:r>
      <w:proofErr w:type="spellStart"/>
      <w:r w:rsidRPr="0082791C">
        <w:rPr>
          <w:rFonts w:ascii="Times New Roman" w:hAnsi="Times New Roman" w:cs="Times New Roman"/>
          <w:sz w:val="28"/>
          <w:szCs w:val="28"/>
          <w:lang w:eastAsia="ru-RU"/>
        </w:rPr>
        <w:t>гидроксокомплексонатные</w:t>
      </w:r>
      <w:proofErr w:type="spellEnd"/>
      <w:r w:rsidRPr="0082791C">
        <w:rPr>
          <w:rFonts w:ascii="Times New Roman" w:hAnsi="Times New Roman" w:cs="Times New Roman"/>
          <w:sz w:val="28"/>
          <w:szCs w:val="28"/>
          <w:lang w:eastAsia="ru-RU"/>
        </w:rPr>
        <w:t>, обладающие повышенной растворимостью: [</w:t>
      </w:r>
      <w:proofErr w:type="spellStart"/>
      <w:r w:rsidRPr="0082791C">
        <w:rPr>
          <w:rFonts w:ascii="Times New Roman" w:hAnsi="Times New Roman" w:cs="Times New Roman"/>
          <w:sz w:val="28"/>
          <w:szCs w:val="28"/>
          <w:lang w:eastAsia="ru-RU"/>
        </w:rPr>
        <w:t>Fe</w:t>
      </w:r>
      <w:proofErr w:type="spellEnd"/>
      <w:r w:rsidRPr="0082791C">
        <w:rPr>
          <w:rFonts w:ascii="Times New Roman" w:hAnsi="Times New Roman" w:cs="Times New Roman"/>
          <w:sz w:val="28"/>
          <w:szCs w:val="28"/>
          <w:lang w:eastAsia="ru-RU"/>
        </w:rPr>
        <w:t>(О</w:t>
      </w:r>
      <w:proofErr w:type="gramStart"/>
      <w:r w:rsidRPr="0082791C">
        <w:rPr>
          <w:rFonts w:ascii="Times New Roman" w:hAnsi="Times New Roman" w:cs="Times New Roman"/>
          <w:sz w:val="28"/>
          <w:szCs w:val="28"/>
          <w:lang w:eastAsia="ru-RU"/>
        </w:rPr>
        <w:t>H</w:t>
      </w:r>
      <w:proofErr w:type="gramEnd"/>
      <w:r w:rsidRPr="0082791C">
        <w:rPr>
          <w:rFonts w:ascii="Times New Roman" w:hAnsi="Times New Roman" w:cs="Times New Roman"/>
          <w:sz w:val="28"/>
          <w:szCs w:val="28"/>
          <w:lang w:eastAsia="ru-RU"/>
        </w:rPr>
        <w:t>)(ЭДТУ)]</w:t>
      </w:r>
      <w:r w:rsidRPr="0082791C">
        <w:rPr>
          <w:rFonts w:ascii="Times New Roman" w:hAnsi="Times New Roman" w:cs="Times New Roman"/>
          <w:sz w:val="28"/>
          <w:szCs w:val="28"/>
          <w:vertAlign w:val="superscript"/>
          <w:lang w:eastAsia="ru-RU"/>
        </w:rPr>
        <w:t>3</w:t>
      </w:r>
      <w:r w:rsidRPr="0082791C">
        <w:rPr>
          <w:rFonts w:ascii="Times New Roman" w:hAnsi="Times New Roman" w:cs="Times New Roman"/>
          <w:sz w:val="28"/>
          <w:szCs w:val="28"/>
          <w:vertAlign w:val="superscript"/>
          <w:lang w:eastAsia="ru-RU"/>
        </w:rPr>
        <w:sym w:font="Symbol" w:char="F02D"/>
      </w:r>
      <w:r w:rsidRPr="0082791C">
        <w:rPr>
          <w:rFonts w:ascii="Times New Roman" w:hAnsi="Times New Roman" w:cs="Times New Roman"/>
          <w:sz w:val="28"/>
          <w:szCs w:val="28"/>
          <w:lang w:eastAsia="ru-RU"/>
        </w:rPr>
        <w:t>, [</w:t>
      </w:r>
      <w:proofErr w:type="spellStart"/>
      <w:r w:rsidRPr="0082791C">
        <w:rPr>
          <w:rFonts w:ascii="Times New Roman" w:hAnsi="Times New Roman" w:cs="Times New Roman"/>
          <w:sz w:val="28"/>
          <w:szCs w:val="28"/>
          <w:lang w:eastAsia="ru-RU"/>
        </w:rPr>
        <w:t>Fe</w:t>
      </w:r>
      <w:proofErr w:type="spellEnd"/>
      <w:r w:rsidRPr="0082791C">
        <w:rPr>
          <w:rFonts w:ascii="Times New Roman" w:hAnsi="Times New Roman" w:cs="Times New Roman"/>
          <w:sz w:val="28"/>
          <w:szCs w:val="28"/>
          <w:lang w:eastAsia="ru-RU"/>
        </w:rPr>
        <w:t>(OH)(ЭДТУ)]</w:t>
      </w:r>
      <w:r w:rsidRPr="0082791C">
        <w:rPr>
          <w:rFonts w:ascii="Times New Roman" w:hAnsi="Times New Roman" w:cs="Times New Roman"/>
          <w:sz w:val="28"/>
          <w:szCs w:val="28"/>
          <w:vertAlign w:val="superscript"/>
          <w:lang w:eastAsia="ru-RU"/>
        </w:rPr>
        <w:t>2</w:t>
      </w:r>
      <w:r w:rsidRPr="0082791C">
        <w:rPr>
          <w:rFonts w:ascii="Times New Roman" w:hAnsi="Times New Roman" w:cs="Times New Roman"/>
          <w:sz w:val="28"/>
          <w:szCs w:val="28"/>
          <w:vertAlign w:val="superscript"/>
          <w:lang w:eastAsia="ru-RU"/>
        </w:rPr>
        <w:sym w:font="Symbol" w:char="F02D"/>
      </w:r>
      <w:r w:rsidRPr="0082791C">
        <w:rPr>
          <w:rFonts w:ascii="Times New Roman" w:hAnsi="Times New Roman" w:cs="Times New Roman"/>
          <w:sz w:val="28"/>
          <w:szCs w:val="28"/>
          <w:lang w:eastAsia="ru-RU"/>
        </w:rPr>
        <w:t>, [</w:t>
      </w:r>
      <w:proofErr w:type="spellStart"/>
      <w:r w:rsidRPr="0082791C">
        <w:rPr>
          <w:rFonts w:ascii="Times New Roman" w:hAnsi="Times New Roman" w:cs="Times New Roman"/>
          <w:sz w:val="28"/>
          <w:szCs w:val="28"/>
          <w:lang w:eastAsia="ru-RU"/>
        </w:rPr>
        <w:t>Fe</w:t>
      </w:r>
      <w:proofErr w:type="spellEnd"/>
      <w:r w:rsidRPr="0082791C">
        <w:rPr>
          <w:rFonts w:ascii="Times New Roman" w:hAnsi="Times New Roman" w:cs="Times New Roman"/>
          <w:sz w:val="28"/>
          <w:szCs w:val="28"/>
          <w:lang w:eastAsia="ru-RU"/>
        </w:rPr>
        <w:t>(OH)</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(ЭДТУ)]</w:t>
      </w:r>
      <w:r w:rsidRPr="0082791C">
        <w:rPr>
          <w:rFonts w:ascii="Times New Roman" w:hAnsi="Times New Roman" w:cs="Times New Roman"/>
          <w:sz w:val="28"/>
          <w:szCs w:val="28"/>
          <w:vertAlign w:val="superscript"/>
          <w:lang w:eastAsia="ru-RU"/>
        </w:rPr>
        <w:t>4</w:t>
      </w:r>
      <w:r w:rsidRPr="0082791C">
        <w:rPr>
          <w:rFonts w:ascii="Times New Roman" w:hAnsi="Times New Roman" w:cs="Times New Roman"/>
          <w:sz w:val="28"/>
          <w:szCs w:val="28"/>
          <w:vertAlign w:val="superscript"/>
          <w:lang w:eastAsia="ru-RU"/>
        </w:rPr>
        <w:sym w:font="Symbol" w:char="F02D"/>
      </w:r>
      <w:r w:rsidRPr="0082791C">
        <w:rPr>
          <w:rFonts w:ascii="Times New Roman" w:hAnsi="Times New Roman" w:cs="Times New Roman"/>
          <w:sz w:val="28"/>
          <w:szCs w:val="28"/>
          <w:lang w:eastAsia="ru-RU"/>
        </w:rPr>
        <w:t>, [</w:t>
      </w:r>
      <w:proofErr w:type="spellStart"/>
      <w:r w:rsidRPr="0082791C">
        <w:rPr>
          <w:rFonts w:ascii="Times New Roman" w:hAnsi="Times New Roman" w:cs="Times New Roman"/>
          <w:sz w:val="28"/>
          <w:szCs w:val="28"/>
          <w:lang w:eastAsia="ru-RU"/>
        </w:rPr>
        <w:t>Fe</w:t>
      </w:r>
      <w:proofErr w:type="spellEnd"/>
      <w:r w:rsidRPr="0082791C">
        <w:rPr>
          <w:rFonts w:ascii="Times New Roman" w:hAnsi="Times New Roman" w:cs="Times New Roman"/>
          <w:sz w:val="28"/>
          <w:szCs w:val="28"/>
          <w:lang w:eastAsia="ru-RU"/>
        </w:rPr>
        <w:t>(OH)</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ЭДТУ]</w:t>
      </w:r>
      <w:r w:rsidRPr="0082791C">
        <w:rPr>
          <w:rFonts w:ascii="Times New Roman" w:hAnsi="Times New Roman" w:cs="Times New Roman"/>
          <w:sz w:val="28"/>
          <w:szCs w:val="28"/>
          <w:vertAlign w:val="superscript"/>
          <w:lang w:eastAsia="ru-RU"/>
        </w:rPr>
        <w:t>3</w:t>
      </w:r>
      <w:r w:rsidRPr="0082791C">
        <w:rPr>
          <w:rFonts w:ascii="Times New Roman" w:hAnsi="Times New Roman" w:cs="Times New Roman"/>
          <w:sz w:val="28"/>
          <w:szCs w:val="28"/>
          <w:vertAlign w:val="superscript"/>
          <w:lang w:eastAsia="ru-RU"/>
        </w:rPr>
        <w:sym w:font="Symbol" w:char="F02D"/>
      </w:r>
      <w:r w:rsidRPr="0082791C">
        <w:rPr>
          <w:rFonts w:ascii="Times New Roman" w:hAnsi="Times New Roman" w:cs="Times New Roman"/>
          <w:sz w:val="28"/>
          <w:szCs w:val="28"/>
          <w:lang w:eastAsia="ru-RU"/>
        </w:rPr>
        <w:t xml:space="preserve">. В растворах </w:t>
      </w:r>
      <w:proofErr w:type="spellStart"/>
      <w:r w:rsidRPr="0082791C">
        <w:rPr>
          <w:rFonts w:ascii="Times New Roman" w:hAnsi="Times New Roman" w:cs="Times New Roman"/>
          <w:sz w:val="28"/>
          <w:szCs w:val="28"/>
          <w:lang w:eastAsia="ru-RU"/>
        </w:rPr>
        <w:t>Fe</w:t>
      </w:r>
      <w:proofErr w:type="spellEnd"/>
      <w:r w:rsidRPr="0082791C">
        <w:rPr>
          <w:rFonts w:ascii="Times New Roman" w:hAnsi="Times New Roman" w:cs="Times New Roman"/>
          <w:sz w:val="28"/>
          <w:szCs w:val="28"/>
          <w:lang w:eastAsia="ru-RU"/>
        </w:rPr>
        <w:sym w:font="Symbol" w:char="F02D"/>
      </w:r>
      <w:r w:rsidRPr="0082791C">
        <w:rPr>
          <w:rFonts w:ascii="Times New Roman" w:hAnsi="Times New Roman" w:cs="Times New Roman"/>
          <w:sz w:val="28"/>
          <w:szCs w:val="28"/>
          <w:lang w:eastAsia="ru-RU"/>
        </w:rPr>
        <w:t>H</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O</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sym w:font="Symbol" w:char="F02D"/>
      </w:r>
      <w:r w:rsidRPr="0082791C">
        <w:rPr>
          <w:rFonts w:ascii="Times New Roman" w:hAnsi="Times New Roman" w:cs="Times New Roman"/>
          <w:sz w:val="28"/>
          <w:szCs w:val="28"/>
          <w:lang w:eastAsia="ru-RU"/>
        </w:rPr>
        <w:t>ЭДТУ также образуются смешанные комплексы в щелочных и нейтральных средах.</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Существуют смешанные комплексы в растворах </w:t>
      </w:r>
      <w:proofErr w:type="spellStart"/>
      <w:r w:rsidRPr="0082791C">
        <w:rPr>
          <w:rFonts w:ascii="Times New Roman" w:hAnsi="Times New Roman" w:cs="Times New Roman"/>
          <w:sz w:val="28"/>
          <w:szCs w:val="28"/>
          <w:lang w:eastAsia="ru-RU"/>
        </w:rPr>
        <w:t>Fe</w:t>
      </w:r>
      <w:proofErr w:type="spellEnd"/>
      <w:r w:rsidRPr="0082791C">
        <w:rPr>
          <w:rFonts w:ascii="Times New Roman" w:hAnsi="Times New Roman" w:cs="Times New Roman"/>
          <w:sz w:val="28"/>
          <w:szCs w:val="28"/>
          <w:lang w:eastAsia="ru-RU"/>
        </w:rPr>
        <w:sym w:font="Symbol" w:char="F02D"/>
      </w:r>
      <w:r w:rsidRPr="0082791C">
        <w:rPr>
          <w:rFonts w:ascii="Times New Roman" w:hAnsi="Times New Roman" w:cs="Times New Roman"/>
          <w:sz w:val="28"/>
          <w:szCs w:val="28"/>
          <w:lang w:eastAsia="ru-RU"/>
        </w:rPr>
        <w:t>N</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H</w:t>
      </w:r>
      <w:r w:rsidRPr="0082791C">
        <w:rPr>
          <w:rFonts w:ascii="Times New Roman" w:hAnsi="Times New Roman" w:cs="Times New Roman"/>
          <w:sz w:val="28"/>
          <w:szCs w:val="28"/>
          <w:vertAlign w:val="subscript"/>
          <w:lang w:eastAsia="ru-RU"/>
        </w:rPr>
        <w:t>4</w:t>
      </w:r>
      <w:r w:rsidRPr="0082791C">
        <w:rPr>
          <w:rFonts w:ascii="Times New Roman" w:hAnsi="Times New Roman" w:cs="Times New Roman"/>
          <w:sz w:val="28"/>
          <w:szCs w:val="28"/>
          <w:lang w:eastAsia="ru-RU"/>
        </w:rPr>
        <w:sym w:font="Symbol" w:char="F02D"/>
      </w:r>
      <w:r w:rsidRPr="0082791C">
        <w:rPr>
          <w:rFonts w:ascii="Times New Roman" w:hAnsi="Times New Roman" w:cs="Times New Roman"/>
          <w:sz w:val="28"/>
          <w:szCs w:val="28"/>
          <w:lang w:eastAsia="ru-RU"/>
        </w:rPr>
        <w:t>ЭДТУ.</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К числу конструкционных материалов конденсатных трактов ТЭС относятся латуни. Компоненты латуни – </w:t>
      </w:r>
      <w:proofErr w:type="spellStart"/>
      <w:r w:rsidRPr="0082791C">
        <w:rPr>
          <w:rFonts w:ascii="Times New Roman" w:hAnsi="Times New Roman" w:cs="Times New Roman"/>
          <w:sz w:val="28"/>
          <w:szCs w:val="28"/>
          <w:lang w:eastAsia="ru-RU"/>
        </w:rPr>
        <w:t>Cu</w:t>
      </w:r>
      <w:proofErr w:type="spell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Zn</w:t>
      </w:r>
      <w:proofErr w:type="spellEnd"/>
      <w:r w:rsidRPr="0082791C">
        <w:rPr>
          <w:rFonts w:ascii="Times New Roman" w:hAnsi="Times New Roman" w:cs="Times New Roman"/>
          <w:sz w:val="28"/>
          <w:szCs w:val="28"/>
          <w:lang w:eastAsia="ru-RU"/>
        </w:rPr>
        <w:t xml:space="preserve"> – проявляют высокую склонность к </w:t>
      </w:r>
      <w:proofErr w:type="spellStart"/>
      <w:r w:rsidRPr="0082791C">
        <w:rPr>
          <w:rFonts w:ascii="Times New Roman" w:hAnsi="Times New Roman" w:cs="Times New Roman"/>
          <w:sz w:val="28"/>
          <w:szCs w:val="28"/>
          <w:lang w:eastAsia="ru-RU"/>
        </w:rPr>
        <w:t>комплексообразованию</w:t>
      </w:r>
      <w:proofErr w:type="spellEnd"/>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В нейтральных и щелочных средах </w:t>
      </w:r>
      <w:proofErr w:type="spellStart"/>
      <w:r w:rsidRPr="0082791C">
        <w:rPr>
          <w:rFonts w:ascii="Times New Roman" w:hAnsi="Times New Roman" w:cs="Times New Roman"/>
          <w:sz w:val="28"/>
          <w:szCs w:val="28"/>
          <w:lang w:eastAsia="ru-RU"/>
        </w:rPr>
        <w:t>Cu</w:t>
      </w:r>
      <w:proofErr w:type="spellEnd"/>
      <w:r w:rsidRPr="0082791C">
        <w:rPr>
          <w:rFonts w:ascii="Times New Roman" w:hAnsi="Times New Roman" w:cs="Times New Roman"/>
          <w:sz w:val="28"/>
          <w:szCs w:val="28"/>
          <w:lang w:eastAsia="ru-RU"/>
        </w:rPr>
        <w:t xml:space="preserve"> и </w:t>
      </w:r>
      <w:proofErr w:type="spellStart"/>
      <w:r w:rsidRPr="0082791C">
        <w:rPr>
          <w:rFonts w:ascii="Times New Roman" w:hAnsi="Times New Roman" w:cs="Times New Roman"/>
          <w:sz w:val="28"/>
          <w:szCs w:val="28"/>
          <w:lang w:eastAsia="ru-RU"/>
        </w:rPr>
        <w:t>Zn</w:t>
      </w:r>
      <w:proofErr w:type="spellEnd"/>
      <w:r w:rsidRPr="0082791C">
        <w:rPr>
          <w:rFonts w:ascii="Times New Roman" w:hAnsi="Times New Roman" w:cs="Times New Roman"/>
          <w:sz w:val="28"/>
          <w:szCs w:val="28"/>
          <w:lang w:eastAsia="ru-RU"/>
        </w:rPr>
        <w:t xml:space="preserve"> образуют устойчивые комплексы с гидразином и перекисью водорода.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Естественные примеси и их растворимость в воде.</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Под естественными примесями воды подразумевают катионы и анионы, поступающие в ци</w:t>
      </w:r>
      <w:proofErr w:type="gramStart"/>
      <w:r w:rsidRPr="0082791C">
        <w:rPr>
          <w:rFonts w:ascii="Times New Roman" w:hAnsi="Times New Roman" w:cs="Times New Roman"/>
          <w:sz w:val="28"/>
          <w:szCs w:val="28"/>
          <w:lang w:eastAsia="ru-RU"/>
        </w:rPr>
        <w:t>кл с пр</w:t>
      </w:r>
      <w:proofErr w:type="gramEnd"/>
      <w:r w:rsidRPr="0082791C">
        <w:rPr>
          <w:rFonts w:ascii="Times New Roman" w:hAnsi="Times New Roman" w:cs="Times New Roman"/>
          <w:sz w:val="28"/>
          <w:szCs w:val="28"/>
          <w:lang w:eastAsia="ru-RU"/>
        </w:rPr>
        <w:t xml:space="preserve">исосами охлаждающей воды в конденсаторе с добавочной водой. Когда упоминают естественные примеси воды, то из числа катионов имеют в виду </w:t>
      </w:r>
      <w:proofErr w:type="spellStart"/>
      <w:r w:rsidRPr="0082791C">
        <w:rPr>
          <w:rFonts w:ascii="Times New Roman" w:hAnsi="Times New Roman" w:cs="Times New Roman"/>
          <w:sz w:val="28"/>
          <w:szCs w:val="28"/>
          <w:lang w:eastAsia="ru-RU"/>
        </w:rPr>
        <w:t>Na</w:t>
      </w:r>
      <w:r w:rsidRPr="0082791C">
        <w:rPr>
          <w:rFonts w:ascii="Times New Roman" w:hAnsi="Times New Roman" w:cs="Times New Roman"/>
          <w:sz w:val="28"/>
          <w:szCs w:val="28"/>
          <w:vertAlign w:val="superscript"/>
          <w:lang w:eastAsia="ru-RU"/>
        </w:rPr>
        <w:t>+</w:t>
      </w:r>
      <w:proofErr w:type="spellEnd"/>
      <w:r w:rsidRPr="0082791C">
        <w:rPr>
          <w:rFonts w:ascii="Times New Roman" w:hAnsi="Times New Roman" w:cs="Times New Roman"/>
          <w:sz w:val="28"/>
          <w:szCs w:val="28"/>
          <w:lang w:eastAsia="ru-RU"/>
        </w:rPr>
        <w:t>, Ca</w:t>
      </w:r>
      <w:r w:rsidRPr="0082791C">
        <w:rPr>
          <w:rFonts w:ascii="Times New Roman" w:hAnsi="Times New Roman" w:cs="Times New Roman"/>
          <w:sz w:val="28"/>
          <w:szCs w:val="28"/>
          <w:vertAlign w:val="superscript"/>
          <w:lang w:eastAsia="ru-RU"/>
        </w:rPr>
        <w:t>2+</w:t>
      </w:r>
      <w:r w:rsidRPr="0082791C">
        <w:rPr>
          <w:rFonts w:ascii="Times New Roman" w:hAnsi="Times New Roman" w:cs="Times New Roman"/>
          <w:sz w:val="28"/>
          <w:szCs w:val="28"/>
          <w:lang w:eastAsia="ru-RU"/>
        </w:rPr>
        <w:t>, Mg</w:t>
      </w:r>
      <w:r w:rsidRPr="0082791C">
        <w:rPr>
          <w:rFonts w:ascii="Times New Roman" w:hAnsi="Times New Roman" w:cs="Times New Roman"/>
          <w:sz w:val="28"/>
          <w:szCs w:val="28"/>
          <w:vertAlign w:val="superscript"/>
          <w:lang w:eastAsia="ru-RU"/>
        </w:rPr>
        <w:t>2+</w:t>
      </w:r>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Все натриевые соединения относятся к числу веществ, обладающих высокой растворимостью в воде, называемых потому легкорастворимыми. Они относятся к типу соединений с положительным температурным коэффициентом растворимости, т.е. их растворимость с ростом температуры увеличивается. Поэтому при организации водного режима поведения натриевых соединений по тракту обычно не рассматривают.</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Соединения кальция и магния относятся к числу </w:t>
      </w:r>
      <w:proofErr w:type="spellStart"/>
      <w:r w:rsidRPr="0082791C">
        <w:rPr>
          <w:rFonts w:ascii="Times New Roman" w:hAnsi="Times New Roman" w:cs="Times New Roman"/>
          <w:sz w:val="28"/>
          <w:szCs w:val="28"/>
          <w:lang w:eastAsia="ru-RU"/>
        </w:rPr>
        <w:t>труднорастворимых</w:t>
      </w:r>
      <w:proofErr w:type="spellEnd"/>
      <w:r w:rsidRPr="0082791C">
        <w:rPr>
          <w:rFonts w:ascii="Times New Roman" w:hAnsi="Times New Roman" w:cs="Times New Roman"/>
          <w:sz w:val="28"/>
          <w:szCs w:val="28"/>
          <w:lang w:eastAsia="ru-RU"/>
        </w:rPr>
        <w:t>. Растворимость соединений кальция и магния зависит от температуры и анионного состава воды.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Хлориды CaCl</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 и MgCl</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 обладают относительной высокой растворимостью в воде и имеют положительный температурный коэффициент растворимости.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CaCO</w:t>
      </w:r>
      <w:r w:rsidRPr="0082791C">
        <w:rPr>
          <w:rFonts w:ascii="Times New Roman" w:hAnsi="Times New Roman" w:cs="Times New Roman"/>
          <w:sz w:val="28"/>
          <w:szCs w:val="28"/>
          <w:vertAlign w:val="subscript"/>
          <w:lang w:eastAsia="ru-RU"/>
        </w:rPr>
        <w:t>3</w:t>
      </w:r>
      <w:r w:rsidRPr="0082791C">
        <w:rPr>
          <w:rFonts w:ascii="Times New Roman" w:hAnsi="Times New Roman" w:cs="Times New Roman"/>
          <w:sz w:val="28"/>
          <w:szCs w:val="28"/>
          <w:lang w:eastAsia="ru-RU"/>
        </w:rPr>
        <w:t> и особенно CaSO</w:t>
      </w:r>
      <w:r w:rsidRPr="0082791C">
        <w:rPr>
          <w:rFonts w:ascii="Times New Roman" w:hAnsi="Times New Roman" w:cs="Times New Roman"/>
          <w:sz w:val="28"/>
          <w:szCs w:val="28"/>
          <w:u w:val="single"/>
          <w:vertAlign w:val="subscript"/>
          <w:lang w:eastAsia="ru-RU"/>
        </w:rPr>
        <w:t>4</w:t>
      </w:r>
      <w:r w:rsidRPr="0082791C">
        <w:rPr>
          <w:rFonts w:ascii="Times New Roman" w:hAnsi="Times New Roman" w:cs="Times New Roman"/>
          <w:sz w:val="28"/>
          <w:szCs w:val="28"/>
          <w:lang w:eastAsia="ru-RU"/>
        </w:rPr>
        <w:t> имеют отрицательный температурный коэффициент растворимости (рис. 2.1):</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Рис.2.1. Зависимость растворимости кальциевых соединений в воде от температуры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Как видно из рис. 2.1 при температурах более 300</w:t>
      </w:r>
      <w:proofErr w:type="gramStart"/>
      <w:r w:rsidRPr="0082791C">
        <w:rPr>
          <w:rFonts w:ascii="Times New Roman" w:hAnsi="Times New Roman" w:cs="Times New Roman"/>
          <w:sz w:val="28"/>
          <w:szCs w:val="28"/>
          <w:lang w:eastAsia="ru-RU"/>
        </w:rPr>
        <w:t> </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w:t>
      </w:r>
      <w:proofErr w:type="gramEnd"/>
      <w:r w:rsidRPr="0082791C">
        <w:rPr>
          <w:rFonts w:ascii="Times New Roman" w:hAnsi="Times New Roman" w:cs="Times New Roman"/>
          <w:sz w:val="28"/>
          <w:szCs w:val="28"/>
          <w:lang w:eastAsia="ru-RU"/>
        </w:rPr>
        <w:t xml:space="preserve"> растворимости CaSO</w:t>
      </w:r>
      <w:r w:rsidRPr="0082791C">
        <w:rPr>
          <w:rFonts w:ascii="Times New Roman" w:hAnsi="Times New Roman" w:cs="Times New Roman"/>
          <w:sz w:val="28"/>
          <w:szCs w:val="28"/>
          <w:vertAlign w:val="subscript"/>
          <w:lang w:eastAsia="ru-RU"/>
        </w:rPr>
        <w:t>4</w:t>
      </w:r>
      <w:r w:rsidRPr="0082791C">
        <w:rPr>
          <w:rFonts w:ascii="Times New Roman" w:hAnsi="Times New Roman" w:cs="Times New Roman"/>
          <w:sz w:val="28"/>
          <w:szCs w:val="28"/>
          <w:lang w:eastAsia="ru-RU"/>
        </w:rPr>
        <w:t> и СaСO</w:t>
      </w:r>
      <w:r w:rsidRPr="0082791C">
        <w:rPr>
          <w:rFonts w:ascii="Times New Roman" w:hAnsi="Times New Roman" w:cs="Times New Roman"/>
          <w:sz w:val="28"/>
          <w:szCs w:val="28"/>
          <w:vertAlign w:val="subscript"/>
          <w:lang w:eastAsia="ru-RU"/>
        </w:rPr>
        <w:t>3</w:t>
      </w:r>
      <w:r w:rsidRPr="0082791C">
        <w:rPr>
          <w:rFonts w:ascii="Times New Roman" w:hAnsi="Times New Roman" w:cs="Times New Roman"/>
          <w:sz w:val="28"/>
          <w:szCs w:val="28"/>
          <w:lang w:eastAsia="ru-RU"/>
        </w:rPr>
        <w:t>примерно одинаковы, но при низких температурах они отличаются уже на два порядка.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Естественно поэтому ожидать в трубках конденсаторов отложений карбоната кальция, а не сульфата кальция.</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Содержание кальция в природных водах обычно превалирует над содержанием магния, поэтому при рассмотрении поведения </w:t>
      </w:r>
      <w:proofErr w:type="spellStart"/>
      <w:r w:rsidRPr="0082791C">
        <w:rPr>
          <w:rFonts w:ascii="Times New Roman" w:hAnsi="Times New Roman" w:cs="Times New Roman"/>
          <w:sz w:val="28"/>
          <w:szCs w:val="28"/>
          <w:lang w:eastAsia="ru-RU"/>
        </w:rPr>
        <w:t>труднорастворимых</w:t>
      </w:r>
      <w:proofErr w:type="spellEnd"/>
      <w:r w:rsidRPr="0082791C">
        <w:rPr>
          <w:rFonts w:ascii="Times New Roman" w:hAnsi="Times New Roman" w:cs="Times New Roman"/>
          <w:sz w:val="28"/>
          <w:szCs w:val="28"/>
          <w:lang w:eastAsia="ru-RU"/>
        </w:rPr>
        <w:t xml:space="preserve"> соединений обычно ограничиваются кальциевыми соединениями.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b/>
          <w:bCs/>
          <w:sz w:val="28"/>
          <w:szCs w:val="28"/>
          <w:lang w:eastAsia="ru-RU"/>
        </w:rPr>
        <w:t>Классификация коррозионных повреждений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Коррозия металлов – процесс самопроизвольного разрушения металлов и их сплавов в результате физико-химического взаимодействия с окружающей средой.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Первой причиной коррозии металлов является их термодинамическая неустойчивость в различных, в том числе, водных средах. В процессе коррозии металлы переходят в </w:t>
      </w:r>
      <w:r w:rsidRPr="0082791C">
        <w:rPr>
          <w:rFonts w:ascii="Times New Roman" w:hAnsi="Times New Roman" w:cs="Times New Roman"/>
          <w:sz w:val="28"/>
          <w:szCs w:val="28"/>
          <w:lang w:eastAsia="ru-RU"/>
        </w:rPr>
        <w:lastRenderedPageBreak/>
        <w:t xml:space="preserve">оксиды, </w:t>
      </w:r>
      <w:proofErr w:type="spellStart"/>
      <w:r w:rsidRPr="0082791C">
        <w:rPr>
          <w:rFonts w:ascii="Times New Roman" w:hAnsi="Times New Roman" w:cs="Times New Roman"/>
          <w:sz w:val="28"/>
          <w:szCs w:val="28"/>
          <w:lang w:eastAsia="ru-RU"/>
        </w:rPr>
        <w:t>гидроксиды</w:t>
      </w:r>
      <w:proofErr w:type="spellEnd"/>
      <w:r w:rsidRPr="0082791C">
        <w:rPr>
          <w:rFonts w:ascii="Times New Roman" w:hAnsi="Times New Roman" w:cs="Times New Roman"/>
          <w:sz w:val="28"/>
          <w:szCs w:val="28"/>
          <w:lang w:eastAsia="ru-RU"/>
        </w:rPr>
        <w:t xml:space="preserve">, соли, комплексы, являющиеся </w:t>
      </w:r>
      <w:proofErr w:type="spellStart"/>
      <w:r w:rsidRPr="0082791C">
        <w:rPr>
          <w:rFonts w:ascii="Times New Roman" w:hAnsi="Times New Roman" w:cs="Times New Roman"/>
          <w:sz w:val="28"/>
          <w:szCs w:val="28"/>
          <w:lang w:eastAsia="ru-RU"/>
        </w:rPr>
        <w:t>термодинамически</w:t>
      </w:r>
      <w:proofErr w:type="spellEnd"/>
      <w:r w:rsidRPr="0082791C">
        <w:rPr>
          <w:rFonts w:ascii="Times New Roman" w:hAnsi="Times New Roman" w:cs="Times New Roman"/>
          <w:sz w:val="28"/>
          <w:szCs w:val="28"/>
          <w:lang w:eastAsia="ru-RU"/>
        </w:rPr>
        <w:t xml:space="preserve"> более устойчивыми по сравнению с чистыми металлами.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Различают общую и местную коррозию. Общая коррозия носит равномерный характер. Однако</w:t>
      </w:r>
      <w:proofErr w:type="gramStart"/>
      <w:r w:rsidRPr="0082791C">
        <w:rPr>
          <w:rFonts w:ascii="Times New Roman" w:hAnsi="Times New Roman" w:cs="Times New Roman"/>
          <w:sz w:val="28"/>
          <w:szCs w:val="28"/>
          <w:lang w:eastAsia="ru-RU"/>
        </w:rPr>
        <w:t>,</w:t>
      </w:r>
      <w:proofErr w:type="gramEnd"/>
      <w:r w:rsidRPr="0082791C">
        <w:rPr>
          <w:rFonts w:ascii="Times New Roman" w:hAnsi="Times New Roman" w:cs="Times New Roman"/>
          <w:sz w:val="28"/>
          <w:szCs w:val="28"/>
          <w:lang w:eastAsia="ru-RU"/>
        </w:rPr>
        <w:t xml:space="preserve"> при большой равномерной коррозии происходит переход значительных количеств продуктов коррозии в теплоноситель, что затрудняет нормальную эксплуатацию установки.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По известной скорости общей равномерной коррозии при изготовлении элементов оборудования можно вычислить и перенять толщину изделия с запасом на коррозию. Местная коррозия приводит к разрушению металла на отдельных участках. </w:t>
      </w:r>
      <w:proofErr w:type="gramStart"/>
      <w:r w:rsidRPr="0082791C">
        <w:rPr>
          <w:rFonts w:ascii="Times New Roman" w:hAnsi="Times New Roman" w:cs="Times New Roman"/>
          <w:sz w:val="28"/>
          <w:szCs w:val="28"/>
          <w:lang w:eastAsia="ru-RU"/>
        </w:rPr>
        <w:t xml:space="preserve">Среди видов местной коррозии различают: коррозию пятнами, язвенную коррозию, точечную, межкристаллитную, интеркристаллитную, коррозийное растрескивание, щелевую коррозию, контактную, </w:t>
      </w:r>
      <w:proofErr w:type="spellStart"/>
      <w:r w:rsidRPr="0082791C">
        <w:rPr>
          <w:rFonts w:ascii="Times New Roman" w:hAnsi="Times New Roman" w:cs="Times New Roman"/>
          <w:sz w:val="28"/>
          <w:szCs w:val="28"/>
          <w:lang w:eastAsia="ru-RU"/>
        </w:rPr>
        <w:t>подшламовую</w:t>
      </w:r>
      <w:proofErr w:type="spellEnd"/>
      <w:r w:rsidRPr="0082791C">
        <w:rPr>
          <w:rFonts w:ascii="Times New Roman" w:hAnsi="Times New Roman" w:cs="Times New Roman"/>
          <w:sz w:val="28"/>
          <w:szCs w:val="28"/>
          <w:lang w:eastAsia="ru-RU"/>
        </w:rPr>
        <w:t xml:space="preserve"> и т.д.</w:t>
      </w:r>
      <w:proofErr w:type="gramEnd"/>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Язвенная коррозия характеризуется повреждениями металла на глубину, соизмеримую с диаметром локального участка, при </w:t>
      </w:r>
      <w:proofErr w:type="gramStart"/>
      <w:r w:rsidRPr="0082791C">
        <w:rPr>
          <w:rFonts w:ascii="Times New Roman" w:hAnsi="Times New Roman" w:cs="Times New Roman"/>
          <w:sz w:val="28"/>
          <w:szCs w:val="28"/>
          <w:lang w:eastAsia="ru-RU"/>
        </w:rPr>
        <w:t>этом</w:t>
      </w:r>
      <w:proofErr w:type="gramEnd"/>
      <w:r w:rsidRPr="0082791C">
        <w:rPr>
          <w:rFonts w:ascii="Times New Roman" w:hAnsi="Times New Roman" w:cs="Times New Roman"/>
          <w:sz w:val="28"/>
          <w:szCs w:val="28"/>
          <w:lang w:eastAsia="ru-RU"/>
        </w:rPr>
        <w:t xml:space="preserve"> существует опасность разгерметизации оборудования, т.к. язвы могут развиваться до сквозных поражений.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Коррозия под напряжением приводит к образованию трещин в металле. Если трещины пересекают тело зерен в металле, то коррозию называют интеркристаллитной, а если трещины проходят по границе зерен – межкристаллитной.</w:t>
      </w:r>
    </w:p>
    <w:p w:rsidR="0082791C" w:rsidRPr="0082791C" w:rsidRDefault="0082791C" w:rsidP="0082791C">
      <w:pPr>
        <w:pStyle w:val="a6"/>
        <w:rPr>
          <w:rFonts w:ascii="Times New Roman" w:hAnsi="Times New Roman" w:cs="Times New Roman"/>
          <w:sz w:val="28"/>
          <w:szCs w:val="28"/>
          <w:lang w:eastAsia="ru-RU"/>
        </w:rPr>
      </w:pPr>
      <w:proofErr w:type="spellStart"/>
      <w:r w:rsidRPr="0082791C">
        <w:rPr>
          <w:rFonts w:ascii="Times New Roman" w:hAnsi="Times New Roman" w:cs="Times New Roman"/>
          <w:sz w:val="28"/>
          <w:szCs w:val="28"/>
          <w:lang w:eastAsia="ru-RU"/>
        </w:rPr>
        <w:t>Подшламовая</w:t>
      </w:r>
      <w:proofErr w:type="spellEnd"/>
      <w:r w:rsidRPr="0082791C">
        <w:rPr>
          <w:rFonts w:ascii="Times New Roman" w:hAnsi="Times New Roman" w:cs="Times New Roman"/>
          <w:sz w:val="28"/>
          <w:szCs w:val="28"/>
          <w:lang w:eastAsia="ru-RU"/>
        </w:rPr>
        <w:t xml:space="preserve"> коррозия интенсифицируется при </w:t>
      </w:r>
      <w:proofErr w:type="gramStart"/>
      <w:r w:rsidRPr="0082791C">
        <w:rPr>
          <w:rFonts w:ascii="Times New Roman" w:hAnsi="Times New Roman" w:cs="Times New Roman"/>
          <w:sz w:val="28"/>
          <w:szCs w:val="28"/>
          <w:lang w:eastAsia="ru-RU"/>
        </w:rPr>
        <w:t>сохранении</w:t>
      </w:r>
      <w:proofErr w:type="gramEnd"/>
      <w:r w:rsidRPr="0082791C">
        <w:rPr>
          <w:rFonts w:ascii="Times New Roman" w:hAnsi="Times New Roman" w:cs="Times New Roman"/>
          <w:sz w:val="28"/>
          <w:szCs w:val="28"/>
          <w:lang w:eastAsia="ru-RU"/>
        </w:rPr>
        <w:t xml:space="preserve"> на поверхности металла ионов Fe</w:t>
      </w:r>
      <w:r w:rsidRPr="0082791C">
        <w:rPr>
          <w:rFonts w:ascii="Times New Roman" w:hAnsi="Times New Roman" w:cs="Times New Roman"/>
          <w:sz w:val="28"/>
          <w:szCs w:val="28"/>
          <w:vertAlign w:val="superscript"/>
          <w:lang w:eastAsia="ru-RU"/>
        </w:rPr>
        <w:t>3+</w:t>
      </w:r>
      <w:r w:rsidRPr="0082791C">
        <w:rPr>
          <w:rFonts w:ascii="Times New Roman" w:hAnsi="Times New Roman" w:cs="Times New Roman"/>
          <w:sz w:val="28"/>
          <w:szCs w:val="28"/>
          <w:lang w:eastAsia="ru-RU"/>
        </w:rPr>
        <w:t xml:space="preserve">, действующих как переносчик кислорода. При </w:t>
      </w:r>
      <w:proofErr w:type="spellStart"/>
      <w:r w:rsidRPr="0082791C">
        <w:rPr>
          <w:rFonts w:ascii="Times New Roman" w:hAnsi="Times New Roman" w:cs="Times New Roman"/>
          <w:sz w:val="28"/>
          <w:szCs w:val="28"/>
          <w:lang w:eastAsia="ru-RU"/>
        </w:rPr>
        <w:t>подшламовой</w:t>
      </w:r>
      <w:proofErr w:type="spellEnd"/>
      <w:r w:rsidRPr="0082791C">
        <w:rPr>
          <w:rFonts w:ascii="Times New Roman" w:hAnsi="Times New Roman" w:cs="Times New Roman"/>
          <w:sz w:val="28"/>
          <w:szCs w:val="28"/>
          <w:lang w:eastAsia="ru-RU"/>
        </w:rPr>
        <w:t xml:space="preserve"> коррозии возможно глубокое упаривание воды в толще шлама с концентрированием в ней примесей, ускоряющих коррозию.</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Упаривание воды в щелях вызывает щелевую коррозию. Скорость коррозии зависит от многих факторов, но всегда есть контролирующий фактор. Скорость общей коррозии выражают в удельной потере массы металла в единицу времени [г/(м</w:t>
      </w:r>
      <w:proofErr w:type="gramStart"/>
      <w:r w:rsidRPr="0082791C">
        <w:rPr>
          <w:rFonts w:ascii="Times New Roman" w:hAnsi="Times New Roman" w:cs="Times New Roman"/>
          <w:sz w:val="28"/>
          <w:szCs w:val="28"/>
          <w:vertAlign w:val="superscript"/>
          <w:lang w:eastAsia="ru-RU"/>
        </w:rPr>
        <w:t>2</w:t>
      </w:r>
      <w:proofErr w:type="gramEnd"/>
      <w:r w:rsidRPr="0082791C">
        <w:rPr>
          <w:rFonts w:ascii="Times New Roman" w:hAnsi="Times New Roman" w:cs="Times New Roman"/>
          <w:sz w:val="28"/>
          <w:szCs w:val="28"/>
          <w:lang w:eastAsia="ru-RU"/>
        </w:rPr>
        <w:sym w:font="Symbol" w:char="F0D7"/>
      </w:r>
      <w:proofErr w:type="spellStart"/>
      <w:r w:rsidRPr="0082791C">
        <w:rPr>
          <w:rFonts w:ascii="Times New Roman" w:hAnsi="Times New Roman" w:cs="Times New Roman"/>
          <w:sz w:val="28"/>
          <w:szCs w:val="28"/>
          <w:lang w:eastAsia="ru-RU"/>
        </w:rPr>
        <w:t>c</w:t>
      </w:r>
      <w:proofErr w:type="spellEnd"/>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Критерием местной коррозии является проницаемость коррозии по язвам, трещинам (</w:t>
      </w:r>
      <w:proofErr w:type="gramStart"/>
      <w:r w:rsidRPr="0082791C">
        <w:rPr>
          <w:rFonts w:ascii="Times New Roman" w:hAnsi="Times New Roman" w:cs="Times New Roman"/>
          <w:sz w:val="28"/>
          <w:szCs w:val="28"/>
          <w:lang w:eastAsia="ru-RU"/>
        </w:rPr>
        <w:t>мм</w:t>
      </w:r>
      <w:proofErr w:type="gramEnd"/>
      <w:r w:rsidRPr="0082791C">
        <w:rPr>
          <w:rFonts w:ascii="Times New Roman" w:hAnsi="Times New Roman" w:cs="Times New Roman"/>
          <w:sz w:val="28"/>
          <w:szCs w:val="28"/>
          <w:lang w:eastAsia="ru-RU"/>
        </w:rPr>
        <w:t>/год).</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Для коррозии под напряжением в качестве меры интенсивности процесса принимают время до появления первых трещин или время до разрушения металла.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Местная (локальная) коррозия характеризуется разрушением отдельных участков поверхности металла, причем она бывает нескольких видов: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1. коррозия пятнами, когда диаметр пятна значительно превышает глубину проникновения коррозии;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2. язвенная коррозия, при которой диаметр пораженного участка соизмерим с глубиной проникновения;</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3. точечная (</w:t>
      </w:r>
      <w:proofErr w:type="spellStart"/>
      <w:r w:rsidRPr="0082791C">
        <w:rPr>
          <w:rFonts w:ascii="Times New Roman" w:hAnsi="Times New Roman" w:cs="Times New Roman"/>
          <w:sz w:val="28"/>
          <w:szCs w:val="28"/>
          <w:lang w:eastAsia="ru-RU"/>
        </w:rPr>
        <w:t>питтинговая</w:t>
      </w:r>
      <w:proofErr w:type="spellEnd"/>
      <w:r w:rsidRPr="0082791C">
        <w:rPr>
          <w:rFonts w:ascii="Times New Roman" w:hAnsi="Times New Roman" w:cs="Times New Roman"/>
          <w:sz w:val="28"/>
          <w:szCs w:val="28"/>
          <w:lang w:eastAsia="ru-RU"/>
        </w:rPr>
        <w:t>) коррозия, когда диаметр пораженного участка значительно меньше глубины проникновения;</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4. </w:t>
      </w:r>
      <w:proofErr w:type="spellStart"/>
      <w:r w:rsidRPr="0082791C">
        <w:rPr>
          <w:rFonts w:ascii="Times New Roman" w:hAnsi="Times New Roman" w:cs="Times New Roman"/>
          <w:sz w:val="28"/>
          <w:szCs w:val="28"/>
          <w:lang w:eastAsia="ru-RU"/>
        </w:rPr>
        <w:t>межкристалльная</w:t>
      </w:r>
      <w:proofErr w:type="spellEnd"/>
      <w:r w:rsidRPr="0082791C">
        <w:rPr>
          <w:rFonts w:ascii="Times New Roman" w:hAnsi="Times New Roman" w:cs="Times New Roman"/>
          <w:sz w:val="28"/>
          <w:szCs w:val="28"/>
          <w:lang w:eastAsia="ru-RU"/>
        </w:rPr>
        <w:t xml:space="preserve"> коррозия, когда разрушение сосредоточено по границам зерен.</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Местная коррозия более опасна, чем общая, так как при сравнительно небольших потерях металла полностью выходит из строя дорогостоящие конструкции.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Механические воздействия на металл (внешние и внутренние напряжения, вибрация) ускоряют коррозионный процесс. В таких случаях наблюдаемое разрушение конструкций называют коррозией под напряжением (коррозионное растрескивание) и коррозионной усталостью. Разрушение металлов может протекать по границам кристаллитов или в их толще. В последнем случае коррозия называется транскристаллитной.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lastRenderedPageBreak/>
        <w:t xml:space="preserve">В зависимости от условий </w:t>
      </w:r>
      <w:proofErr w:type="spellStart"/>
      <w:r w:rsidRPr="0082791C">
        <w:rPr>
          <w:rFonts w:ascii="Times New Roman" w:hAnsi="Times New Roman" w:cs="Times New Roman"/>
          <w:sz w:val="28"/>
          <w:szCs w:val="28"/>
          <w:lang w:eastAsia="ru-RU"/>
        </w:rPr>
        <w:t>контактирования</w:t>
      </w:r>
      <w:proofErr w:type="spellEnd"/>
      <w:r w:rsidRPr="0082791C">
        <w:rPr>
          <w:rFonts w:ascii="Times New Roman" w:hAnsi="Times New Roman" w:cs="Times New Roman"/>
          <w:sz w:val="28"/>
          <w:szCs w:val="28"/>
          <w:lang w:eastAsia="ru-RU"/>
        </w:rPr>
        <w:t xml:space="preserve"> металла с коррозионно-активными растворами различают коррозию:</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1) при полном погружении; 2) при неполном погружении; 3) при </w:t>
      </w:r>
      <w:proofErr w:type="spellStart"/>
      <w:r w:rsidRPr="0082791C">
        <w:rPr>
          <w:rFonts w:ascii="Times New Roman" w:hAnsi="Times New Roman" w:cs="Times New Roman"/>
          <w:sz w:val="28"/>
          <w:szCs w:val="28"/>
          <w:lang w:eastAsia="ru-RU"/>
        </w:rPr>
        <w:t>переодическом</w:t>
      </w:r>
      <w:proofErr w:type="spellEnd"/>
      <w:r w:rsidRPr="0082791C">
        <w:rPr>
          <w:rFonts w:ascii="Times New Roman" w:hAnsi="Times New Roman" w:cs="Times New Roman"/>
          <w:sz w:val="28"/>
          <w:szCs w:val="28"/>
          <w:lang w:eastAsia="ru-RU"/>
        </w:rPr>
        <w:t xml:space="preserve"> погружении; 4) </w:t>
      </w:r>
      <w:proofErr w:type="gramStart"/>
      <w:r w:rsidRPr="0082791C">
        <w:rPr>
          <w:rFonts w:ascii="Times New Roman" w:hAnsi="Times New Roman" w:cs="Times New Roman"/>
          <w:sz w:val="28"/>
          <w:szCs w:val="28"/>
          <w:lang w:eastAsia="ru-RU"/>
        </w:rPr>
        <w:t>струйную</w:t>
      </w:r>
      <w:proofErr w:type="gramEnd"/>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 зависимости от механизма коррозионного процесса коррозия бывает химическая, электрохимическая и биохимическая.</w:t>
      </w:r>
    </w:p>
    <w:p w:rsidR="0082791C" w:rsidRPr="0082791C" w:rsidRDefault="0082791C" w:rsidP="0082791C">
      <w:pPr>
        <w:pStyle w:val="a6"/>
        <w:rPr>
          <w:rFonts w:ascii="Times New Roman" w:hAnsi="Times New Roman" w:cs="Times New Roman"/>
          <w:sz w:val="28"/>
          <w:szCs w:val="28"/>
          <w:lang w:eastAsia="ru-RU"/>
        </w:rPr>
      </w:pPr>
      <w:proofErr w:type="spellStart"/>
      <w:r w:rsidRPr="0082791C">
        <w:rPr>
          <w:rFonts w:ascii="Times New Roman" w:hAnsi="Times New Roman" w:cs="Times New Roman"/>
          <w:sz w:val="28"/>
          <w:szCs w:val="28"/>
          <w:lang w:eastAsia="ru-RU"/>
        </w:rPr>
        <w:t>Химическя</w:t>
      </w:r>
      <w:proofErr w:type="spellEnd"/>
      <w:r w:rsidRPr="0082791C">
        <w:rPr>
          <w:rFonts w:ascii="Times New Roman" w:hAnsi="Times New Roman" w:cs="Times New Roman"/>
          <w:sz w:val="28"/>
          <w:szCs w:val="28"/>
          <w:lang w:eastAsia="ru-RU"/>
        </w:rPr>
        <w:t xml:space="preserve"> коррозия – это процесс, протекающий за счет гетерогенной химической реакции. Продукты коррозии образуются непосредственно на </w:t>
      </w:r>
      <w:proofErr w:type="spellStart"/>
      <w:r w:rsidRPr="0082791C">
        <w:rPr>
          <w:rFonts w:ascii="Times New Roman" w:hAnsi="Times New Roman" w:cs="Times New Roman"/>
          <w:sz w:val="28"/>
          <w:szCs w:val="28"/>
          <w:lang w:eastAsia="ru-RU"/>
        </w:rPr>
        <w:t>корродируемых</w:t>
      </w:r>
      <w:proofErr w:type="spellEnd"/>
      <w:r w:rsidRPr="0082791C">
        <w:rPr>
          <w:rFonts w:ascii="Times New Roman" w:hAnsi="Times New Roman" w:cs="Times New Roman"/>
          <w:sz w:val="28"/>
          <w:szCs w:val="28"/>
          <w:lang w:eastAsia="ru-RU"/>
        </w:rPr>
        <w:t xml:space="preserve"> участках. К этому же виду коррозии относятся:</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1) газовая коррозия (окисление металлов при </w:t>
      </w:r>
      <w:proofErr w:type="gramStart"/>
      <w:r w:rsidRPr="0082791C">
        <w:rPr>
          <w:rFonts w:ascii="Times New Roman" w:hAnsi="Times New Roman" w:cs="Times New Roman"/>
          <w:sz w:val="28"/>
          <w:szCs w:val="28"/>
          <w:lang w:eastAsia="ru-RU"/>
        </w:rPr>
        <w:t>нагревании</w:t>
      </w:r>
      <w:proofErr w:type="gramEnd"/>
      <w:r w:rsidRPr="0082791C">
        <w:rPr>
          <w:rFonts w:ascii="Times New Roman" w:hAnsi="Times New Roman" w:cs="Times New Roman"/>
          <w:sz w:val="28"/>
          <w:szCs w:val="28"/>
          <w:lang w:eastAsia="ru-RU"/>
        </w:rPr>
        <w:t xml:space="preserve"> до высоких температур газовой атмосферы); 2) коррозия в </w:t>
      </w:r>
      <w:proofErr w:type="spellStart"/>
      <w:r w:rsidRPr="0082791C">
        <w:rPr>
          <w:rFonts w:ascii="Times New Roman" w:hAnsi="Times New Roman" w:cs="Times New Roman"/>
          <w:sz w:val="28"/>
          <w:szCs w:val="28"/>
          <w:lang w:eastAsia="ru-RU"/>
        </w:rPr>
        <w:t>неэлектролитах</w:t>
      </w:r>
      <w:proofErr w:type="spellEnd"/>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Электрохимическая коррозия – это процесс, подчиняющийся законам электрохимической кинетики. При этом виде коррозии одновременно протекают две реакции – анодная и катодная, локализованные на определенных участках поверхности </w:t>
      </w:r>
      <w:proofErr w:type="spellStart"/>
      <w:r w:rsidRPr="0082791C">
        <w:rPr>
          <w:rFonts w:ascii="Times New Roman" w:hAnsi="Times New Roman" w:cs="Times New Roman"/>
          <w:sz w:val="28"/>
          <w:szCs w:val="28"/>
          <w:lang w:eastAsia="ru-RU"/>
        </w:rPr>
        <w:t>корродирующего</w:t>
      </w:r>
      <w:proofErr w:type="spellEnd"/>
      <w:r w:rsidRPr="0082791C">
        <w:rPr>
          <w:rFonts w:ascii="Times New Roman" w:hAnsi="Times New Roman" w:cs="Times New Roman"/>
          <w:sz w:val="28"/>
          <w:szCs w:val="28"/>
          <w:lang w:eastAsia="ru-RU"/>
        </w:rPr>
        <w:t xml:space="preserve"> металла.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Биохимическая коррозия – это процесс, связанный с воздействием микроорганизмов на металл. При этом металл может разрушаться как из-за того, что он служит питательной средой для микроорганизмов, так и под действием продуктов, образующихся в результате их жизнедеятельности. Биохимическая коррозия в чистом виде встречается редко, поскольку в присутствии влаги протекает одновременно и электрохимическая коррозия. Поэтому при </w:t>
      </w:r>
      <w:proofErr w:type="gramStart"/>
      <w:r w:rsidRPr="0082791C">
        <w:rPr>
          <w:rFonts w:ascii="Times New Roman" w:hAnsi="Times New Roman" w:cs="Times New Roman"/>
          <w:sz w:val="28"/>
          <w:szCs w:val="28"/>
          <w:lang w:eastAsia="ru-RU"/>
        </w:rPr>
        <w:t>рассмотрении</w:t>
      </w:r>
      <w:proofErr w:type="gramEnd"/>
      <w:r w:rsidRPr="0082791C">
        <w:rPr>
          <w:rFonts w:ascii="Times New Roman" w:hAnsi="Times New Roman" w:cs="Times New Roman"/>
          <w:sz w:val="28"/>
          <w:szCs w:val="28"/>
          <w:lang w:eastAsia="ru-RU"/>
        </w:rPr>
        <w:t xml:space="preserve"> отдельных видов коррозии разрушения, вызванные биохимической коррозией, относят к разрушению от электрохимической коррозии.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Коррозия стали в перегретом паре.</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Система железо – водяной пар </w:t>
      </w:r>
      <w:proofErr w:type="spellStart"/>
      <w:r w:rsidRPr="0082791C">
        <w:rPr>
          <w:rFonts w:ascii="Times New Roman" w:hAnsi="Times New Roman" w:cs="Times New Roman"/>
          <w:sz w:val="28"/>
          <w:szCs w:val="28"/>
          <w:lang w:eastAsia="ru-RU"/>
        </w:rPr>
        <w:t>термодинамически</w:t>
      </w:r>
      <w:proofErr w:type="spellEnd"/>
      <w:r w:rsidRPr="0082791C">
        <w:rPr>
          <w:rFonts w:ascii="Times New Roman" w:hAnsi="Times New Roman" w:cs="Times New Roman"/>
          <w:sz w:val="28"/>
          <w:szCs w:val="28"/>
          <w:lang w:eastAsia="ru-RU"/>
        </w:rPr>
        <w:t xml:space="preserve"> неустойчива.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Взаимодействие этих веществ может протекать с образованием магнетита Fe</w:t>
      </w:r>
      <w:r w:rsidRPr="0082791C">
        <w:rPr>
          <w:rFonts w:ascii="Times New Roman" w:hAnsi="Times New Roman" w:cs="Times New Roman"/>
          <w:sz w:val="28"/>
          <w:szCs w:val="28"/>
          <w:vertAlign w:val="subscript"/>
          <w:lang w:eastAsia="ru-RU"/>
        </w:rPr>
        <w:t>3</w:t>
      </w:r>
      <w:r w:rsidRPr="0082791C">
        <w:rPr>
          <w:rFonts w:ascii="Times New Roman" w:hAnsi="Times New Roman" w:cs="Times New Roman"/>
          <w:sz w:val="28"/>
          <w:szCs w:val="28"/>
          <w:lang w:eastAsia="ru-RU"/>
        </w:rPr>
        <w:t>O</w:t>
      </w:r>
      <w:r w:rsidRPr="0082791C">
        <w:rPr>
          <w:rFonts w:ascii="Times New Roman" w:hAnsi="Times New Roman" w:cs="Times New Roman"/>
          <w:sz w:val="28"/>
          <w:szCs w:val="28"/>
          <w:vertAlign w:val="subscript"/>
          <w:lang w:eastAsia="ru-RU"/>
        </w:rPr>
        <w:t>4</w:t>
      </w:r>
      <w:r w:rsidRPr="0082791C">
        <w:rPr>
          <w:rFonts w:ascii="Times New Roman" w:hAnsi="Times New Roman" w:cs="Times New Roman"/>
          <w:sz w:val="28"/>
          <w:szCs w:val="28"/>
          <w:lang w:eastAsia="ru-RU"/>
        </w:rPr>
        <w:t xml:space="preserve"> и </w:t>
      </w:r>
      <w:proofErr w:type="spellStart"/>
      <w:r w:rsidRPr="0082791C">
        <w:rPr>
          <w:rFonts w:ascii="Times New Roman" w:hAnsi="Times New Roman" w:cs="Times New Roman"/>
          <w:sz w:val="28"/>
          <w:szCs w:val="28"/>
          <w:lang w:eastAsia="ru-RU"/>
        </w:rPr>
        <w:t>вюстита</w:t>
      </w:r>
      <w:proofErr w:type="spell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FeO</w:t>
      </w:r>
      <w:proofErr w:type="spellEnd"/>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При коррозии сталей в перегретом паре в отсутствии кислорода могут образоваться только Fe</w:t>
      </w:r>
      <w:r w:rsidRPr="0082791C">
        <w:rPr>
          <w:rFonts w:ascii="Times New Roman" w:hAnsi="Times New Roman" w:cs="Times New Roman"/>
          <w:sz w:val="28"/>
          <w:szCs w:val="28"/>
          <w:vertAlign w:val="subscript"/>
          <w:lang w:eastAsia="ru-RU"/>
        </w:rPr>
        <w:t>3</w:t>
      </w:r>
      <w:r w:rsidRPr="0082791C">
        <w:rPr>
          <w:rFonts w:ascii="Times New Roman" w:hAnsi="Times New Roman" w:cs="Times New Roman"/>
          <w:sz w:val="28"/>
          <w:szCs w:val="28"/>
          <w:lang w:eastAsia="ru-RU"/>
        </w:rPr>
        <w:t>O</w:t>
      </w:r>
      <w:r w:rsidRPr="0082791C">
        <w:rPr>
          <w:rFonts w:ascii="Times New Roman" w:hAnsi="Times New Roman" w:cs="Times New Roman"/>
          <w:sz w:val="28"/>
          <w:szCs w:val="28"/>
          <w:vertAlign w:val="subscript"/>
          <w:lang w:eastAsia="ru-RU"/>
        </w:rPr>
        <w:t>4</w:t>
      </w:r>
      <w:r w:rsidRPr="0082791C">
        <w:rPr>
          <w:rFonts w:ascii="Times New Roman" w:hAnsi="Times New Roman" w:cs="Times New Roman"/>
          <w:sz w:val="28"/>
          <w:szCs w:val="28"/>
          <w:lang w:eastAsia="ru-RU"/>
        </w:rPr>
        <w:t xml:space="preserve"> и </w:t>
      </w:r>
      <w:proofErr w:type="spellStart"/>
      <w:r w:rsidRPr="0082791C">
        <w:rPr>
          <w:rFonts w:ascii="Times New Roman" w:hAnsi="Times New Roman" w:cs="Times New Roman"/>
          <w:sz w:val="28"/>
          <w:szCs w:val="28"/>
          <w:lang w:eastAsia="ru-RU"/>
        </w:rPr>
        <w:t>FeO</w:t>
      </w:r>
      <w:proofErr w:type="spellEnd"/>
      <w:r w:rsidRPr="0082791C">
        <w:rPr>
          <w:rFonts w:ascii="Times New Roman" w:hAnsi="Times New Roman" w:cs="Times New Roman"/>
          <w:sz w:val="28"/>
          <w:szCs w:val="28"/>
          <w:lang w:eastAsia="ru-RU"/>
        </w:rPr>
        <w:t>. При наличии в перегретом паре кислорода возможно образование гематита (Fe</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O</w:t>
      </w:r>
      <w:r w:rsidRPr="0082791C">
        <w:rPr>
          <w:rFonts w:ascii="Times New Roman" w:hAnsi="Times New Roman" w:cs="Times New Roman"/>
          <w:sz w:val="28"/>
          <w:szCs w:val="28"/>
          <w:vertAlign w:val="subscript"/>
          <w:lang w:eastAsia="ru-RU"/>
        </w:rPr>
        <w:t>3</w:t>
      </w:r>
      <w:r w:rsidRPr="0082791C">
        <w:rPr>
          <w:rFonts w:ascii="Times New Roman" w:hAnsi="Times New Roman" w:cs="Times New Roman"/>
          <w:sz w:val="28"/>
          <w:szCs w:val="28"/>
          <w:lang w:eastAsia="ru-RU"/>
        </w:rPr>
        <w:t xml:space="preserve">) за счет </w:t>
      </w:r>
      <w:proofErr w:type="spellStart"/>
      <w:r w:rsidRPr="0082791C">
        <w:rPr>
          <w:rFonts w:ascii="Times New Roman" w:hAnsi="Times New Roman" w:cs="Times New Roman"/>
          <w:sz w:val="28"/>
          <w:szCs w:val="28"/>
          <w:lang w:eastAsia="ru-RU"/>
        </w:rPr>
        <w:t>доокисления</w:t>
      </w:r>
      <w:proofErr w:type="spellEnd"/>
      <w:r w:rsidRPr="0082791C">
        <w:rPr>
          <w:rFonts w:ascii="Times New Roman" w:hAnsi="Times New Roman" w:cs="Times New Roman"/>
          <w:sz w:val="28"/>
          <w:szCs w:val="28"/>
          <w:lang w:eastAsia="ru-RU"/>
        </w:rPr>
        <w:t xml:space="preserve"> магнетита.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В результате воздействия пара на сталь на ее первоначально чистой поверхности постепенно образуются </w:t>
      </w:r>
      <w:proofErr w:type="spellStart"/>
      <w:r w:rsidRPr="0082791C">
        <w:rPr>
          <w:rFonts w:ascii="Times New Roman" w:hAnsi="Times New Roman" w:cs="Times New Roman"/>
          <w:sz w:val="28"/>
          <w:szCs w:val="28"/>
          <w:lang w:eastAsia="ru-RU"/>
        </w:rPr>
        <w:t>топотактический</w:t>
      </w:r>
      <w:proofErr w:type="spellEnd"/>
      <w:r w:rsidRPr="0082791C">
        <w:rPr>
          <w:rFonts w:ascii="Times New Roman" w:hAnsi="Times New Roman" w:cs="Times New Roman"/>
          <w:sz w:val="28"/>
          <w:szCs w:val="28"/>
          <w:lang w:eastAsia="ru-RU"/>
        </w:rPr>
        <w:t xml:space="preserve"> слой, плотно сцепленный с самим металлом и поэтому защищающий его от коррозии. С течением времени на этом слое нарастает </w:t>
      </w:r>
      <w:proofErr w:type="spellStart"/>
      <w:r w:rsidRPr="0082791C">
        <w:rPr>
          <w:rFonts w:ascii="Times New Roman" w:hAnsi="Times New Roman" w:cs="Times New Roman"/>
          <w:sz w:val="28"/>
          <w:szCs w:val="28"/>
          <w:lang w:eastAsia="ru-RU"/>
        </w:rPr>
        <w:t>эпитактический</w:t>
      </w:r>
      <w:proofErr w:type="spellEnd"/>
      <w:r w:rsidRPr="0082791C">
        <w:rPr>
          <w:rFonts w:ascii="Times New Roman" w:hAnsi="Times New Roman" w:cs="Times New Roman"/>
          <w:sz w:val="28"/>
          <w:szCs w:val="28"/>
          <w:lang w:eastAsia="ru-RU"/>
        </w:rPr>
        <w:t xml:space="preserve"> слой. Оба эти слоя до температуры пара, равной 545</w:t>
      </w:r>
      <w:proofErr w:type="gramStart"/>
      <w:r w:rsidRPr="0082791C">
        <w:rPr>
          <w:rFonts w:ascii="Times New Roman" w:hAnsi="Times New Roman" w:cs="Times New Roman"/>
          <w:sz w:val="28"/>
          <w:szCs w:val="28"/>
          <w:lang w:eastAsia="ru-RU"/>
        </w:rPr>
        <w:t> </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w:t>
      </w:r>
      <w:proofErr w:type="gramEnd"/>
      <w:r w:rsidRPr="0082791C">
        <w:rPr>
          <w:rFonts w:ascii="Times New Roman" w:hAnsi="Times New Roman" w:cs="Times New Roman"/>
          <w:sz w:val="28"/>
          <w:szCs w:val="28"/>
          <w:lang w:eastAsia="ru-RU"/>
        </w:rPr>
        <w:t xml:space="preserve"> представляют собой магнетит, но с различной структурой. </w:t>
      </w:r>
      <w:proofErr w:type="spellStart"/>
      <w:r w:rsidRPr="0082791C">
        <w:rPr>
          <w:rFonts w:ascii="Times New Roman" w:hAnsi="Times New Roman" w:cs="Times New Roman"/>
          <w:sz w:val="28"/>
          <w:szCs w:val="28"/>
          <w:lang w:eastAsia="ru-RU"/>
        </w:rPr>
        <w:t>Эпитактический</w:t>
      </w:r>
      <w:proofErr w:type="spellEnd"/>
      <w:r w:rsidRPr="0082791C">
        <w:rPr>
          <w:rFonts w:ascii="Times New Roman" w:hAnsi="Times New Roman" w:cs="Times New Roman"/>
          <w:sz w:val="28"/>
          <w:szCs w:val="28"/>
          <w:lang w:eastAsia="ru-RU"/>
        </w:rPr>
        <w:t xml:space="preserve"> слой – крупнозернистый и не защищает от коррозии.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Электрохимическая коррозия перлитных сталей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Электрохимическая коррозия характеризуется возникновением электрохимического тока между отдельными участками поверхностей стали. Неоднородную поверхность </w:t>
      </w:r>
      <w:proofErr w:type="spellStart"/>
      <w:r w:rsidRPr="0082791C">
        <w:rPr>
          <w:rFonts w:ascii="Times New Roman" w:hAnsi="Times New Roman" w:cs="Times New Roman"/>
          <w:sz w:val="28"/>
          <w:szCs w:val="28"/>
          <w:lang w:eastAsia="ru-RU"/>
        </w:rPr>
        <w:t>корродирующего</w:t>
      </w:r>
      <w:proofErr w:type="spellEnd"/>
      <w:r w:rsidRPr="0082791C">
        <w:rPr>
          <w:rFonts w:ascii="Times New Roman" w:hAnsi="Times New Roman" w:cs="Times New Roman"/>
          <w:sz w:val="28"/>
          <w:szCs w:val="28"/>
          <w:lang w:eastAsia="ru-RU"/>
        </w:rPr>
        <w:t xml:space="preserve"> металла можно представить как сложную систему гальванических элементов, за счет действия которых происходит разрушение металла. Действие коррозионных элементов определяется следующими процессами: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1) Анодный процесс перехода ионов металла в раствор, протекающий за счет энергии гидратации:</w:t>
      </w:r>
    </w:p>
    <w:p w:rsidR="0082791C" w:rsidRPr="0082791C" w:rsidRDefault="0082791C" w:rsidP="0082791C">
      <w:pPr>
        <w:pStyle w:val="a6"/>
        <w:rPr>
          <w:rFonts w:ascii="Times New Roman" w:hAnsi="Times New Roman" w:cs="Times New Roman"/>
          <w:sz w:val="28"/>
          <w:szCs w:val="28"/>
          <w:lang w:val="en-US" w:eastAsia="ru-RU"/>
        </w:rPr>
      </w:pPr>
      <w:proofErr w:type="spellStart"/>
      <w:r w:rsidRPr="0082791C">
        <w:rPr>
          <w:rFonts w:ascii="Times New Roman" w:hAnsi="Times New Roman" w:cs="Times New Roman"/>
          <w:sz w:val="28"/>
          <w:szCs w:val="28"/>
          <w:lang w:eastAsia="ru-RU"/>
        </w:rPr>
        <w:t>Ме</w:t>
      </w:r>
      <w:proofErr w:type="spellEnd"/>
      <w:r w:rsidRPr="0082791C">
        <w:rPr>
          <w:rFonts w:ascii="Times New Roman" w:hAnsi="Times New Roman" w:cs="Times New Roman"/>
          <w:sz w:val="28"/>
          <w:szCs w:val="28"/>
          <w:lang w:val="en-US" w:eastAsia="ru-RU"/>
        </w:rPr>
        <w:t> + n H</w:t>
      </w:r>
      <w:r w:rsidRPr="0082791C">
        <w:rPr>
          <w:rFonts w:ascii="Times New Roman" w:hAnsi="Times New Roman" w:cs="Times New Roman"/>
          <w:sz w:val="28"/>
          <w:szCs w:val="28"/>
          <w:vertAlign w:val="subscript"/>
          <w:lang w:val="en-US" w:eastAsia="ru-RU"/>
        </w:rPr>
        <w:t>2</w:t>
      </w:r>
      <w:r w:rsidRPr="0082791C">
        <w:rPr>
          <w:rFonts w:ascii="Times New Roman" w:hAnsi="Times New Roman" w:cs="Times New Roman"/>
          <w:sz w:val="28"/>
          <w:szCs w:val="28"/>
          <w:lang w:val="en-US" w:eastAsia="ru-RU"/>
        </w:rPr>
        <w:t>O </w:t>
      </w:r>
      <w:r w:rsidRPr="0082791C">
        <w:rPr>
          <w:rFonts w:ascii="Times New Roman" w:hAnsi="Times New Roman" w:cs="Times New Roman"/>
          <w:sz w:val="28"/>
          <w:szCs w:val="28"/>
          <w:lang w:eastAsia="ru-RU"/>
        </w:rPr>
        <w:sym w:font="Symbol" w:char="F0AE"/>
      </w:r>
      <w:r w:rsidRPr="0082791C">
        <w:rPr>
          <w:rFonts w:ascii="Times New Roman" w:hAnsi="Times New Roman" w:cs="Times New Roman"/>
          <w:sz w:val="28"/>
          <w:szCs w:val="28"/>
          <w:lang w:val="en-US" w:eastAsia="ru-RU"/>
        </w:rPr>
        <w:t> Me</w:t>
      </w:r>
      <w:r w:rsidRPr="0082791C">
        <w:rPr>
          <w:rFonts w:ascii="Times New Roman" w:hAnsi="Times New Roman" w:cs="Times New Roman"/>
          <w:sz w:val="28"/>
          <w:szCs w:val="28"/>
          <w:vertAlign w:val="superscript"/>
          <w:lang w:val="en-US" w:eastAsia="ru-RU"/>
        </w:rPr>
        <w:t>2+</w:t>
      </w:r>
      <w:r w:rsidRPr="0082791C">
        <w:rPr>
          <w:rFonts w:ascii="Times New Roman" w:hAnsi="Times New Roman" w:cs="Times New Roman"/>
          <w:sz w:val="28"/>
          <w:szCs w:val="28"/>
          <w:lang w:val="en-US" w:eastAsia="ru-RU"/>
        </w:rPr>
        <w:t>+n H</w:t>
      </w:r>
      <w:r w:rsidRPr="0082791C">
        <w:rPr>
          <w:rFonts w:ascii="Times New Roman" w:hAnsi="Times New Roman" w:cs="Times New Roman"/>
          <w:sz w:val="28"/>
          <w:szCs w:val="28"/>
          <w:vertAlign w:val="subscript"/>
          <w:lang w:val="en-US" w:eastAsia="ru-RU"/>
        </w:rPr>
        <w:t>2</w:t>
      </w:r>
      <w:r w:rsidRPr="0082791C">
        <w:rPr>
          <w:rFonts w:ascii="Times New Roman" w:hAnsi="Times New Roman" w:cs="Times New Roman"/>
          <w:sz w:val="28"/>
          <w:szCs w:val="28"/>
          <w:lang w:val="en-US" w:eastAsia="ru-RU"/>
        </w:rPr>
        <w:t>O + 2 e</w:t>
      </w:r>
      <w:r w:rsidRPr="0082791C">
        <w:rPr>
          <w:rFonts w:ascii="Times New Roman" w:hAnsi="Times New Roman" w:cs="Times New Roman"/>
          <w:sz w:val="28"/>
          <w:szCs w:val="28"/>
          <w:vertAlign w:val="superscript"/>
          <w:lang w:val="en-US" w:eastAsia="ru-RU"/>
        </w:rPr>
        <w:sym w:font="Symbol" w:char="F02D"/>
      </w:r>
    </w:p>
    <w:p w:rsidR="0082791C" w:rsidRPr="0082791C" w:rsidRDefault="0082791C" w:rsidP="0082791C">
      <w:pPr>
        <w:pStyle w:val="a6"/>
        <w:rPr>
          <w:rFonts w:ascii="Times New Roman" w:hAnsi="Times New Roman" w:cs="Times New Roman"/>
          <w:sz w:val="28"/>
          <w:szCs w:val="28"/>
          <w:lang w:val="en-US" w:eastAsia="ru-RU"/>
        </w:rPr>
      </w:pPr>
      <w:r w:rsidRPr="0082791C">
        <w:rPr>
          <w:rFonts w:ascii="Times New Roman" w:hAnsi="Times New Roman" w:cs="Times New Roman"/>
          <w:sz w:val="28"/>
          <w:szCs w:val="28"/>
          <w:lang w:eastAsia="ru-RU"/>
        </w:rPr>
        <w:t>или</w:t>
      </w:r>
    </w:p>
    <w:p w:rsidR="0082791C" w:rsidRPr="0082791C" w:rsidRDefault="0082791C" w:rsidP="0082791C">
      <w:pPr>
        <w:pStyle w:val="a6"/>
        <w:rPr>
          <w:rFonts w:ascii="Times New Roman" w:hAnsi="Times New Roman" w:cs="Times New Roman"/>
          <w:sz w:val="28"/>
          <w:szCs w:val="28"/>
          <w:lang w:val="en-US" w:eastAsia="ru-RU"/>
        </w:rPr>
      </w:pPr>
      <w:proofErr w:type="spellStart"/>
      <w:r w:rsidRPr="0082791C">
        <w:rPr>
          <w:rFonts w:ascii="Times New Roman" w:hAnsi="Times New Roman" w:cs="Times New Roman"/>
          <w:sz w:val="28"/>
          <w:szCs w:val="28"/>
          <w:lang w:eastAsia="ru-RU"/>
        </w:rPr>
        <w:t>Ме</w:t>
      </w:r>
      <w:proofErr w:type="spellEnd"/>
      <w:r w:rsidRPr="0082791C">
        <w:rPr>
          <w:rFonts w:ascii="Times New Roman" w:hAnsi="Times New Roman" w:cs="Times New Roman"/>
          <w:sz w:val="28"/>
          <w:szCs w:val="28"/>
          <w:lang w:val="en-US" w:eastAsia="ru-RU"/>
        </w:rPr>
        <w:t> + n H</w:t>
      </w:r>
      <w:r w:rsidRPr="0082791C">
        <w:rPr>
          <w:rFonts w:ascii="Times New Roman" w:hAnsi="Times New Roman" w:cs="Times New Roman"/>
          <w:sz w:val="28"/>
          <w:szCs w:val="28"/>
          <w:vertAlign w:val="subscript"/>
          <w:lang w:val="en-US" w:eastAsia="ru-RU"/>
        </w:rPr>
        <w:t>2</w:t>
      </w:r>
      <w:r w:rsidRPr="0082791C">
        <w:rPr>
          <w:rFonts w:ascii="Times New Roman" w:hAnsi="Times New Roman" w:cs="Times New Roman"/>
          <w:sz w:val="28"/>
          <w:szCs w:val="28"/>
          <w:lang w:val="en-US" w:eastAsia="ru-RU"/>
        </w:rPr>
        <w:t>O </w:t>
      </w:r>
      <w:r w:rsidRPr="0082791C">
        <w:rPr>
          <w:rFonts w:ascii="Times New Roman" w:hAnsi="Times New Roman" w:cs="Times New Roman"/>
          <w:sz w:val="28"/>
          <w:szCs w:val="28"/>
          <w:lang w:eastAsia="ru-RU"/>
        </w:rPr>
        <w:sym w:font="Symbol" w:char="F0AE"/>
      </w:r>
      <w:r w:rsidRPr="0082791C">
        <w:rPr>
          <w:rFonts w:ascii="Times New Roman" w:hAnsi="Times New Roman" w:cs="Times New Roman"/>
          <w:sz w:val="28"/>
          <w:szCs w:val="28"/>
          <w:lang w:val="en-US" w:eastAsia="ru-RU"/>
        </w:rPr>
        <w:t> Me</w:t>
      </w:r>
      <w:r w:rsidRPr="0082791C">
        <w:rPr>
          <w:rFonts w:ascii="Times New Roman" w:hAnsi="Times New Roman" w:cs="Times New Roman"/>
          <w:sz w:val="28"/>
          <w:szCs w:val="28"/>
          <w:vertAlign w:val="superscript"/>
          <w:lang w:val="en-US" w:eastAsia="ru-RU"/>
        </w:rPr>
        <w:t>+</w:t>
      </w:r>
      <w:r w:rsidRPr="0082791C">
        <w:rPr>
          <w:rFonts w:ascii="Times New Roman" w:hAnsi="Times New Roman" w:cs="Times New Roman"/>
          <w:sz w:val="28"/>
          <w:szCs w:val="28"/>
          <w:lang w:val="en-US" w:eastAsia="ru-RU"/>
        </w:rPr>
        <w:t> + n H</w:t>
      </w:r>
      <w:r w:rsidRPr="0082791C">
        <w:rPr>
          <w:rFonts w:ascii="Times New Roman" w:hAnsi="Times New Roman" w:cs="Times New Roman"/>
          <w:sz w:val="28"/>
          <w:szCs w:val="28"/>
          <w:vertAlign w:val="subscript"/>
          <w:lang w:val="en-US" w:eastAsia="ru-RU"/>
        </w:rPr>
        <w:t>2</w:t>
      </w:r>
      <w:r w:rsidRPr="0082791C">
        <w:rPr>
          <w:rFonts w:ascii="Times New Roman" w:hAnsi="Times New Roman" w:cs="Times New Roman"/>
          <w:sz w:val="28"/>
          <w:szCs w:val="28"/>
          <w:lang w:val="en-US" w:eastAsia="ru-RU"/>
        </w:rPr>
        <w:t>O + e</w:t>
      </w:r>
      <w:r w:rsidRPr="0082791C">
        <w:rPr>
          <w:rFonts w:ascii="Times New Roman" w:hAnsi="Times New Roman" w:cs="Times New Roman"/>
          <w:sz w:val="28"/>
          <w:szCs w:val="28"/>
          <w:vertAlign w:val="superscript"/>
          <w:lang w:val="en-US" w:eastAsia="ru-RU"/>
        </w:rPr>
        <w:sym w:font="Symbol" w:char="F02D"/>
      </w:r>
      <w:r w:rsidRPr="0082791C">
        <w:rPr>
          <w:rFonts w:ascii="Times New Roman" w:hAnsi="Times New Roman" w:cs="Times New Roman"/>
          <w:sz w:val="28"/>
          <w:szCs w:val="28"/>
          <w:lang w:val="en-US"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lastRenderedPageBreak/>
        <w:t xml:space="preserve">На аноде создается двойной электрический слой: вблизи металла </w:t>
      </w:r>
      <w:proofErr w:type="spellStart"/>
      <w:r w:rsidRPr="0082791C">
        <w:rPr>
          <w:rFonts w:ascii="Times New Roman" w:hAnsi="Times New Roman" w:cs="Times New Roman"/>
          <w:sz w:val="28"/>
          <w:szCs w:val="28"/>
          <w:lang w:eastAsia="ru-RU"/>
        </w:rPr>
        <w:t>гидратированные</w:t>
      </w:r>
      <w:proofErr w:type="spellEnd"/>
      <w:r w:rsidRPr="0082791C">
        <w:rPr>
          <w:rFonts w:ascii="Times New Roman" w:hAnsi="Times New Roman" w:cs="Times New Roman"/>
          <w:sz w:val="28"/>
          <w:szCs w:val="28"/>
          <w:lang w:eastAsia="ru-RU"/>
        </w:rPr>
        <w:t xml:space="preserve"> ионы создают внешнюю положительную часть этого слоя, а избыточные электроны – внутреннюю его часть.</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2) Катодный процесс ассимиляции электронов на катоде, т. е. удаление из металла электронов, появившихся в результате анодного процесса, в частности за счет разряда ионов водорода: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Н</w:t>
      </w:r>
      <w:r w:rsidRPr="0082791C">
        <w:rPr>
          <w:rFonts w:ascii="Times New Roman" w:hAnsi="Times New Roman" w:cs="Times New Roman"/>
          <w:sz w:val="28"/>
          <w:szCs w:val="28"/>
          <w:vertAlign w:val="superscript"/>
          <w:lang w:eastAsia="ru-RU"/>
        </w:rPr>
        <w:t>+</w:t>
      </w:r>
      <w:r w:rsidRPr="0082791C">
        <w:rPr>
          <w:rFonts w:ascii="Times New Roman" w:hAnsi="Times New Roman" w:cs="Times New Roman"/>
          <w:sz w:val="28"/>
          <w:szCs w:val="28"/>
          <w:lang w:eastAsia="ru-RU"/>
        </w:rPr>
        <w:t> + е</w:t>
      </w:r>
      <w:r w:rsidRPr="0082791C">
        <w:rPr>
          <w:rFonts w:ascii="Times New Roman" w:hAnsi="Times New Roman" w:cs="Times New Roman"/>
          <w:sz w:val="28"/>
          <w:szCs w:val="28"/>
          <w:vertAlign w:val="superscript"/>
          <w:lang w:eastAsia="ru-RU"/>
        </w:rPr>
        <w:sym w:font="Symbol" w:char="F02D"/>
      </w:r>
      <w:r w:rsidRPr="0082791C">
        <w:rPr>
          <w:rFonts w:ascii="Times New Roman" w:hAnsi="Times New Roman" w:cs="Times New Roman"/>
          <w:sz w:val="28"/>
          <w:szCs w:val="28"/>
          <w:lang w:eastAsia="ru-RU"/>
        </w:rPr>
        <w:t> </w:t>
      </w:r>
      <w:r w:rsidRPr="0082791C">
        <w:rPr>
          <w:rFonts w:ascii="Times New Roman" w:hAnsi="Times New Roman" w:cs="Times New Roman"/>
          <w:sz w:val="28"/>
          <w:szCs w:val="28"/>
          <w:lang w:eastAsia="ru-RU"/>
        </w:rPr>
        <w:sym w:font="Symbol" w:char="F0AE"/>
      </w:r>
      <w:r w:rsidRPr="0082791C">
        <w:rPr>
          <w:rFonts w:ascii="Times New Roman" w:hAnsi="Times New Roman" w:cs="Times New Roman"/>
          <w:sz w:val="28"/>
          <w:szCs w:val="28"/>
          <w:lang w:eastAsia="ru-RU"/>
        </w:rPr>
        <w:t> Н; 2 Н </w:t>
      </w:r>
      <w:r w:rsidRPr="0082791C">
        <w:rPr>
          <w:rFonts w:ascii="Times New Roman" w:hAnsi="Times New Roman" w:cs="Times New Roman"/>
          <w:sz w:val="28"/>
          <w:szCs w:val="28"/>
          <w:lang w:eastAsia="ru-RU"/>
        </w:rPr>
        <w:sym w:font="Symbol" w:char="F0AE"/>
      </w:r>
      <w:r w:rsidRPr="0082791C">
        <w:rPr>
          <w:rFonts w:ascii="Times New Roman" w:hAnsi="Times New Roman" w:cs="Times New Roman"/>
          <w:sz w:val="28"/>
          <w:szCs w:val="28"/>
          <w:lang w:eastAsia="ru-RU"/>
        </w:rPr>
        <w:t> Н</w:t>
      </w:r>
      <w:proofErr w:type="gramStart"/>
      <w:r w:rsidRPr="0082791C">
        <w:rPr>
          <w:rFonts w:ascii="Times New Roman" w:hAnsi="Times New Roman" w:cs="Times New Roman"/>
          <w:sz w:val="28"/>
          <w:szCs w:val="28"/>
          <w:vertAlign w:val="subscript"/>
          <w:lang w:eastAsia="ru-RU"/>
        </w:rPr>
        <w:t>2</w:t>
      </w:r>
      <w:proofErr w:type="gramEnd"/>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При этом говорят о коррозии с водородной деполяризацией.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Возможна также кислородная деполяризация за счет ионизации кислорода: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О</w:t>
      </w:r>
      <w:proofErr w:type="gramStart"/>
      <w:r w:rsidRPr="0082791C">
        <w:rPr>
          <w:rFonts w:ascii="Times New Roman" w:hAnsi="Times New Roman" w:cs="Times New Roman"/>
          <w:sz w:val="28"/>
          <w:szCs w:val="28"/>
          <w:vertAlign w:val="subscript"/>
          <w:lang w:eastAsia="ru-RU"/>
        </w:rPr>
        <w:t>2</w:t>
      </w:r>
      <w:proofErr w:type="gramEnd"/>
      <w:r w:rsidRPr="0082791C">
        <w:rPr>
          <w:rFonts w:ascii="Times New Roman" w:hAnsi="Times New Roman" w:cs="Times New Roman"/>
          <w:sz w:val="28"/>
          <w:szCs w:val="28"/>
          <w:lang w:eastAsia="ru-RU"/>
        </w:rPr>
        <w:t> + 2 Н</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О + 4 е</w:t>
      </w:r>
      <w:r w:rsidRPr="0082791C">
        <w:rPr>
          <w:rFonts w:ascii="Times New Roman" w:hAnsi="Times New Roman" w:cs="Times New Roman"/>
          <w:sz w:val="28"/>
          <w:szCs w:val="28"/>
          <w:vertAlign w:val="superscript"/>
          <w:lang w:eastAsia="ru-RU"/>
        </w:rPr>
        <w:sym w:font="Symbol" w:char="F02D"/>
      </w:r>
      <w:r w:rsidRPr="0082791C">
        <w:rPr>
          <w:rFonts w:ascii="Times New Roman" w:hAnsi="Times New Roman" w:cs="Times New Roman"/>
          <w:sz w:val="28"/>
          <w:szCs w:val="28"/>
          <w:lang w:eastAsia="ru-RU"/>
        </w:rPr>
        <w:t> </w:t>
      </w:r>
      <w:r w:rsidRPr="0082791C">
        <w:rPr>
          <w:rFonts w:ascii="Times New Roman" w:hAnsi="Times New Roman" w:cs="Times New Roman"/>
          <w:sz w:val="28"/>
          <w:szCs w:val="28"/>
          <w:lang w:eastAsia="ru-RU"/>
        </w:rPr>
        <w:sym w:font="Symbol" w:char="F0AB"/>
      </w:r>
      <w:r w:rsidRPr="0082791C">
        <w:rPr>
          <w:rFonts w:ascii="Times New Roman" w:hAnsi="Times New Roman" w:cs="Times New Roman"/>
          <w:sz w:val="28"/>
          <w:szCs w:val="28"/>
          <w:lang w:eastAsia="ru-RU"/>
        </w:rPr>
        <w:t> 4 ОН</w:t>
      </w:r>
      <w:r w:rsidRPr="0082791C">
        <w:rPr>
          <w:rFonts w:ascii="Times New Roman" w:hAnsi="Times New Roman" w:cs="Times New Roman"/>
          <w:sz w:val="28"/>
          <w:szCs w:val="28"/>
          <w:vertAlign w:val="superscript"/>
          <w:lang w:eastAsia="ru-RU"/>
        </w:rPr>
        <w:sym w:font="Symbol" w:char="F02D"/>
      </w:r>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3) Омическое сопротивление металла и раствора – чем больше их омическое сопротивление, т. е. меньше удельная проводимость, тем менее интенсивен коррозионный ток.</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Установлению равновесного электродного потенциала мешает сорбция сталью кислорода, молекул воды или ионов, присутствующих в воде. Реальный электродный потенциал называют стационарным.</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Изменение потенциала электрода </w:t>
      </w:r>
      <w:r w:rsidRPr="0082791C">
        <w:rPr>
          <w:rFonts w:ascii="Times New Roman" w:hAnsi="Times New Roman" w:cs="Times New Roman"/>
          <w:sz w:val="28"/>
          <w:szCs w:val="28"/>
          <w:lang w:eastAsia="ru-RU"/>
        </w:rPr>
        <w:sym w:font="Symbol" w:char="F06A"/>
      </w:r>
      <w:r w:rsidRPr="0082791C">
        <w:rPr>
          <w:rFonts w:ascii="Times New Roman" w:hAnsi="Times New Roman" w:cs="Times New Roman"/>
          <w:sz w:val="28"/>
          <w:szCs w:val="28"/>
          <w:lang w:eastAsia="ru-RU"/>
        </w:rPr>
        <w:t xml:space="preserve"> при </w:t>
      </w:r>
      <w:proofErr w:type="gramStart"/>
      <w:r w:rsidRPr="0082791C">
        <w:rPr>
          <w:rFonts w:ascii="Times New Roman" w:hAnsi="Times New Roman" w:cs="Times New Roman"/>
          <w:sz w:val="28"/>
          <w:szCs w:val="28"/>
          <w:lang w:eastAsia="ru-RU"/>
        </w:rPr>
        <w:t>прохождении</w:t>
      </w:r>
      <w:proofErr w:type="gramEnd"/>
      <w:r w:rsidRPr="0082791C">
        <w:rPr>
          <w:rFonts w:ascii="Times New Roman" w:hAnsi="Times New Roman" w:cs="Times New Roman"/>
          <w:sz w:val="28"/>
          <w:szCs w:val="28"/>
          <w:lang w:eastAsia="ru-RU"/>
        </w:rPr>
        <w:t xml:space="preserve"> через него тока </w:t>
      </w:r>
      <w:r w:rsidRPr="0082791C">
        <w:rPr>
          <w:rFonts w:ascii="Times New Roman" w:hAnsi="Times New Roman" w:cs="Times New Roman"/>
          <w:i/>
          <w:iCs/>
          <w:sz w:val="28"/>
          <w:szCs w:val="28"/>
          <w:lang w:eastAsia="ru-RU"/>
        </w:rPr>
        <w:t>i</w:t>
      </w:r>
      <w:r w:rsidRPr="0082791C">
        <w:rPr>
          <w:rFonts w:ascii="Times New Roman" w:hAnsi="Times New Roman" w:cs="Times New Roman"/>
          <w:sz w:val="28"/>
          <w:szCs w:val="28"/>
          <w:lang w:eastAsia="ru-RU"/>
        </w:rPr>
        <w:t>  (т.е. процесс поляризации) графически представляют в виде поляризационных кривых (рис. 3.2).</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Рис. 3.2. Анодная поляризационная кривая </w:t>
      </w:r>
      <w:proofErr w:type="spellStart"/>
      <w:r w:rsidRPr="0082791C">
        <w:rPr>
          <w:rFonts w:ascii="Times New Roman" w:hAnsi="Times New Roman" w:cs="Times New Roman"/>
          <w:sz w:val="28"/>
          <w:szCs w:val="28"/>
          <w:lang w:eastAsia="ru-RU"/>
        </w:rPr>
        <w:t>пассивирующегося</w:t>
      </w:r>
      <w:proofErr w:type="spellEnd"/>
      <w:r w:rsidRPr="0082791C">
        <w:rPr>
          <w:rFonts w:ascii="Times New Roman" w:hAnsi="Times New Roman" w:cs="Times New Roman"/>
          <w:sz w:val="28"/>
          <w:szCs w:val="28"/>
          <w:lang w:eastAsia="ru-RU"/>
        </w:rPr>
        <w:t xml:space="preserve"> металла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Для анализа состояния металла снимают анодную поляризационную кривую, когда внешний анодный ток принят эквивалентным общей скорости растворения электрода.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На анодной поляризационной кривой выделяется область пассивации, т.е. область резкого уменьшения растворения металла, хотя он по-прежнему </w:t>
      </w:r>
      <w:proofErr w:type="spellStart"/>
      <w:r w:rsidRPr="0082791C">
        <w:rPr>
          <w:rFonts w:ascii="Times New Roman" w:hAnsi="Times New Roman" w:cs="Times New Roman"/>
          <w:sz w:val="28"/>
          <w:szCs w:val="28"/>
          <w:lang w:eastAsia="ru-RU"/>
        </w:rPr>
        <w:t>термодинамически</w:t>
      </w:r>
      <w:proofErr w:type="spellEnd"/>
      <w:r w:rsidRPr="0082791C">
        <w:rPr>
          <w:rFonts w:ascii="Times New Roman" w:hAnsi="Times New Roman" w:cs="Times New Roman"/>
          <w:sz w:val="28"/>
          <w:szCs w:val="28"/>
          <w:lang w:eastAsia="ru-RU"/>
        </w:rPr>
        <w:t xml:space="preserve"> неустойчив. Пассивность металла объясняют образованием на нем защитных оксидных плёнок или адсорбционных слоёв.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На участке </w:t>
      </w:r>
      <w:proofErr w:type="gramStart"/>
      <w:r w:rsidRPr="0082791C">
        <w:rPr>
          <w:rFonts w:ascii="Times New Roman" w:hAnsi="Times New Roman" w:cs="Times New Roman"/>
          <w:sz w:val="28"/>
          <w:szCs w:val="28"/>
          <w:lang w:eastAsia="ru-RU"/>
        </w:rPr>
        <w:t>ВС</w:t>
      </w:r>
      <w:proofErr w:type="gramEnd"/>
      <w:r w:rsidRPr="0082791C">
        <w:rPr>
          <w:rFonts w:ascii="Times New Roman" w:hAnsi="Times New Roman" w:cs="Times New Roman"/>
          <w:sz w:val="28"/>
          <w:szCs w:val="28"/>
          <w:lang w:eastAsia="ru-RU"/>
        </w:rPr>
        <w:t xml:space="preserve"> происходит растворение металла в активном состоянии – увеличение скорости растворения при увеличении потенциала.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При достижении потенциала, соответствующего точке</w:t>
      </w:r>
      <w:proofErr w:type="gramStart"/>
      <w:r w:rsidRPr="0082791C">
        <w:rPr>
          <w:rFonts w:ascii="Times New Roman" w:hAnsi="Times New Roman" w:cs="Times New Roman"/>
          <w:sz w:val="28"/>
          <w:szCs w:val="28"/>
          <w:lang w:eastAsia="ru-RU"/>
        </w:rPr>
        <w:t xml:space="preserve"> С</w:t>
      </w:r>
      <w:proofErr w:type="gramEnd"/>
      <w:r w:rsidRPr="0082791C">
        <w:rPr>
          <w:rFonts w:ascii="Times New Roman" w:hAnsi="Times New Roman" w:cs="Times New Roman"/>
          <w:sz w:val="28"/>
          <w:szCs w:val="28"/>
          <w:lang w:eastAsia="ru-RU"/>
        </w:rPr>
        <w:t>, ток достигает предельного значения и уменьшается с дальнейшим ростом </w:t>
      </w:r>
      <w:r w:rsidRPr="0082791C">
        <w:rPr>
          <w:rFonts w:ascii="Times New Roman" w:hAnsi="Times New Roman" w:cs="Times New Roman"/>
          <w:sz w:val="28"/>
          <w:szCs w:val="28"/>
          <w:lang w:eastAsia="ru-RU"/>
        </w:rPr>
        <w:sym w:font="Symbol" w:char="F06A"/>
      </w:r>
      <w:r w:rsidRPr="0082791C">
        <w:rPr>
          <w:rFonts w:ascii="Times New Roman" w:hAnsi="Times New Roman" w:cs="Times New Roman"/>
          <w:sz w:val="28"/>
          <w:szCs w:val="28"/>
          <w:lang w:eastAsia="ru-RU"/>
        </w:rPr>
        <w:t>. Затем начинается снижение анодного процесса – начало пассивации металла. От точки</w:t>
      </w:r>
      <w:proofErr w:type="gramStart"/>
      <w:r w:rsidRPr="0082791C">
        <w:rPr>
          <w:rFonts w:ascii="Times New Roman" w:hAnsi="Times New Roman" w:cs="Times New Roman"/>
          <w:sz w:val="28"/>
          <w:szCs w:val="28"/>
          <w:lang w:eastAsia="ru-RU"/>
        </w:rPr>
        <w:t xml:space="preserve"> Д</w:t>
      </w:r>
      <w:proofErr w:type="gramEnd"/>
      <w:r w:rsidRPr="0082791C">
        <w:rPr>
          <w:rFonts w:ascii="Times New Roman" w:hAnsi="Times New Roman" w:cs="Times New Roman"/>
          <w:sz w:val="28"/>
          <w:szCs w:val="28"/>
          <w:lang w:eastAsia="ru-RU"/>
        </w:rPr>
        <w:t xml:space="preserve"> до точки Е скорость анодного процесса наименьшая и не зависит от потенциала. Участок </w:t>
      </w:r>
      <w:proofErr w:type="gramStart"/>
      <w:r w:rsidRPr="0082791C">
        <w:rPr>
          <w:rFonts w:ascii="Times New Roman" w:hAnsi="Times New Roman" w:cs="Times New Roman"/>
          <w:sz w:val="28"/>
          <w:szCs w:val="28"/>
          <w:lang w:val="en-US" w:eastAsia="ru-RU"/>
        </w:rPr>
        <w:t>D</w:t>
      </w:r>
      <w:proofErr w:type="gramEnd"/>
      <w:r w:rsidRPr="0082791C">
        <w:rPr>
          <w:rFonts w:ascii="Times New Roman" w:hAnsi="Times New Roman" w:cs="Times New Roman"/>
          <w:sz w:val="28"/>
          <w:szCs w:val="28"/>
          <w:lang w:eastAsia="ru-RU"/>
        </w:rPr>
        <w:t>Е – область пассивации или пассивного состояния металла. Пассивное состояние явилось результатом начала образования защитных плёнок на участке ВС вблизи точки</w:t>
      </w:r>
      <w:proofErr w:type="gramStart"/>
      <w:r w:rsidRPr="0082791C">
        <w:rPr>
          <w:rFonts w:ascii="Times New Roman" w:hAnsi="Times New Roman" w:cs="Times New Roman"/>
          <w:sz w:val="28"/>
          <w:szCs w:val="28"/>
          <w:lang w:eastAsia="ru-RU"/>
        </w:rPr>
        <w:t xml:space="preserve"> С</w:t>
      </w:r>
      <w:proofErr w:type="gramEnd"/>
      <w:r w:rsidRPr="0082791C">
        <w:rPr>
          <w:rFonts w:ascii="Times New Roman" w:hAnsi="Times New Roman" w:cs="Times New Roman"/>
          <w:sz w:val="28"/>
          <w:szCs w:val="28"/>
          <w:lang w:eastAsia="ru-RU"/>
        </w:rPr>
        <w:t xml:space="preserve"> и завершения формирования их на участке С</w:t>
      </w:r>
      <w:r w:rsidRPr="0082791C">
        <w:rPr>
          <w:rFonts w:ascii="Times New Roman" w:hAnsi="Times New Roman" w:cs="Times New Roman"/>
          <w:sz w:val="28"/>
          <w:szCs w:val="28"/>
          <w:lang w:val="en-US" w:eastAsia="ru-RU"/>
        </w:rPr>
        <w:t>D</w:t>
      </w:r>
      <w:r w:rsidRPr="0082791C">
        <w:rPr>
          <w:rFonts w:ascii="Times New Roman" w:hAnsi="Times New Roman" w:cs="Times New Roman"/>
          <w:sz w:val="28"/>
          <w:szCs w:val="28"/>
          <w:lang w:eastAsia="ru-RU"/>
        </w:rPr>
        <w:t>. При дальнейшем росте </w:t>
      </w:r>
      <w:r w:rsidRPr="0082791C">
        <w:rPr>
          <w:rFonts w:ascii="Times New Roman" w:hAnsi="Times New Roman" w:cs="Times New Roman"/>
          <w:sz w:val="28"/>
          <w:szCs w:val="28"/>
          <w:lang w:eastAsia="ru-RU"/>
        </w:rPr>
        <w:sym w:font="Symbol" w:char="F06A"/>
      </w:r>
      <w:r w:rsidRPr="0082791C">
        <w:rPr>
          <w:rFonts w:ascii="Times New Roman" w:hAnsi="Times New Roman" w:cs="Times New Roman"/>
          <w:sz w:val="28"/>
          <w:szCs w:val="28"/>
          <w:lang w:eastAsia="ru-RU"/>
        </w:rPr>
        <w:t> на участке Е</w:t>
      </w:r>
      <w:proofErr w:type="gramStart"/>
      <w:r w:rsidRPr="0082791C">
        <w:rPr>
          <w:rFonts w:ascii="Times New Roman" w:hAnsi="Times New Roman" w:cs="Times New Roman"/>
          <w:sz w:val="28"/>
          <w:szCs w:val="28"/>
          <w:lang w:eastAsia="ru-RU"/>
        </w:rPr>
        <w:t>F</w:t>
      </w:r>
      <w:proofErr w:type="gramEnd"/>
      <w:r w:rsidRPr="0082791C">
        <w:rPr>
          <w:rFonts w:ascii="Times New Roman" w:hAnsi="Times New Roman" w:cs="Times New Roman"/>
          <w:sz w:val="28"/>
          <w:szCs w:val="28"/>
          <w:lang w:eastAsia="ru-RU"/>
        </w:rPr>
        <w:t xml:space="preserve"> скорость анодного процесса вновь возрастает. Этот участок называют областью </w:t>
      </w:r>
      <w:proofErr w:type="spellStart"/>
      <w:r w:rsidRPr="0082791C">
        <w:rPr>
          <w:rFonts w:ascii="Times New Roman" w:hAnsi="Times New Roman" w:cs="Times New Roman"/>
          <w:sz w:val="28"/>
          <w:szCs w:val="28"/>
          <w:lang w:eastAsia="ru-RU"/>
        </w:rPr>
        <w:t>перепассивации</w:t>
      </w:r>
      <w:proofErr w:type="spellEnd"/>
      <w:r w:rsidRPr="0082791C">
        <w:rPr>
          <w:rFonts w:ascii="Times New Roman" w:hAnsi="Times New Roman" w:cs="Times New Roman"/>
          <w:sz w:val="28"/>
          <w:szCs w:val="28"/>
          <w:lang w:eastAsia="ru-RU"/>
        </w:rPr>
        <w:t>. Соответственно, потенциал в точке </w:t>
      </w:r>
      <w:r w:rsidRPr="0082791C">
        <w:rPr>
          <w:rFonts w:ascii="Times New Roman" w:hAnsi="Times New Roman" w:cs="Times New Roman"/>
          <w:sz w:val="28"/>
          <w:szCs w:val="28"/>
          <w:lang w:val="en-US" w:eastAsia="ru-RU"/>
        </w:rPr>
        <w:t>D</w:t>
      </w:r>
      <w:r w:rsidRPr="0082791C">
        <w:rPr>
          <w:rFonts w:ascii="Times New Roman" w:hAnsi="Times New Roman" w:cs="Times New Roman"/>
          <w:sz w:val="28"/>
          <w:szCs w:val="28"/>
          <w:lang w:eastAsia="ru-RU"/>
        </w:rPr>
        <w:t> называют потенциалом пассивации (или     </w:t>
      </w:r>
      <w:proofErr w:type="spellStart"/>
      <w:r w:rsidRPr="0082791C">
        <w:rPr>
          <w:rFonts w:ascii="Times New Roman" w:hAnsi="Times New Roman" w:cs="Times New Roman"/>
          <w:sz w:val="28"/>
          <w:szCs w:val="28"/>
          <w:lang w:eastAsia="ru-RU"/>
        </w:rPr>
        <w:t>Фладе-потенциалом</w:t>
      </w:r>
      <w:proofErr w:type="spellEnd"/>
      <w:r w:rsidRPr="0082791C">
        <w:rPr>
          <w:rFonts w:ascii="Times New Roman" w:hAnsi="Times New Roman" w:cs="Times New Roman"/>
          <w:sz w:val="28"/>
          <w:szCs w:val="28"/>
          <w:lang w:eastAsia="ru-RU"/>
        </w:rPr>
        <w:t>), а потенциал в точке</w:t>
      </w:r>
      <w:proofErr w:type="gramStart"/>
      <w:r w:rsidRPr="0082791C">
        <w:rPr>
          <w:rFonts w:ascii="Times New Roman" w:hAnsi="Times New Roman" w:cs="Times New Roman"/>
          <w:sz w:val="28"/>
          <w:szCs w:val="28"/>
          <w:lang w:eastAsia="ru-RU"/>
        </w:rPr>
        <w:t xml:space="preserve"> Е</w:t>
      </w:r>
      <w:proofErr w:type="gramEnd"/>
      <w:r w:rsidRPr="0082791C">
        <w:rPr>
          <w:rFonts w:ascii="Times New Roman" w:hAnsi="Times New Roman" w:cs="Times New Roman"/>
          <w:sz w:val="28"/>
          <w:szCs w:val="28"/>
          <w:lang w:eastAsia="ru-RU"/>
        </w:rPr>
        <w:t xml:space="preserve"> – потенциалом </w:t>
      </w:r>
      <w:proofErr w:type="spellStart"/>
      <w:r w:rsidRPr="0082791C">
        <w:rPr>
          <w:rFonts w:ascii="Times New Roman" w:hAnsi="Times New Roman" w:cs="Times New Roman"/>
          <w:sz w:val="28"/>
          <w:szCs w:val="28"/>
          <w:lang w:eastAsia="ru-RU"/>
        </w:rPr>
        <w:t>перепассивации</w:t>
      </w:r>
      <w:proofErr w:type="spellEnd"/>
      <w:r w:rsidRPr="0082791C">
        <w:rPr>
          <w:rFonts w:ascii="Times New Roman" w:hAnsi="Times New Roman" w:cs="Times New Roman"/>
          <w:sz w:val="28"/>
          <w:szCs w:val="28"/>
          <w:lang w:eastAsia="ru-RU"/>
        </w:rPr>
        <w:t xml:space="preserve">   (или потенциалом пробоя).</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Вместо участка АВ в ряде случаев наблюдается участок</w:t>
      </w:r>
      <w:proofErr w:type="gramStart"/>
      <w:r w:rsidRPr="0082791C">
        <w:rPr>
          <w:rFonts w:ascii="Times New Roman" w:hAnsi="Times New Roman" w:cs="Times New Roman"/>
          <w:sz w:val="28"/>
          <w:szCs w:val="28"/>
          <w:lang w:eastAsia="ru-RU"/>
        </w:rPr>
        <w:t xml:space="preserve"> А</w:t>
      </w:r>
      <w:proofErr w:type="gramEnd"/>
      <w:r w:rsidRPr="0082791C">
        <w:rPr>
          <w:rFonts w:ascii="Times New Roman" w:hAnsi="Times New Roman" w:cs="Times New Roman"/>
          <w:sz w:val="28"/>
          <w:szCs w:val="28"/>
          <w:lang w:val="en-US" w:eastAsia="ru-RU"/>
        </w:rPr>
        <w:sym w:font="Symbol" w:char="F0A2"/>
      </w:r>
      <w:r w:rsidRPr="0082791C">
        <w:rPr>
          <w:rFonts w:ascii="Times New Roman" w:hAnsi="Times New Roman" w:cs="Times New Roman"/>
          <w:sz w:val="28"/>
          <w:szCs w:val="28"/>
          <w:lang w:eastAsia="ru-RU"/>
        </w:rPr>
        <w:t>В. По аналогии с участком DЕ (независимость тока от </w:t>
      </w:r>
      <w:r w:rsidRPr="0082791C">
        <w:rPr>
          <w:rFonts w:ascii="Times New Roman" w:hAnsi="Times New Roman" w:cs="Times New Roman"/>
          <w:sz w:val="28"/>
          <w:szCs w:val="28"/>
          <w:lang w:eastAsia="ru-RU"/>
        </w:rPr>
        <w:sym w:font="Symbol" w:char="F06A"/>
      </w:r>
      <w:r w:rsidRPr="0082791C">
        <w:rPr>
          <w:rFonts w:ascii="Times New Roman" w:hAnsi="Times New Roman" w:cs="Times New Roman"/>
          <w:sz w:val="28"/>
          <w:szCs w:val="28"/>
          <w:lang w:eastAsia="ru-RU"/>
        </w:rPr>
        <w:t xml:space="preserve">) его называют участком </w:t>
      </w:r>
      <w:proofErr w:type="spellStart"/>
      <w:r w:rsidRPr="0082791C">
        <w:rPr>
          <w:rFonts w:ascii="Times New Roman" w:hAnsi="Times New Roman" w:cs="Times New Roman"/>
          <w:sz w:val="28"/>
          <w:szCs w:val="28"/>
          <w:lang w:eastAsia="ru-RU"/>
        </w:rPr>
        <w:t>псевдопассивации</w:t>
      </w:r>
      <w:proofErr w:type="spellEnd"/>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В некоторых водных средах пассивность металлов не наблюдается – линия </w:t>
      </w:r>
      <w:proofErr w:type="gramStart"/>
      <w:r w:rsidRPr="0082791C">
        <w:rPr>
          <w:rFonts w:ascii="Times New Roman" w:hAnsi="Times New Roman" w:cs="Times New Roman"/>
          <w:sz w:val="28"/>
          <w:szCs w:val="28"/>
          <w:lang w:eastAsia="ru-RU"/>
        </w:rPr>
        <w:t>ВС</w:t>
      </w:r>
      <w:proofErr w:type="gramEnd"/>
      <w:r w:rsidRPr="0082791C">
        <w:rPr>
          <w:rFonts w:ascii="Times New Roman" w:hAnsi="Times New Roman" w:cs="Times New Roman"/>
          <w:sz w:val="28"/>
          <w:szCs w:val="28"/>
          <w:lang w:eastAsia="ru-RU"/>
        </w:rPr>
        <w:t xml:space="preserve"> продолжается без обнаружения предельного тока, т. е. идет непрерывный процесс растворения металла. Задачей водного режима является создание такой среды, при которой может быть достигнута пассивность металла.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Влияние внутренних и внешних факторов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на протекание коррозионных процессов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lastRenderedPageBreak/>
        <w:t>К внутренним факторам коррозии относятся свойства и состояние самого металла – структура, наличие напряжений и др</w:t>
      </w:r>
      <w:proofErr w:type="gramStart"/>
      <w:r w:rsidRPr="0082791C">
        <w:rPr>
          <w:rFonts w:ascii="Times New Roman" w:hAnsi="Times New Roman" w:cs="Times New Roman"/>
          <w:sz w:val="28"/>
          <w:szCs w:val="28"/>
          <w:lang w:eastAsia="ru-RU"/>
        </w:rPr>
        <w:t>.К</w:t>
      </w:r>
      <w:proofErr w:type="gramEnd"/>
      <w:r w:rsidRPr="0082791C">
        <w:rPr>
          <w:rFonts w:ascii="Times New Roman" w:hAnsi="Times New Roman" w:cs="Times New Roman"/>
          <w:sz w:val="28"/>
          <w:szCs w:val="28"/>
          <w:lang w:eastAsia="ru-RU"/>
        </w:rPr>
        <w:t xml:space="preserve"> внешним факторам коррозии относятся состав электролита, температура, скорость движения и значение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электролита, тепловая нагрузка, облучение.</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Стали, относящиеся к перлитному классу наименее стойки к общей (равномерной) коррозии (скорость коррозии – 10 мг/(м</w:t>
      </w:r>
      <w:proofErr w:type="gramStart"/>
      <w:r w:rsidRPr="0082791C">
        <w:rPr>
          <w:rFonts w:ascii="Times New Roman" w:hAnsi="Times New Roman" w:cs="Times New Roman"/>
          <w:sz w:val="28"/>
          <w:szCs w:val="28"/>
          <w:vertAlign w:val="superscript"/>
          <w:lang w:eastAsia="ru-RU"/>
        </w:rPr>
        <w:t>2</w:t>
      </w:r>
      <w:proofErr w:type="gramEnd"/>
      <w:r w:rsidRPr="0082791C">
        <w:rPr>
          <w:rFonts w:ascii="Times New Roman" w:hAnsi="Times New Roman" w:cs="Times New Roman"/>
          <w:sz w:val="28"/>
          <w:szCs w:val="28"/>
          <w:lang w:eastAsia="ru-RU"/>
        </w:rPr>
        <w:sym w:font="Symbol" w:char="F0D7"/>
      </w:r>
      <w:r w:rsidRPr="0082791C">
        <w:rPr>
          <w:rFonts w:ascii="Times New Roman" w:hAnsi="Times New Roman" w:cs="Times New Roman"/>
          <w:sz w:val="28"/>
          <w:szCs w:val="28"/>
          <w:lang w:eastAsia="ru-RU"/>
        </w:rPr>
        <w:t>г)) и язвенной коррозии. Повышение общей коррозионной стойкости сталей происходит при переходе к </w:t>
      </w:r>
      <w:proofErr w:type="spellStart"/>
      <w:r w:rsidRPr="0082791C">
        <w:rPr>
          <w:rFonts w:ascii="Times New Roman" w:hAnsi="Times New Roman" w:cs="Times New Roman"/>
          <w:sz w:val="28"/>
          <w:szCs w:val="28"/>
          <w:u w:val="single"/>
          <w:lang w:eastAsia="ru-RU"/>
        </w:rPr>
        <w:t>аустенитной</w:t>
      </w:r>
      <w:proofErr w:type="spellEnd"/>
      <w:r w:rsidRPr="0082791C">
        <w:rPr>
          <w:rFonts w:ascii="Times New Roman" w:hAnsi="Times New Roman" w:cs="Times New Roman"/>
          <w:sz w:val="28"/>
          <w:szCs w:val="28"/>
          <w:lang w:eastAsia="ru-RU"/>
        </w:rPr>
        <w:t xml:space="preserve">, более однородной структуре сплавов, путем введения не только </w:t>
      </w:r>
      <w:proofErr w:type="spellStart"/>
      <w:r w:rsidRPr="0082791C">
        <w:rPr>
          <w:rFonts w:ascii="Times New Roman" w:hAnsi="Times New Roman" w:cs="Times New Roman"/>
          <w:sz w:val="28"/>
          <w:szCs w:val="28"/>
          <w:lang w:eastAsia="ru-RU"/>
        </w:rPr>
        <w:t>Cr</w:t>
      </w:r>
      <w:proofErr w:type="spellEnd"/>
      <w:r w:rsidRPr="0082791C">
        <w:rPr>
          <w:rFonts w:ascii="Times New Roman" w:hAnsi="Times New Roman" w:cs="Times New Roman"/>
          <w:sz w:val="28"/>
          <w:szCs w:val="28"/>
          <w:lang w:eastAsia="ru-RU"/>
        </w:rPr>
        <w:t xml:space="preserve">, но и </w:t>
      </w:r>
      <w:proofErr w:type="spellStart"/>
      <w:r w:rsidRPr="0082791C">
        <w:rPr>
          <w:rFonts w:ascii="Times New Roman" w:hAnsi="Times New Roman" w:cs="Times New Roman"/>
          <w:sz w:val="28"/>
          <w:szCs w:val="28"/>
          <w:lang w:eastAsia="ru-RU"/>
        </w:rPr>
        <w:t>Ni</w:t>
      </w:r>
      <w:proofErr w:type="spellEnd"/>
      <w:r w:rsidRPr="0082791C">
        <w:rPr>
          <w:rFonts w:ascii="Times New Roman" w:hAnsi="Times New Roman" w:cs="Times New Roman"/>
          <w:sz w:val="28"/>
          <w:szCs w:val="28"/>
          <w:lang w:eastAsia="ru-RU"/>
        </w:rPr>
        <w:t xml:space="preserve"> в качестве легирующих добавок.</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Стали </w:t>
      </w:r>
      <w:proofErr w:type="spellStart"/>
      <w:r w:rsidRPr="0082791C">
        <w:rPr>
          <w:rFonts w:ascii="Times New Roman" w:hAnsi="Times New Roman" w:cs="Times New Roman"/>
          <w:sz w:val="28"/>
          <w:szCs w:val="28"/>
          <w:lang w:eastAsia="ru-RU"/>
        </w:rPr>
        <w:t>аустенитного</w:t>
      </w:r>
      <w:proofErr w:type="spellEnd"/>
      <w:r w:rsidRPr="0082791C">
        <w:rPr>
          <w:rFonts w:ascii="Times New Roman" w:hAnsi="Times New Roman" w:cs="Times New Roman"/>
          <w:sz w:val="28"/>
          <w:szCs w:val="28"/>
          <w:lang w:eastAsia="ru-RU"/>
        </w:rPr>
        <w:t xml:space="preserve"> типа дороже и склонны к коррозии под напряжением, но обладают высокой коррозионной стойкостью (1 – 2 мг/м</w:t>
      </w:r>
      <w:proofErr w:type="gramStart"/>
      <w:r w:rsidRPr="0082791C">
        <w:rPr>
          <w:rFonts w:ascii="Times New Roman" w:hAnsi="Times New Roman" w:cs="Times New Roman"/>
          <w:sz w:val="28"/>
          <w:szCs w:val="28"/>
          <w:vertAlign w:val="superscript"/>
          <w:lang w:eastAsia="ru-RU"/>
        </w:rPr>
        <w:t>2</w:t>
      </w:r>
      <w:proofErr w:type="gramEnd"/>
      <w:r w:rsidRPr="0082791C">
        <w:rPr>
          <w:rFonts w:ascii="Times New Roman" w:hAnsi="Times New Roman" w:cs="Times New Roman"/>
          <w:sz w:val="28"/>
          <w:szCs w:val="28"/>
          <w:lang w:eastAsia="ru-RU"/>
        </w:rPr>
        <w:sym w:font="Symbol" w:char="F0D7"/>
      </w:r>
      <w:r w:rsidRPr="0082791C">
        <w:rPr>
          <w:rFonts w:ascii="Times New Roman" w:hAnsi="Times New Roman" w:cs="Times New Roman"/>
          <w:sz w:val="28"/>
          <w:szCs w:val="28"/>
          <w:lang w:eastAsia="ru-RU"/>
        </w:rPr>
        <w:t>ч) и не склонны к язвенной коррозии.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Следующие факторы коррозии, связаны с составом среды: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1) содержание в воде углекислоты;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2) окислителей (О</w:t>
      </w:r>
      <w:proofErr w:type="gramStart"/>
      <w:r w:rsidRPr="0082791C">
        <w:rPr>
          <w:rFonts w:ascii="Times New Roman" w:hAnsi="Times New Roman" w:cs="Times New Roman"/>
          <w:sz w:val="28"/>
          <w:szCs w:val="28"/>
          <w:vertAlign w:val="subscript"/>
          <w:lang w:eastAsia="ru-RU"/>
        </w:rPr>
        <w:t>2</w:t>
      </w:r>
      <w:proofErr w:type="gramEnd"/>
      <w:r w:rsidRPr="0082791C">
        <w:rPr>
          <w:rFonts w:ascii="Times New Roman" w:hAnsi="Times New Roman" w:cs="Times New Roman"/>
          <w:sz w:val="28"/>
          <w:szCs w:val="28"/>
          <w:lang w:eastAsia="ru-RU"/>
        </w:rPr>
        <w:t>, Н</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О</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3) восстановителей (</w:t>
      </w:r>
      <w:proofErr w:type="spellStart"/>
      <w:r w:rsidRPr="0082791C">
        <w:rPr>
          <w:rFonts w:ascii="Times New Roman" w:hAnsi="Times New Roman" w:cs="Times New Roman"/>
          <w:sz w:val="28"/>
          <w:szCs w:val="28"/>
          <w:lang w:eastAsia="ru-RU"/>
        </w:rPr>
        <w:t>гидроксиламин</w:t>
      </w:r>
      <w:proofErr w:type="spellEnd"/>
      <w:r w:rsidRPr="0082791C">
        <w:rPr>
          <w:rFonts w:ascii="Times New Roman" w:hAnsi="Times New Roman" w:cs="Times New Roman"/>
          <w:sz w:val="28"/>
          <w:szCs w:val="28"/>
          <w:lang w:eastAsia="ru-RU"/>
        </w:rPr>
        <w:t>, гидразин);</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4) хлоридов, фторидов, щелочей, водорода.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Углекислота способствует коррозии как непосредственно, так через снижение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так как кислая среда неблагоприятна для перлитных сталей. Поэтому деаэрация питательной воды </w:t>
      </w:r>
      <w:proofErr w:type="gramStart"/>
      <w:r w:rsidRPr="0082791C">
        <w:rPr>
          <w:rFonts w:ascii="Times New Roman" w:hAnsi="Times New Roman" w:cs="Times New Roman"/>
          <w:sz w:val="28"/>
          <w:szCs w:val="28"/>
          <w:lang w:eastAsia="ru-RU"/>
        </w:rPr>
        <w:t>предназначена</w:t>
      </w:r>
      <w:proofErr w:type="gramEnd"/>
      <w:r w:rsidRPr="0082791C">
        <w:rPr>
          <w:rFonts w:ascii="Times New Roman" w:hAnsi="Times New Roman" w:cs="Times New Roman"/>
          <w:sz w:val="28"/>
          <w:szCs w:val="28"/>
          <w:lang w:eastAsia="ru-RU"/>
        </w:rPr>
        <w:t xml:space="preserve"> прежде всего для удаления углекислоты.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Кислород, особенно в присутствии аммиака, резко повышает коррозию медных сплавов (за счет образования аммиачных комплексов). Влияние кислорода (и перекиси водорода) на коррозию сталей двояко: с одной стороны они способствуют коррозии стали (особенно язвенной), с другой, создавая на стали оксидные пленки, способствуют пассивации стали.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Для вод высокой чистоты концентрация кислорода, необходимая для пассивации, 1мг/кг. </w:t>
      </w:r>
      <w:proofErr w:type="gramStart"/>
      <w:r w:rsidRPr="0082791C">
        <w:rPr>
          <w:rFonts w:ascii="Times New Roman" w:hAnsi="Times New Roman" w:cs="Times New Roman"/>
          <w:sz w:val="28"/>
          <w:szCs w:val="28"/>
          <w:lang w:eastAsia="ru-RU"/>
        </w:rPr>
        <w:t>Для вод со значительной удельной электрической проводимостью, т. е. большим содержанием солей, концентрация кислорода, необходимая для пассивации, составляет несколько десятков г/л. Поскольку в водах с </w:t>
      </w:r>
      <w:r w:rsidRPr="0082791C">
        <w:rPr>
          <w:rFonts w:ascii="Times New Roman" w:hAnsi="Times New Roman" w:cs="Times New Roman"/>
          <w:sz w:val="28"/>
          <w:szCs w:val="28"/>
          <w:lang w:eastAsia="ru-RU"/>
        </w:rPr>
        <w:sym w:font="Symbol" w:char="F06C"/>
      </w:r>
      <w:r w:rsidRPr="0082791C">
        <w:rPr>
          <w:rFonts w:ascii="Times New Roman" w:hAnsi="Times New Roman" w:cs="Times New Roman"/>
          <w:sz w:val="28"/>
          <w:szCs w:val="28"/>
          <w:lang w:eastAsia="ru-RU"/>
        </w:rPr>
        <w:t xml:space="preserve">=0,2 </w:t>
      </w:r>
      <w:proofErr w:type="spellStart"/>
      <w:r w:rsidRPr="0082791C">
        <w:rPr>
          <w:rFonts w:ascii="Times New Roman" w:hAnsi="Times New Roman" w:cs="Times New Roman"/>
          <w:sz w:val="28"/>
          <w:szCs w:val="28"/>
          <w:lang w:eastAsia="ru-RU"/>
        </w:rPr>
        <w:t>мк</w:t>
      </w:r>
      <w:proofErr w:type="spellEnd"/>
      <w:r w:rsidRPr="0082791C">
        <w:rPr>
          <w:rFonts w:ascii="Times New Roman" w:hAnsi="Times New Roman" w:cs="Times New Roman"/>
          <w:sz w:val="28"/>
          <w:szCs w:val="28"/>
          <w:lang w:eastAsia="ru-RU"/>
        </w:rPr>
        <w:sym w:font="Symbol" w:char="F0D7"/>
      </w:r>
      <w:r w:rsidRPr="0082791C">
        <w:rPr>
          <w:rFonts w:ascii="Times New Roman" w:hAnsi="Times New Roman" w:cs="Times New Roman"/>
          <w:sz w:val="28"/>
          <w:szCs w:val="28"/>
          <w:lang w:eastAsia="ru-RU"/>
        </w:rPr>
        <w:t>Ом/см наблюдается кислородная коррозия, необходимо удаление кислорода в ходе деаэрации питательной воды, т. к. скорость коррозии простых углеродных сталей, из которых изготовлены все подогреватели высокого давления на ТЭС, пропорциональна концентрации кислорода</w:t>
      </w:r>
      <w:proofErr w:type="gramEnd"/>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Введение гидразина приводит к восстановлению кислорода: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О</w:t>
      </w:r>
      <w:proofErr w:type="gramStart"/>
      <w:r w:rsidRPr="0082791C">
        <w:rPr>
          <w:rFonts w:ascii="Times New Roman" w:hAnsi="Times New Roman" w:cs="Times New Roman"/>
          <w:sz w:val="28"/>
          <w:szCs w:val="28"/>
          <w:vertAlign w:val="subscript"/>
          <w:lang w:eastAsia="ru-RU"/>
        </w:rPr>
        <w:t>2</w:t>
      </w:r>
      <w:proofErr w:type="gramEnd"/>
      <w:r w:rsidRPr="0082791C">
        <w:rPr>
          <w:rFonts w:ascii="Times New Roman" w:hAnsi="Times New Roman" w:cs="Times New Roman"/>
          <w:sz w:val="28"/>
          <w:szCs w:val="28"/>
          <w:lang w:eastAsia="ru-RU"/>
        </w:rPr>
        <w:t> + N</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H</w:t>
      </w:r>
      <w:r w:rsidRPr="0082791C">
        <w:rPr>
          <w:rFonts w:ascii="Times New Roman" w:hAnsi="Times New Roman" w:cs="Times New Roman"/>
          <w:sz w:val="28"/>
          <w:szCs w:val="28"/>
          <w:vertAlign w:val="subscript"/>
          <w:lang w:eastAsia="ru-RU"/>
        </w:rPr>
        <w:t>2 </w:t>
      </w:r>
      <w:r w:rsidRPr="0082791C">
        <w:rPr>
          <w:rFonts w:ascii="Times New Roman" w:hAnsi="Times New Roman" w:cs="Times New Roman"/>
          <w:sz w:val="28"/>
          <w:szCs w:val="28"/>
          <w:lang w:eastAsia="ru-RU"/>
        </w:rPr>
        <w:t> </w:t>
      </w:r>
      <w:r w:rsidRPr="0082791C">
        <w:rPr>
          <w:rFonts w:ascii="Times New Roman" w:hAnsi="Times New Roman" w:cs="Times New Roman"/>
          <w:sz w:val="28"/>
          <w:szCs w:val="28"/>
          <w:lang w:eastAsia="ru-RU"/>
        </w:rPr>
        <w:sym w:font="Symbol" w:char="F0AE"/>
      </w:r>
      <w:r w:rsidRPr="0082791C">
        <w:rPr>
          <w:rFonts w:ascii="Times New Roman" w:hAnsi="Times New Roman" w:cs="Times New Roman"/>
          <w:sz w:val="28"/>
          <w:szCs w:val="28"/>
          <w:lang w:eastAsia="ru-RU"/>
        </w:rPr>
        <w:t> N</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 + Н</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О.</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Эта реакция протекает при повышенных температурах, поэтому введение N</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Н</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 в конденсат низких температур не влияет на концентрацию О</w:t>
      </w:r>
      <w:proofErr w:type="gramStart"/>
      <w:r w:rsidRPr="0082791C">
        <w:rPr>
          <w:rFonts w:ascii="Times New Roman" w:hAnsi="Times New Roman" w:cs="Times New Roman"/>
          <w:sz w:val="28"/>
          <w:szCs w:val="28"/>
          <w:vertAlign w:val="subscript"/>
          <w:lang w:eastAsia="ru-RU"/>
        </w:rPr>
        <w:t>2</w:t>
      </w:r>
      <w:proofErr w:type="gramEnd"/>
      <w:r w:rsidRPr="0082791C">
        <w:rPr>
          <w:rFonts w:ascii="Times New Roman" w:hAnsi="Times New Roman" w:cs="Times New Roman"/>
          <w:sz w:val="28"/>
          <w:szCs w:val="28"/>
          <w:lang w:eastAsia="ru-RU"/>
        </w:rPr>
        <w:t>. Гидразин – дорогой реагент, поэтому его вводят после деаэратора для ликвидации остатков О</w:t>
      </w:r>
      <w:proofErr w:type="gramStart"/>
      <w:r w:rsidRPr="0082791C">
        <w:rPr>
          <w:rFonts w:ascii="Times New Roman" w:hAnsi="Times New Roman" w:cs="Times New Roman"/>
          <w:sz w:val="28"/>
          <w:szCs w:val="28"/>
          <w:vertAlign w:val="subscript"/>
          <w:lang w:eastAsia="ru-RU"/>
        </w:rPr>
        <w:t>2</w:t>
      </w:r>
      <w:proofErr w:type="gramEnd"/>
      <w:r w:rsidRPr="0082791C">
        <w:rPr>
          <w:rFonts w:ascii="Times New Roman" w:hAnsi="Times New Roman" w:cs="Times New Roman"/>
          <w:sz w:val="28"/>
          <w:szCs w:val="28"/>
          <w:lang w:eastAsia="ru-RU"/>
        </w:rPr>
        <w:t xml:space="preserve">. Присутствие хлоридов и фторидов интенсифицирует коррозию под напряжением </w:t>
      </w:r>
      <w:proofErr w:type="spellStart"/>
      <w:r w:rsidRPr="0082791C">
        <w:rPr>
          <w:rFonts w:ascii="Times New Roman" w:hAnsi="Times New Roman" w:cs="Times New Roman"/>
          <w:sz w:val="28"/>
          <w:szCs w:val="28"/>
          <w:lang w:eastAsia="ru-RU"/>
        </w:rPr>
        <w:t>аустенитных</w:t>
      </w:r>
      <w:proofErr w:type="spellEnd"/>
      <w:r w:rsidRPr="0082791C">
        <w:rPr>
          <w:rFonts w:ascii="Times New Roman" w:hAnsi="Times New Roman" w:cs="Times New Roman"/>
          <w:sz w:val="28"/>
          <w:szCs w:val="28"/>
          <w:lang w:eastAsia="ru-RU"/>
        </w:rPr>
        <w:t xml:space="preserve"> нержавеющих сталей и циркониевых сплавов. Для установок высокого давления проводят удаление хлоридов путем обессоливания добавочной воды, а в ряде случаев и обессоливание турбинного конденсата.</w:t>
      </w:r>
    </w:p>
    <w:p w:rsidR="0082791C" w:rsidRPr="0082791C" w:rsidRDefault="0082791C" w:rsidP="0082791C">
      <w:pPr>
        <w:pStyle w:val="a6"/>
        <w:rPr>
          <w:rFonts w:ascii="Times New Roman" w:hAnsi="Times New Roman" w:cs="Times New Roman"/>
          <w:sz w:val="28"/>
          <w:szCs w:val="28"/>
          <w:lang w:eastAsia="ru-RU"/>
        </w:rPr>
      </w:pPr>
      <w:proofErr w:type="spellStart"/>
      <w:r w:rsidRPr="0082791C">
        <w:rPr>
          <w:rFonts w:ascii="Times New Roman" w:hAnsi="Times New Roman" w:cs="Times New Roman"/>
          <w:sz w:val="28"/>
          <w:szCs w:val="28"/>
          <w:lang w:eastAsia="ru-RU"/>
        </w:rPr>
        <w:t>Аустенитные</w:t>
      </w:r>
      <w:proofErr w:type="spellEnd"/>
      <w:r w:rsidRPr="0082791C">
        <w:rPr>
          <w:rFonts w:ascii="Times New Roman" w:hAnsi="Times New Roman" w:cs="Times New Roman"/>
          <w:sz w:val="28"/>
          <w:szCs w:val="28"/>
          <w:lang w:eastAsia="ru-RU"/>
        </w:rPr>
        <w:t xml:space="preserve"> нержавеющие стали сохраняют высокую коррозию стойкость в области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5,5 – 12,5. Для перлитных благоприятно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&gt; 9,4. Высокие тепловые нагрузки (</w:t>
      </w:r>
      <w:r w:rsidRPr="0082791C">
        <w:rPr>
          <w:rFonts w:ascii="Times New Roman" w:hAnsi="Times New Roman" w:cs="Times New Roman"/>
          <w:sz w:val="28"/>
          <w:szCs w:val="28"/>
          <w:lang w:val="en-US" w:eastAsia="ru-RU"/>
        </w:rPr>
        <w:t>q</w:t>
      </w:r>
      <w:r w:rsidRPr="0082791C">
        <w:rPr>
          <w:rFonts w:ascii="Times New Roman" w:hAnsi="Times New Roman" w:cs="Times New Roman"/>
          <w:sz w:val="28"/>
          <w:szCs w:val="28"/>
          <w:lang w:eastAsia="ru-RU"/>
        </w:rPr>
        <w:t>) интенсифицируют коррозионные процессы.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Коррозия под напряжением </w:t>
      </w:r>
      <w:proofErr w:type="spellStart"/>
      <w:r w:rsidRPr="0082791C">
        <w:rPr>
          <w:rFonts w:ascii="Times New Roman" w:hAnsi="Times New Roman" w:cs="Times New Roman"/>
          <w:sz w:val="28"/>
          <w:szCs w:val="28"/>
          <w:lang w:eastAsia="ru-RU"/>
        </w:rPr>
        <w:t>аустенитных</w:t>
      </w:r>
      <w:proofErr w:type="spellEnd"/>
      <w:r w:rsidRPr="0082791C">
        <w:rPr>
          <w:rFonts w:ascii="Times New Roman" w:hAnsi="Times New Roman" w:cs="Times New Roman"/>
          <w:sz w:val="28"/>
          <w:szCs w:val="28"/>
          <w:lang w:eastAsia="ru-RU"/>
        </w:rPr>
        <w:t xml:space="preserve"> нержавеющих сталей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Существенным недостатком </w:t>
      </w:r>
      <w:proofErr w:type="spellStart"/>
      <w:r w:rsidRPr="0082791C">
        <w:rPr>
          <w:rFonts w:ascii="Times New Roman" w:hAnsi="Times New Roman" w:cs="Times New Roman"/>
          <w:sz w:val="28"/>
          <w:szCs w:val="28"/>
          <w:lang w:eastAsia="ru-RU"/>
        </w:rPr>
        <w:t>аустенитных</w:t>
      </w:r>
      <w:proofErr w:type="spellEnd"/>
      <w:r w:rsidRPr="0082791C">
        <w:rPr>
          <w:rFonts w:ascii="Times New Roman" w:hAnsi="Times New Roman" w:cs="Times New Roman"/>
          <w:sz w:val="28"/>
          <w:szCs w:val="28"/>
          <w:lang w:eastAsia="ru-RU"/>
        </w:rPr>
        <w:t xml:space="preserve"> нержавеющих сталей является их склонность к особому виду разрушений – коррозии под напряжением (или </w:t>
      </w:r>
      <w:r w:rsidRPr="0082791C">
        <w:rPr>
          <w:rFonts w:ascii="Times New Roman" w:hAnsi="Times New Roman" w:cs="Times New Roman"/>
          <w:sz w:val="28"/>
          <w:szCs w:val="28"/>
          <w:lang w:eastAsia="ru-RU"/>
        </w:rPr>
        <w:lastRenderedPageBreak/>
        <w:t xml:space="preserve">коррозионному растрескиванию), проявляющейся при наличии наклепа, неизбежного в процессе изготовления изделий из этих сталей. Разрушение металла при </w:t>
      </w:r>
      <w:proofErr w:type="gramStart"/>
      <w:r w:rsidRPr="0082791C">
        <w:rPr>
          <w:rFonts w:ascii="Times New Roman" w:hAnsi="Times New Roman" w:cs="Times New Roman"/>
          <w:sz w:val="28"/>
          <w:szCs w:val="28"/>
          <w:lang w:eastAsia="ru-RU"/>
        </w:rPr>
        <w:t>этом</w:t>
      </w:r>
      <w:proofErr w:type="gramEnd"/>
      <w:r w:rsidRPr="0082791C">
        <w:rPr>
          <w:rFonts w:ascii="Times New Roman" w:hAnsi="Times New Roman" w:cs="Times New Roman"/>
          <w:sz w:val="28"/>
          <w:szCs w:val="28"/>
          <w:lang w:eastAsia="ru-RU"/>
        </w:rPr>
        <w:t xml:space="preserve"> носит транскристаллитный характер. Трещины располагаются перпендикулярно растягивающим усилиям. Скорость развития трещин велика и может достигать несколько см/час. При этом скорость общей коррозии, происходящей наряду с коррозионным растрескиванием, весьма невелика. Разрушение идет по участкам металла, находящимся в активном состоянии, в то время как остальная поверхность стали </w:t>
      </w:r>
      <w:proofErr w:type="spellStart"/>
      <w:r w:rsidRPr="0082791C">
        <w:rPr>
          <w:rFonts w:ascii="Times New Roman" w:hAnsi="Times New Roman" w:cs="Times New Roman"/>
          <w:sz w:val="28"/>
          <w:szCs w:val="28"/>
          <w:lang w:eastAsia="ru-RU"/>
        </w:rPr>
        <w:t>запассивирована</w:t>
      </w:r>
      <w:proofErr w:type="spell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Коррозионое</w:t>
      </w:r>
      <w:proofErr w:type="spellEnd"/>
      <w:r w:rsidRPr="0082791C">
        <w:rPr>
          <w:rFonts w:ascii="Times New Roman" w:hAnsi="Times New Roman" w:cs="Times New Roman"/>
          <w:sz w:val="28"/>
          <w:szCs w:val="28"/>
          <w:lang w:eastAsia="ru-RU"/>
        </w:rPr>
        <w:t xml:space="preserve"> растрескивание имеет электрохимическую природу. Его причиной являются локальные деформации с образованием </w:t>
      </w:r>
      <w:proofErr w:type="gramStart"/>
      <w:r w:rsidRPr="0082791C">
        <w:rPr>
          <w:rFonts w:ascii="Times New Roman" w:hAnsi="Times New Roman" w:cs="Times New Roman"/>
          <w:sz w:val="28"/>
          <w:szCs w:val="28"/>
          <w:lang w:eastAsia="ru-RU"/>
        </w:rPr>
        <w:sym w:font="Symbol" w:char="F061"/>
      </w:r>
      <w:r w:rsidRPr="0082791C">
        <w:rPr>
          <w:rFonts w:ascii="Times New Roman" w:hAnsi="Times New Roman" w:cs="Times New Roman"/>
          <w:sz w:val="28"/>
          <w:szCs w:val="28"/>
          <w:lang w:eastAsia="ru-RU"/>
        </w:rPr>
        <w:t>-</w:t>
      </w:r>
      <w:proofErr w:type="gramEnd"/>
      <w:r w:rsidRPr="0082791C">
        <w:rPr>
          <w:rFonts w:ascii="Times New Roman" w:hAnsi="Times New Roman" w:cs="Times New Roman"/>
          <w:sz w:val="28"/>
          <w:szCs w:val="28"/>
          <w:lang w:eastAsia="ru-RU"/>
        </w:rPr>
        <w:t xml:space="preserve">фазы и интенсивное ее растворение в среде, содержащей хлориды. Растрескивание ускоряется в присутствии растворенного кислорода, хлоридов и при повышенной щелочности </w:t>
      </w:r>
      <w:proofErr w:type="spellStart"/>
      <w:r w:rsidRPr="0082791C">
        <w:rPr>
          <w:rFonts w:ascii="Times New Roman" w:hAnsi="Times New Roman" w:cs="Times New Roman"/>
          <w:sz w:val="28"/>
          <w:szCs w:val="28"/>
          <w:lang w:eastAsia="ru-RU"/>
        </w:rPr>
        <w:t>воды</w:t>
      </w:r>
      <w:proofErr w:type="gramStart"/>
      <w:r w:rsidRPr="0082791C">
        <w:rPr>
          <w:rFonts w:ascii="Times New Roman" w:hAnsi="Times New Roman" w:cs="Times New Roman"/>
          <w:sz w:val="28"/>
          <w:szCs w:val="28"/>
          <w:lang w:eastAsia="ru-RU"/>
        </w:rPr>
        <w:t>.В</w:t>
      </w:r>
      <w:proofErr w:type="spellEnd"/>
      <w:proofErr w:type="gramEnd"/>
      <w:r w:rsidRPr="0082791C">
        <w:rPr>
          <w:rFonts w:ascii="Times New Roman" w:hAnsi="Times New Roman" w:cs="Times New Roman"/>
          <w:sz w:val="28"/>
          <w:szCs w:val="28"/>
          <w:lang w:eastAsia="ru-RU"/>
        </w:rPr>
        <w:t xml:space="preserve"> отсутствие кислорода, но при высокой щелочности воды может развиваться щелочная хрупкость напряженного металла, особенно при наличие наклепа.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Коррозия латуней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Наиболее целесообразно применение медных сплавов, в основном латуней, в конденсаторах турбин. Высокая общая коррозионная стойкость сочетается у латуней с большой теплопроводностью.</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Коррозионная стойкость латуней различается по отношению к охлаждающим водам с разным солесодержанием. Простейшая латунь Л68 применяется только для ПНД – подогревателей низкого давления. Для конденсаторных трубок предпочтительнее латуни мышьяковистые, </w:t>
      </w:r>
      <w:proofErr w:type="spellStart"/>
      <w:r w:rsidRPr="0082791C">
        <w:rPr>
          <w:rFonts w:ascii="Times New Roman" w:hAnsi="Times New Roman" w:cs="Times New Roman"/>
          <w:sz w:val="28"/>
          <w:szCs w:val="28"/>
          <w:lang w:eastAsia="ru-RU"/>
        </w:rPr>
        <w:t>оловянистые</w:t>
      </w:r>
      <w:proofErr w:type="spellEnd"/>
      <w:r w:rsidRPr="0082791C">
        <w:rPr>
          <w:rFonts w:ascii="Times New Roman" w:hAnsi="Times New Roman" w:cs="Times New Roman"/>
          <w:sz w:val="28"/>
          <w:szCs w:val="28"/>
          <w:lang w:eastAsia="ru-RU"/>
        </w:rPr>
        <w:t xml:space="preserve">, алюминиевые. Для особо агрессивных охлаждающих вод латуни целесообразно </w:t>
      </w:r>
      <w:proofErr w:type="gramStart"/>
      <w:r w:rsidRPr="0082791C">
        <w:rPr>
          <w:rFonts w:ascii="Times New Roman" w:hAnsi="Times New Roman" w:cs="Times New Roman"/>
          <w:sz w:val="28"/>
          <w:szCs w:val="28"/>
          <w:lang w:eastAsia="ru-RU"/>
        </w:rPr>
        <w:t>заменять на мельхиор</w:t>
      </w:r>
      <w:proofErr w:type="gramEnd"/>
      <w:r w:rsidRPr="0082791C">
        <w:rPr>
          <w:rFonts w:ascii="Times New Roman" w:hAnsi="Times New Roman" w:cs="Times New Roman"/>
          <w:sz w:val="28"/>
          <w:szCs w:val="28"/>
          <w:lang w:eastAsia="ru-RU"/>
        </w:rPr>
        <w:t xml:space="preserve"> (медно-никелевый сплав).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 конденсаторных латунных трубках бывают следующие коррозионные повреждения:</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1) общее и пробочное </w:t>
      </w:r>
      <w:proofErr w:type="spellStart"/>
      <w:r w:rsidRPr="0082791C">
        <w:rPr>
          <w:rFonts w:ascii="Times New Roman" w:hAnsi="Times New Roman" w:cs="Times New Roman"/>
          <w:sz w:val="28"/>
          <w:szCs w:val="28"/>
          <w:lang w:eastAsia="ru-RU"/>
        </w:rPr>
        <w:t>обесцинкование</w:t>
      </w:r>
      <w:proofErr w:type="spellEnd"/>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2) коррозионное растрескивание;</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3) ударная коррозия;</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4) коррозионная усталость.</w:t>
      </w:r>
    </w:p>
    <w:p w:rsidR="0082791C" w:rsidRPr="0082791C" w:rsidRDefault="0082791C" w:rsidP="0082791C">
      <w:pPr>
        <w:pStyle w:val="a6"/>
        <w:rPr>
          <w:rFonts w:ascii="Times New Roman" w:hAnsi="Times New Roman" w:cs="Times New Roman"/>
          <w:sz w:val="28"/>
          <w:szCs w:val="28"/>
          <w:lang w:eastAsia="ru-RU"/>
        </w:rPr>
      </w:pPr>
      <w:proofErr w:type="spellStart"/>
      <w:r w:rsidRPr="0082791C">
        <w:rPr>
          <w:rFonts w:ascii="Times New Roman" w:hAnsi="Times New Roman" w:cs="Times New Roman"/>
          <w:sz w:val="28"/>
          <w:szCs w:val="28"/>
          <w:lang w:eastAsia="ru-RU"/>
        </w:rPr>
        <w:t>Обесцинкование</w:t>
      </w:r>
      <w:proofErr w:type="spellEnd"/>
      <w:r w:rsidRPr="0082791C">
        <w:rPr>
          <w:rFonts w:ascii="Times New Roman" w:hAnsi="Times New Roman" w:cs="Times New Roman"/>
          <w:sz w:val="28"/>
          <w:szCs w:val="28"/>
          <w:lang w:eastAsia="ru-RU"/>
        </w:rPr>
        <w:t xml:space="preserve"> является электрохимическим процессом, в котором цинк является анодом, а медь – катодом.</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Коррозионное растрескивание возникает в процессе контакта латуни с конденсирующимся паром. Оно может протекать как </w:t>
      </w:r>
      <w:proofErr w:type="spellStart"/>
      <w:r w:rsidRPr="0082791C">
        <w:rPr>
          <w:rFonts w:ascii="Times New Roman" w:hAnsi="Times New Roman" w:cs="Times New Roman"/>
          <w:sz w:val="28"/>
          <w:szCs w:val="28"/>
          <w:lang w:eastAsia="ru-RU"/>
        </w:rPr>
        <w:t>межкристаллитно</w:t>
      </w:r>
      <w:proofErr w:type="spellEnd"/>
      <w:r w:rsidRPr="0082791C">
        <w:rPr>
          <w:rFonts w:ascii="Times New Roman" w:hAnsi="Times New Roman" w:cs="Times New Roman"/>
          <w:sz w:val="28"/>
          <w:szCs w:val="28"/>
          <w:lang w:eastAsia="ru-RU"/>
        </w:rPr>
        <w:t xml:space="preserve">, так и </w:t>
      </w:r>
      <w:proofErr w:type="spellStart"/>
      <w:r w:rsidRPr="0082791C">
        <w:rPr>
          <w:rFonts w:ascii="Times New Roman" w:hAnsi="Times New Roman" w:cs="Times New Roman"/>
          <w:sz w:val="28"/>
          <w:szCs w:val="28"/>
          <w:lang w:eastAsia="ru-RU"/>
        </w:rPr>
        <w:t>транскристаллитно</w:t>
      </w:r>
      <w:proofErr w:type="spellEnd"/>
      <w:r w:rsidRPr="0082791C">
        <w:rPr>
          <w:rFonts w:ascii="Times New Roman" w:hAnsi="Times New Roman" w:cs="Times New Roman"/>
          <w:sz w:val="28"/>
          <w:szCs w:val="28"/>
          <w:lang w:eastAsia="ru-RU"/>
        </w:rPr>
        <w:t>. Непременным условием его является наличие растягивающих напряжений.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Растрескивание наблюдается при одновременном </w:t>
      </w:r>
      <w:proofErr w:type="gramStart"/>
      <w:r w:rsidRPr="0082791C">
        <w:rPr>
          <w:rFonts w:ascii="Times New Roman" w:hAnsi="Times New Roman" w:cs="Times New Roman"/>
          <w:sz w:val="28"/>
          <w:szCs w:val="28"/>
          <w:lang w:eastAsia="ru-RU"/>
        </w:rPr>
        <w:t>наличии</w:t>
      </w:r>
      <w:proofErr w:type="gramEnd"/>
      <w:r w:rsidRPr="0082791C">
        <w:rPr>
          <w:rFonts w:ascii="Times New Roman" w:hAnsi="Times New Roman" w:cs="Times New Roman"/>
          <w:sz w:val="28"/>
          <w:szCs w:val="28"/>
          <w:lang w:eastAsia="ru-RU"/>
        </w:rPr>
        <w:t xml:space="preserve"> в паре кислорода и аммиака. Увеличение в латуни содержания</w:t>
      </w:r>
      <w:r w:rsidRPr="0082791C">
        <w:rPr>
          <w:rFonts w:ascii="Times New Roman" w:hAnsi="Times New Roman" w:cs="Times New Roman"/>
          <w:sz w:val="28"/>
          <w:szCs w:val="28"/>
          <w:vertAlign w:val="subscript"/>
          <w:lang w:eastAsia="ru-RU"/>
        </w:rPr>
        <w:t> </w:t>
      </w:r>
      <w:r w:rsidRPr="0082791C">
        <w:rPr>
          <w:rFonts w:ascii="Times New Roman" w:hAnsi="Times New Roman" w:cs="Times New Roman"/>
          <w:sz w:val="28"/>
          <w:szCs w:val="28"/>
          <w:lang w:eastAsia="ru-RU"/>
        </w:rPr>
        <w:t>цинка сильно повышает её склонность к коррозионному растрескиванию.</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Ударной коррозии латунь подвергается при контакте с охлаждающей водой, что связано с явлением кавитации, т.е. разрывов потока охлаждающей воды при завихрении последней в местах пониженных давлений. Воздушные полости, возникающие при этом, </w:t>
      </w:r>
      <w:proofErr w:type="gramStart"/>
      <w:r w:rsidRPr="0082791C">
        <w:rPr>
          <w:rFonts w:ascii="Times New Roman" w:hAnsi="Times New Roman" w:cs="Times New Roman"/>
          <w:sz w:val="28"/>
          <w:szCs w:val="28"/>
          <w:lang w:eastAsia="ru-RU"/>
        </w:rPr>
        <w:t>устраняются</w:t>
      </w:r>
      <w:proofErr w:type="gramEnd"/>
      <w:r w:rsidRPr="0082791C">
        <w:rPr>
          <w:rFonts w:ascii="Times New Roman" w:hAnsi="Times New Roman" w:cs="Times New Roman"/>
          <w:sz w:val="28"/>
          <w:szCs w:val="28"/>
          <w:lang w:eastAsia="ru-RU"/>
        </w:rPr>
        <w:t xml:space="preserve"> как только они переносятся в районы более повышенного давления. Разрушение этих полостей сопровождается внезапными значительными сжимающими усилиями.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Коррозия циркониевых и алюминиевых сплавов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Циркониевые сплавы относятся к числу наиболее коррозионно-стойких, скорость их общей коррозии 1мг/м</w:t>
      </w:r>
      <w:proofErr w:type="gramStart"/>
      <w:r w:rsidRPr="0082791C">
        <w:rPr>
          <w:rFonts w:ascii="Times New Roman" w:hAnsi="Times New Roman" w:cs="Times New Roman"/>
          <w:sz w:val="28"/>
          <w:szCs w:val="28"/>
          <w:vertAlign w:val="superscript"/>
          <w:lang w:eastAsia="ru-RU"/>
        </w:rPr>
        <w:t>2</w:t>
      </w:r>
      <w:proofErr w:type="gramEnd"/>
      <w:r w:rsidRPr="0082791C">
        <w:rPr>
          <w:rFonts w:ascii="Times New Roman" w:hAnsi="Times New Roman" w:cs="Times New Roman"/>
          <w:sz w:val="28"/>
          <w:szCs w:val="28"/>
          <w:lang w:eastAsia="ru-RU"/>
        </w:rPr>
        <w:sym w:font="Symbol" w:char="F0D7"/>
      </w:r>
      <w:r w:rsidRPr="0082791C">
        <w:rPr>
          <w:rFonts w:ascii="Times New Roman" w:hAnsi="Times New Roman" w:cs="Times New Roman"/>
          <w:sz w:val="28"/>
          <w:szCs w:val="28"/>
          <w:lang w:eastAsia="ru-RU"/>
        </w:rPr>
        <w:t xml:space="preserve">ч, т. е. меньше, чем у </w:t>
      </w:r>
      <w:proofErr w:type="spellStart"/>
      <w:r w:rsidRPr="0082791C">
        <w:rPr>
          <w:rFonts w:ascii="Times New Roman" w:hAnsi="Times New Roman" w:cs="Times New Roman"/>
          <w:sz w:val="28"/>
          <w:szCs w:val="28"/>
          <w:lang w:eastAsia="ru-RU"/>
        </w:rPr>
        <w:t>аустенитных</w:t>
      </w:r>
      <w:proofErr w:type="spellEnd"/>
      <w:r w:rsidRPr="0082791C">
        <w:rPr>
          <w:rFonts w:ascii="Times New Roman" w:hAnsi="Times New Roman" w:cs="Times New Roman"/>
          <w:sz w:val="28"/>
          <w:szCs w:val="28"/>
          <w:lang w:eastAsia="ru-RU"/>
        </w:rPr>
        <w:t xml:space="preserve"> нержавеющих сталей.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lastRenderedPageBreak/>
        <w:t xml:space="preserve">Конструктивно неизбежный контакт циркония с </w:t>
      </w:r>
      <w:proofErr w:type="spellStart"/>
      <w:r w:rsidRPr="0082791C">
        <w:rPr>
          <w:rFonts w:ascii="Times New Roman" w:hAnsi="Times New Roman" w:cs="Times New Roman"/>
          <w:sz w:val="28"/>
          <w:szCs w:val="28"/>
          <w:lang w:eastAsia="ru-RU"/>
        </w:rPr>
        <w:t>аустенитными</w:t>
      </w:r>
      <w:proofErr w:type="spellEnd"/>
      <w:r w:rsidRPr="0082791C">
        <w:rPr>
          <w:rFonts w:ascii="Times New Roman" w:hAnsi="Times New Roman" w:cs="Times New Roman"/>
          <w:sz w:val="28"/>
          <w:szCs w:val="28"/>
          <w:lang w:eastAsia="ru-RU"/>
        </w:rPr>
        <w:t xml:space="preserve"> нержавеющими сталями не вызывает контактной коррозии. Не склонны циркониевые сплавы к щелевой межкристаллитной коррозии и коррозии под напряжением.</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Скорость коррозии циркониевых сплавов увеличивается при возрастании теплового потока. При постоянной температуре скорость тем выше, чем выше давление.</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 водной среде максимальное влияние на скорость коррозии циркониевых сплавов оказывают хлориды и фториды.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Коррозия циркониевых сплавов имеет электрохимический характер, но протекает не с потерей массы, как у сталей, а с возрастанием массы за счет оксидной пленки, которая представляет собой моноклинную модификацию диоксида циркония. Сначала оксидная пленка растет на поверхности раздела металл-пленка, а кислород диффундирует сквозь пленку в металл, образуя твердый раствор кислорода в цирконии. В определенных условиях </w:t>
      </w:r>
      <w:proofErr w:type="spellStart"/>
      <w:r w:rsidRPr="0082791C">
        <w:rPr>
          <w:rFonts w:ascii="Times New Roman" w:hAnsi="Times New Roman" w:cs="Times New Roman"/>
          <w:sz w:val="28"/>
          <w:szCs w:val="28"/>
          <w:lang w:eastAsia="ru-RU"/>
        </w:rPr>
        <w:t>термодинамически</w:t>
      </w:r>
      <w:proofErr w:type="spellEnd"/>
      <w:r w:rsidRPr="0082791C">
        <w:rPr>
          <w:rFonts w:ascii="Times New Roman" w:hAnsi="Times New Roman" w:cs="Times New Roman"/>
          <w:sz w:val="28"/>
          <w:szCs w:val="28"/>
          <w:lang w:eastAsia="ru-RU"/>
        </w:rPr>
        <w:t xml:space="preserve"> более устойчивым становится не твердый раствор кислорода в цирконии, а его оксид. Происходит перестройка кристаллической решетки твердого раствора в решетку диоксида циркония, избыток атомов циркония растворяется в оксиде, и образуется твердый раствор циркония в его диоксиде.</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Особенностью поведения циркониевых сплавов является склонность к </w:t>
      </w:r>
      <w:proofErr w:type="spellStart"/>
      <w:r w:rsidRPr="0082791C">
        <w:rPr>
          <w:rFonts w:ascii="Times New Roman" w:hAnsi="Times New Roman" w:cs="Times New Roman"/>
          <w:sz w:val="28"/>
          <w:szCs w:val="28"/>
          <w:lang w:eastAsia="ru-RU"/>
        </w:rPr>
        <w:t>наводороживанию</w:t>
      </w:r>
      <w:proofErr w:type="spellEnd"/>
      <w:r w:rsidRPr="0082791C">
        <w:rPr>
          <w:rFonts w:ascii="Times New Roman" w:hAnsi="Times New Roman" w:cs="Times New Roman"/>
          <w:sz w:val="28"/>
          <w:szCs w:val="28"/>
          <w:lang w:eastAsia="ru-RU"/>
        </w:rPr>
        <w:t xml:space="preserve">. В течение начального периода окисления в цирконии растворяется 30 – 40 % “коррозионного” водорода, а на втором этапе растворяется весь остальной коррозионный водород. Гидриды циркония вызывают </w:t>
      </w:r>
      <w:proofErr w:type="gramStart"/>
      <w:r w:rsidRPr="0082791C">
        <w:rPr>
          <w:rFonts w:ascii="Times New Roman" w:hAnsi="Times New Roman" w:cs="Times New Roman"/>
          <w:sz w:val="28"/>
          <w:szCs w:val="28"/>
          <w:lang w:eastAsia="ru-RU"/>
        </w:rPr>
        <w:t>значительное</w:t>
      </w:r>
      <w:proofErr w:type="gram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охрупчивание</w:t>
      </w:r>
      <w:proofErr w:type="spellEnd"/>
      <w:r w:rsidRPr="0082791C">
        <w:rPr>
          <w:rFonts w:ascii="Times New Roman" w:hAnsi="Times New Roman" w:cs="Times New Roman"/>
          <w:sz w:val="28"/>
          <w:szCs w:val="28"/>
          <w:lang w:eastAsia="ru-RU"/>
        </w:rPr>
        <w:t xml:space="preserve"> сплавов циркония.</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Одним из методов борьбы с коррозией циркониевых сплавов, особенно в начальный период времени, является их </w:t>
      </w:r>
      <w:proofErr w:type="spellStart"/>
      <w:r w:rsidRPr="0082791C">
        <w:rPr>
          <w:rFonts w:ascii="Times New Roman" w:hAnsi="Times New Roman" w:cs="Times New Roman"/>
          <w:sz w:val="28"/>
          <w:szCs w:val="28"/>
          <w:lang w:eastAsia="ru-RU"/>
        </w:rPr>
        <w:t>комплексонная</w:t>
      </w:r>
      <w:proofErr w:type="spellEnd"/>
      <w:r w:rsidRPr="0082791C">
        <w:rPr>
          <w:rFonts w:ascii="Times New Roman" w:hAnsi="Times New Roman" w:cs="Times New Roman"/>
          <w:sz w:val="28"/>
          <w:szCs w:val="28"/>
          <w:lang w:eastAsia="ru-RU"/>
        </w:rPr>
        <w:t xml:space="preserve"> обработка.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Общая коррозионная стойкость алюминиевых сплавов высокая, но лишь в пределах определенных температур. Эти сплавы чувствительны к значению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при </w:t>
      </w:r>
      <w:proofErr w:type="gramStart"/>
      <w:r w:rsidRPr="0082791C">
        <w:rPr>
          <w:rFonts w:ascii="Times New Roman" w:hAnsi="Times New Roman" w:cs="Times New Roman"/>
          <w:sz w:val="28"/>
          <w:szCs w:val="28"/>
          <w:lang w:eastAsia="ru-RU"/>
        </w:rPr>
        <w:t>этом</w:t>
      </w:r>
      <w:proofErr w:type="gramEnd"/>
      <w:r w:rsidRPr="0082791C">
        <w:rPr>
          <w:rFonts w:ascii="Times New Roman" w:hAnsi="Times New Roman" w:cs="Times New Roman"/>
          <w:sz w:val="28"/>
          <w:szCs w:val="28"/>
          <w:lang w:eastAsia="ru-RU"/>
        </w:rPr>
        <w:t xml:space="preserve"> оптимальное значение зависит от уровня температур. Один из наиболее распространенных сплавов Аl-САВ-6 требует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 4 </w:t>
      </w:r>
      <w:r w:rsidRPr="0082791C">
        <w:rPr>
          <w:rFonts w:ascii="Times New Roman" w:hAnsi="Times New Roman" w:cs="Times New Roman"/>
          <w:sz w:val="28"/>
          <w:szCs w:val="28"/>
          <w:lang w:eastAsia="ru-RU"/>
        </w:rPr>
        <w:sym w:font="Symbol" w:char="F0B8"/>
      </w:r>
      <w:r w:rsidRPr="0082791C">
        <w:rPr>
          <w:rFonts w:ascii="Times New Roman" w:hAnsi="Times New Roman" w:cs="Times New Roman"/>
          <w:sz w:val="28"/>
          <w:szCs w:val="28"/>
          <w:lang w:eastAsia="ru-RU"/>
        </w:rPr>
        <w:t> 5 при </w:t>
      </w:r>
      <w:r w:rsidRPr="0082791C">
        <w:rPr>
          <w:rFonts w:ascii="Times New Roman" w:hAnsi="Times New Roman" w:cs="Times New Roman"/>
          <w:i/>
          <w:iCs/>
          <w:sz w:val="28"/>
          <w:szCs w:val="28"/>
          <w:lang w:eastAsia="ru-RU"/>
        </w:rPr>
        <w:t>t</w:t>
      </w:r>
      <w:r w:rsidRPr="0082791C">
        <w:rPr>
          <w:rFonts w:ascii="Times New Roman" w:hAnsi="Times New Roman" w:cs="Times New Roman"/>
          <w:sz w:val="28"/>
          <w:szCs w:val="28"/>
          <w:lang w:eastAsia="ru-RU"/>
        </w:rPr>
        <w:t> = 100 </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 xml:space="preserve">C и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 3,5 при </w:t>
      </w:r>
      <w:r w:rsidRPr="0082791C">
        <w:rPr>
          <w:rFonts w:ascii="Times New Roman" w:hAnsi="Times New Roman" w:cs="Times New Roman"/>
          <w:i/>
          <w:iCs/>
          <w:sz w:val="28"/>
          <w:szCs w:val="28"/>
          <w:lang w:eastAsia="ru-RU"/>
        </w:rPr>
        <w:t>t</w:t>
      </w:r>
      <w:r w:rsidRPr="0082791C">
        <w:rPr>
          <w:rFonts w:ascii="Times New Roman" w:hAnsi="Times New Roman" w:cs="Times New Roman"/>
          <w:sz w:val="28"/>
          <w:szCs w:val="28"/>
          <w:lang w:eastAsia="ru-RU"/>
        </w:rPr>
        <w:t> = 200 </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Увеличение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до 9 может привести к росту скорости коррозии не менее чем в 2 раза. Для регулирования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оправдано применение фосфорной кислоты, являющейся одновременно ингибитором коррозии алюминиевых сплавов. </w:t>
      </w:r>
      <w:proofErr w:type="gramStart"/>
      <w:r w:rsidRPr="0082791C">
        <w:rPr>
          <w:rFonts w:ascii="Times New Roman" w:hAnsi="Times New Roman" w:cs="Times New Roman"/>
          <w:sz w:val="28"/>
          <w:szCs w:val="28"/>
          <w:lang w:eastAsia="ru-RU"/>
        </w:rPr>
        <w:t>В отличие от циркониевых, алюминиевые сплавы подвержены эрозии и разрушению в связи с кавитацией, а скорость коррозии алюминиевых сплавов зависит от скорости водной среды и от соотношения суммарной его поверхности с объемом контура и с суммарной поверхностью других конструкционных материалов, в частности сталей.</w:t>
      </w:r>
      <w:proofErr w:type="gramEnd"/>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Алюминиевые сплавы склонны ко многим видам коррозии – контактной, щелевой, межкристаллитной, под напряжением.</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Из примесей воды общую и местную коррозию алюминиевых сплавов наиболее интенсифицируют фториды, которые, адсорбируясь на поверхности сплава, нарушают его пассивное состояние. Недопустимо наличие в воде щелочей. В обычной теплоэнергетике алюминиевые сплавы используют в сухих градирнях в сочетании со смешивающими конденсаторами.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КОНДЕНСАТООЧИСТКА В СОСТАВЕ ТЕПЛОВЫХ СХЕМ ТЭС</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В процессе </w:t>
      </w:r>
      <w:proofErr w:type="gramStart"/>
      <w:r w:rsidRPr="0082791C">
        <w:rPr>
          <w:rFonts w:ascii="Times New Roman" w:hAnsi="Times New Roman" w:cs="Times New Roman"/>
          <w:sz w:val="28"/>
          <w:szCs w:val="28"/>
          <w:lang w:eastAsia="ru-RU"/>
        </w:rPr>
        <w:t>эксплуатации</w:t>
      </w:r>
      <w:proofErr w:type="gramEnd"/>
      <w:r w:rsidRPr="0082791C">
        <w:rPr>
          <w:rFonts w:ascii="Times New Roman" w:hAnsi="Times New Roman" w:cs="Times New Roman"/>
          <w:sz w:val="28"/>
          <w:szCs w:val="28"/>
          <w:lang w:eastAsia="ru-RU"/>
        </w:rPr>
        <w:t xml:space="preserve"> возможно некоторое загрязнение конденсатов. Турбинный конденсат может загрязняться естественными примесями за счет присоса </w:t>
      </w:r>
      <w:r w:rsidRPr="0082791C">
        <w:rPr>
          <w:rFonts w:ascii="Times New Roman" w:hAnsi="Times New Roman" w:cs="Times New Roman"/>
          <w:sz w:val="28"/>
          <w:szCs w:val="28"/>
          <w:lang w:eastAsia="ru-RU"/>
        </w:rPr>
        <w:lastRenderedPageBreak/>
        <w:t>охлаждающей воды в конденсаторах турбин. Остальные потоки загрязняются продуктами коррозии конструкционных материалов.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Конструктивные меры борьбы с присосами охлаждающей воды</w:t>
      </w:r>
    </w:p>
    <w:p w:rsidR="0082791C" w:rsidRPr="0082791C" w:rsidRDefault="0082791C" w:rsidP="0082791C">
      <w:pPr>
        <w:pStyle w:val="a6"/>
        <w:rPr>
          <w:rFonts w:ascii="Times New Roman" w:hAnsi="Times New Roman" w:cs="Times New Roman"/>
          <w:sz w:val="28"/>
          <w:szCs w:val="28"/>
          <w:lang w:eastAsia="ru-RU"/>
        </w:rPr>
      </w:pPr>
      <w:proofErr w:type="spellStart"/>
      <w:r w:rsidRPr="0082791C">
        <w:rPr>
          <w:rFonts w:ascii="Times New Roman" w:hAnsi="Times New Roman" w:cs="Times New Roman"/>
          <w:sz w:val="28"/>
          <w:szCs w:val="28"/>
          <w:lang w:eastAsia="ru-RU"/>
        </w:rPr>
        <w:t>Конденсатоочистка</w:t>
      </w:r>
      <w:proofErr w:type="spellEnd"/>
      <w:r w:rsidRPr="0082791C">
        <w:rPr>
          <w:rFonts w:ascii="Times New Roman" w:hAnsi="Times New Roman" w:cs="Times New Roman"/>
          <w:sz w:val="28"/>
          <w:szCs w:val="28"/>
          <w:lang w:eastAsia="ru-RU"/>
        </w:rPr>
        <w:t xml:space="preserve"> эффективно ликвидирует последствия присосов охлаждающей воды в конденсаторах турбин. Чем больше присос, тем меньше период между регенерациями фильтров. Поэтому необходимы специальные меры по сокращению присосов.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Охлаждающая вода проходит внутри конденсаторных трубок. Подсос охлаждающей воды в конденсаторах обусловлен тем, что давление охлаждающей циркуляционной воды существенно больше давления в конденсаторе. Вследствие этого охлаждающая вода проникает в конденсат через </w:t>
      </w:r>
      <w:proofErr w:type="spellStart"/>
      <w:r w:rsidRPr="0082791C">
        <w:rPr>
          <w:rFonts w:ascii="Times New Roman" w:hAnsi="Times New Roman" w:cs="Times New Roman"/>
          <w:sz w:val="28"/>
          <w:szCs w:val="28"/>
          <w:lang w:eastAsia="ru-RU"/>
        </w:rPr>
        <w:t>неплотности</w:t>
      </w:r>
      <w:proofErr w:type="spellEnd"/>
      <w:r w:rsidRPr="0082791C">
        <w:rPr>
          <w:rFonts w:ascii="Times New Roman" w:hAnsi="Times New Roman" w:cs="Times New Roman"/>
          <w:sz w:val="28"/>
          <w:szCs w:val="28"/>
          <w:lang w:eastAsia="ru-RU"/>
        </w:rPr>
        <w:t xml:space="preserve"> в вальцовочных соединениях трубок с трубными досками и через места коррозионных повреждений самих трубок. Для устранения этих присосов охлаждающей воды раньше применяли двойные трубные доски с вальцеванием трубок сначала во внутренних, а затем во внешних досках. В настоящее время применяют более рациональные способы – применение утолщенных трубных досок и уплотняющих обмазок.</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Обычно толщина трубных досок – 20 мм. Применение трубных досок повышенной толщины (до 30 – 40 мм) существенно уменьшает возможность </w:t>
      </w:r>
      <w:proofErr w:type="spellStart"/>
      <w:r w:rsidRPr="0082791C">
        <w:rPr>
          <w:rFonts w:ascii="Times New Roman" w:hAnsi="Times New Roman" w:cs="Times New Roman"/>
          <w:sz w:val="28"/>
          <w:szCs w:val="28"/>
          <w:lang w:eastAsia="ru-RU"/>
        </w:rPr>
        <w:t>недовальцовки</w:t>
      </w:r>
      <w:proofErr w:type="spellEnd"/>
      <w:r w:rsidRPr="0082791C">
        <w:rPr>
          <w:rFonts w:ascii="Times New Roman" w:hAnsi="Times New Roman" w:cs="Times New Roman"/>
          <w:sz w:val="28"/>
          <w:szCs w:val="28"/>
          <w:lang w:eastAsia="ru-RU"/>
        </w:rPr>
        <w:t xml:space="preserve"> труб. Но даже первоначально плотная вальцовка может нарушиться из-за переменного теплового режима конденсатора и вызываемых этим термических напряжений, например, при </w:t>
      </w:r>
      <w:proofErr w:type="gramStart"/>
      <w:r w:rsidRPr="0082791C">
        <w:rPr>
          <w:rFonts w:ascii="Times New Roman" w:hAnsi="Times New Roman" w:cs="Times New Roman"/>
          <w:sz w:val="28"/>
          <w:szCs w:val="28"/>
          <w:lang w:eastAsia="ru-RU"/>
        </w:rPr>
        <w:t>пусках</w:t>
      </w:r>
      <w:proofErr w:type="gramEnd"/>
      <w:r w:rsidRPr="0082791C">
        <w:rPr>
          <w:rFonts w:ascii="Times New Roman" w:hAnsi="Times New Roman" w:cs="Times New Roman"/>
          <w:sz w:val="28"/>
          <w:szCs w:val="28"/>
          <w:lang w:eastAsia="ru-RU"/>
        </w:rPr>
        <w:t xml:space="preserve"> и остановках и в связи с динамическим воздействием потока пара. Поэтому перспективно применение способов уплотнения мест вальцовки. Применяемые для того уплотняющие обмазки должны обладать хорошей адгезией с металлом, долговечностью и эластичностью в связи с возможными вибрациями, а также высокой сопротивляемостью износу механическими примесями, присутствующими в охлаждающей воде. Одним из материалов смазки является </w:t>
      </w:r>
      <w:proofErr w:type="gramStart"/>
      <w:r w:rsidRPr="0082791C">
        <w:rPr>
          <w:rFonts w:ascii="Times New Roman" w:hAnsi="Times New Roman" w:cs="Times New Roman"/>
          <w:sz w:val="28"/>
          <w:szCs w:val="28"/>
          <w:lang w:eastAsia="ru-RU"/>
        </w:rPr>
        <w:t>масляный</w:t>
      </w:r>
      <w:proofErr w:type="gramEnd"/>
      <w:r w:rsidRPr="0082791C">
        <w:rPr>
          <w:rFonts w:ascii="Times New Roman" w:hAnsi="Times New Roman" w:cs="Times New Roman"/>
          <w:sz w:val="28"/>
          <w:szCs w:val="28"/>
          <w:lang w:eastAsia="ru-RU"/>
        </w:rPr>
        <w:t xml:space="preserve"> жидкий </w:t>
      </w:r>
      <w:proofErr w:type="spellStart"/>
      <w:r w:rsidRPr="0082791C">
        <w:rPr>
          <w:rFonts w:ascii="Times New Roman" w:hAnsi="Times New Roman" w:cs="Times New Roman"/>
          <w:sz w:val="28"/>
          <w:szCs w:val="28"/>
          <w:lang w:eastAsia="ru-RU"/>
        </w:rPr>
        <w:t>найрит</w:t>
      </w:r>
      <w:proofErr w:type="spellEnd"/>
      <w:r w:rsidRPr="0082791C">
        <w:rPr>
          <w:rFonts w:ascii="Times New Roman" w:hAnsi="Times New Roman" w:cs="Times New Roman"/>
          <w:sz w:val="28"/>
          <w:szCs w:val="28"/>
          <w:lang w:eastAsia="ru-RU"/>
        </w:rPr>
        <w:t xml:space="preserve">. Уплотнения им мест вальцовки производят методом троекратной окраски, дающей покрытие толщиной примерно 1мм. Вулканизацию осуществляют при невысоких </w:t>
      </w:r>
      <w:proofErr w:type="gramStart"/>
      <w:r w:rsidRPr="0082791C">
        <w:rPr>
          <w:rFonts w:ascii="Times New Roman" w:hAnsi="Times New Roman" w:cs="Times New Roman"/>
          <w:sz w:val="28"/>
          <w:szCs w:val="28"/>
          <w:lang w:eastAsia="ru-RU"/>
        </w:rPr>
        <w:t>температурах</w:t>
      </w:r>
      <w:proofErr w:type="gramEnd"/>
      <w:r w:rsidRPr="0082791C">
        <w:rPr>
          <w:rFonts w:ascii="Times New Roman" w:hAnsi="Times New Roman" w:cs="Times New Roman"/>
          <w:sz w:val="28"/>
          <w:szCs w:val="28"/>
          <w:lang w:eastAsia="ru-RU"/>
        </w:rPr>
        <w:t xml:space="preserve"> (</w:t>
      </w:r>
      <w:r w:rsidRPr="0082791C">
        <w:rPr>
          <w:rFonts w:ascii="Times New Roman" w:hAnsi="Times New Roman" w:cs="Times New Roman"/>
          <w:sz w:val="28"/>
          <w:szCs w:val="28"/>
          <w:lang w:eastAsia="ru-RU"/>
        </w:rPr>
        <w:sym w:font="Symbol" w:char="F07E"/>
      </w:r>
      <w:r w:rsidRPr="0082791C">
        <w:rPr>
          <w:rFonts w:ascii="Times New Roman" w:hAnsi="Times New Roman" w:cs="Times New Roman"/>
          <w:sz w:val="28"/>
          <w:szCs w:val="28"/>
          <w:lang w:eastAsia="ru-RU"/>
        </w:rPr>
        <w:t>100 </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 с обогревом паром межтрубного пространства конденсатора. На трубную доску накладывают специальный грунт последовательными слоями с просушкой каждого из них.</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Технологические схемы очистки турбинных конденсатов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Основная задача </w:t>
      </w:r>
      <w:proofErr w:type="spellStart"/>
      <w:r w:rsidRPr="0082791C">
        <w:rPr>
          <w:rFonts w:ascii="Times New Roman" w:hAnsi="Times New Roman" w:cs="Times New Roman"/>
          <w:sz w:val="28"/>
          <w:szCs w:val="28"/>
          <w:lang w:eastAsia="ru-RU"/>
        </w:rPr>
        <w:t>конденсатоочистки</w:t>
      </w:r>
      <w:proofErr w:type="spellEnd"/>
      <w:r w:rsidRPr="0082791C">
        <w:rPr>
          <w:rFonts w:ascii="Times New Roman" w:hAnsi="Times New Roman" w:cs="Times New Roman"/>
          <w:sz w:val="28"/>
          <w:szCs w:val="28"/>
          <w:lang w:eastAsia="ru-RU"/>
        </w:rPr>
        <w:t xml:space="preserve"> – удаление механических примесей – нерастворённых продуктов коррозии конструкционных материалов и удаление истинно растворенных и коллоидных веществ, главным образом, примесей охлаждающей воды.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До последнего времени преобладающей является блочная очистная установка (БОУ) турбинного конденсата для каждой турбины. Основными элементами оборудования при </w:t>
      </w:r>
      <w:proofErr w:type="gramStart"/>
      <w:r w:rsidRPr="0082791C">
        <w:rPr>
          <w:rFonts w:ascii="Times New Roman" w:hAnsi="Times New Roman" w:cs="Times New Roman"/>
          <w:sz w:val="28"/>
          <w:szCs w:val="28"/>
          <w:lang w:eastAsia="ru-RU"/>
        </w:rPr>
        <w:t>этом</w:t>
      </w:r>
      <w:proofErr w:type="gramEnd"/>
      <w:r w:rsidRPr="0082791C">
        <w:rPr>
          <w:rFonts w:ascii="Times New Roman" w:hAnsi="Times New Roman" w:cs="Times New Roman"/>
          <w:sz w:val="28"/>
          <w:szCs w:val="28"/>
          <w:lang w:eastAsia="ru-RU"/>
        </w:rPr>
        <w:t xml:space="preserve"> являются </w:t>
      </w:r>
      <w:proofErr w:type="spellStart"/>
      <w:r w:rsidRPr="0082791C">
        <w:rPr>
          <w:rFonts w:ascii="Times New Roman" w:hAnsi="Times New Roman" w:cs="Times New Roman"/>
          <w:sz w:val="28"/>
          <w:szCs w:val="28"/>
          <w:lang w:eastAsia="ru-RU"/>
        </w:rPr>
        <w:t>предвключенные</w:t>
      </w:r>
      <w:proofErr w:type="spellEnd"/>
      <w:r w:rsidRPr="0082791C">
        <w:rPr>
          <w:rFonts w:ascii="Times New Roman" w:hAnsi="Times New Roman" w:cs="Times New Roman"/>
          <w:sz w:val="28"/>
          <w:szCs w:val="28"/>
          <w:lang w:eastAsia="ru-RU"/>
        </w:rPr>
        <w:t xml:space="preserve"> механические и </w:t>
      </w:r>
      <w:proofErr w:type="spellStart"/>
      <w:r w:rsidRPr="0082791C">
        <w:rPr>
          <w:rFonts w:ascii="Times New Roman" w:hAnsi="Times New Roman" w:cs="Times New Roman"/>
          <w:sz w:val="28"/>
          <w:szCs w:val="28"/>
          <w:lang w:eastAsia="ru-RU"/>
        </w:rPr>
        <w:t>ионитные</w:t>
      </w:r>
      <w:proofErr w:type="spellEnd"/>
      <w:r w:rsidRPr="0082791C">
        <w:rPr>
          <w:rFonts w:ascii="Times New Roman" w:hAnsi="Times New Roman" w:cs="Times New Roman"/>
          <w:sz w:val="28"/>
          <w:szCs w:val="28"/>
          <w:lang w:eastAsia="ru-RU"/>
        </w:rPr>
        <w:t xml:space="preserve"> фильтры смешанного действия (ФСД), при совместном  </w:t>
      </w:r>
      <w:proofErr w:type="spellStart"/>
      <w:r w:rsidRPr="0082791C">
        <w:rPr>
          <w:rFonts w:ascii="Times New Roman" w:hAnsi="Times New Roman" w:cs="Times New Roman"/>
          <w:sz w:val="28"/>
          <w:szCs w:val="28"/>
          <w:lang w:eastAsia="ru-RU"/>
        </w:rPr>
        <w:t>Н-ОН-ионировании</w:t>
      </w:r>
      <w:proofErr w:type="spellEnd"/>
      <w:r w:rsidRPr="0082791C">
        <w:rPr>
          <w:rFonts w:ascii="Times New Roman" w:hAnsi="Times New Roman" w:cs="Times New Roman"/>
          <w:sz w:val="28"/>
          <w:szCs w:val="28"/>
          <w:lang w:eastAsia="ru-RU"/>
        </w:rPr>
        <w:t xml:space="preserve"> и внешней регенерации слоя. Преимущества фильтров смешанного действия по сравнению с фильтрами раздельного действия для глубокой очистки конденсата связаны с тем, что в ФСД реализуется ионный обмен с таким большим количеством ступеней, которое не может быть достигнуто в схемах раздельного действия.</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Однако у ФСД есть недостатки, связанные с неполным разделением шихты анионита и катионита перед их </w:t>
      </w:r>
      <w:proofErr w:type="spellStart"/>
      <w:r w:rsidRPr="0082791C">
        <w:rPr>
          <w:rFonts w:ascii="Times New Roman" w:hAnsi="Times New Roman" w:cs="Times New Roman"/>
          <w:sz w:val="28"/>
          <w:szCs w:val="28"/>
          <w:lang w:eastAsia="ru-RU"/>
        </w:rPr>
        <w:t>регенерацей</w:t>
      </w:r>
      <w:proofErr w:type="spellEnd"/>
      <w:r w:rsidRPr="0082791C">
        <w:rPr>
          <w:rFonts w:ascii="Times New Roman" w:hAnsi="Times New Roman" w:cs="Times New Roman"/>
          <w:sz w:val="28"/>
          <w:szCs w:val="28"/>
          <w:lang w:eastAsia="ru-RU"/>
        </w:rPr>
        <w:t xml:space="preserve"> щелочью и кислотой. Это приводит к переходу </w:t>
      </w:r>
      <w:r w:rsidRPr="0082791C">
        <w:rPr>
          <w:rFonts w:ascii="Times New Roman" w:hAnsi="Times New Roman" w:cs="Times New Roman"/>
          <w:sz w:val="28"/>
          <w:szCs w:val="28"/>
          <w:lang w:eastAsia="ru-RU"/>
        </w:rPr>
        <w:lastRenderedPageBreak/>
        <w:t>некоторого количества катионита в натриевую форму с повышенным проскоком ионов натрия в очищенный конденсат.</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Для получения максимального эффекта обессоливания и </w:t>
      </w:r>
      <w:proofErr w:type="spellStart"/>
      <w:r w:rsidRPr="0082791C">
        <w:rPr>
          <w:rFonts w:ascii="Times New Roman" w:hAnsi="Times New Roman" w:cs="Times New Roman"/>
          <w:sz w:val="28"/>
          <w:szCs w:val="28"/>
          <w:lang w:eastAsia="ru-RU"/>
        </w:rPr>
        <w:t>обескремнивания</w:t>
      </w:r>
      <w:proofErr w:type="spellEnd"/>
      <w:r w:rsidRPr="0082791C">
        <w:rPr>
          <w:rFonts w:ascii="Times New Roman" w:hAnsi="Times New Roman" w:cs="Times New Roman"/>
          <w:sz w:val="28"/>
          <w:szCs w:val="28"/>
          <w:lang w:eastAsia="ru-RU"/>
        </w:rPr>
        <w:t xml:space="preserve"> необходимо глубокое удаление при </w:t>
      </w:r>
      <w:proofErr w:type="spellStart"/>
      <w:r w:rsidRPr="0082791C">
        <w:rPr>
          <w:rFonts w:ascii="Times New Roman" w:hAnsi="Times New Roman" w:cs="Times New Roman"/>
          <w:sz w:val="28"/>
          <w:szCs w:val="28"/>
          <w:lang w:eastAsia="ru-RU"/>
        </w:rPr>
        <w:t>Н-катионировании</w:t>
      </w:r>
      <w:proofErr w:type="spellEnd"/>
      <w:r w:rsidRPr="0082791C">
        <w:rPr>
          <w:rFonts w:ascii="Times New Roman" w:hAnsi="Times New Roman" w:cs="Times New Roman"/>
          <w:sz w:val="28"/>
          <w:szCs w:val="28"/>
          <w:lang w:eastAsia="ru-RU"/>
        </w:rPr>
        <w:t xml:space="preserve"> всех катионов, в том числе наиболее трудно задерживаемого катиона натрия. В ФСД применяют сильнокислотные катиониты.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Соотношение катионита и анионита в ФСД колеблется в пределах 1</w:t>
      </w:r>
      <w:r w:rsidRPr="0082791C">
        <w:rPr>
          <w:rFonts w:ascii="Times New Roman" w:hAnsi="Times New Roman" w:cs="Times New Roman"/>
          <w:sz w:val="28"/>
          <w:szCs w:val="28"/>
          <w:lang w:eastAsia="ru-RU"/>
        </w:rPr>
        <w:sym w:font="Symbol" w:char="F03A"/>
      </w:r>
      <w:r w:rsidRPr="0082791C">
        <w:rPr>
          <w:rFonts w:ascii="Times New Roman" w:hAnsi="Times New Roman" w:cs="Times New Roman"/>
          <w:sz w:val="28"/>
          <w:szCs w:val="28"/>
          <w:lang w:eastAsia="ru-RU"/>
        </w:rPr>
        <w:t>1 – 1</w:t>
      </w:r>
      <w:r w:rsidRPr="0082791C">
        <w:rPr>
          <w:rFonts w:ascii="Times New Roman" w:hAnsi="Times New Roman" w:cs="Times New Roman"/>
          <w:sz w:val="28"/>
          <w:szCs w:val="28"/>
          <w:lang w:eastAsia="ru-RU"/>
        </w:rPr>
        <w:sym w:font="Symbol" w:char="F03A"/>
      </w:r>
      <w:r w:rsidRPr="0082791C">
        <w:rPr>
          <w:rFonts w:ascii="Times New Roman" w:hAnsi="Times New Roman" w:cs="Times New Roman"/>
          <w:sz w:val="28"/>
          <w:szCs w:val="28"/>
          <w:lang w:eastAsia="ru-RU"/>
        </w:rPr>
        <w:t xml:space="preserve">2 (в зависимости от требуемого значения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фильтрата) при общей высоте слоя шихты 0,5 – 1,0 м. При нормальных условиях эксплуатации длительность </w:t>
      </w:r>
      <w:proofErr w:type="spellStart"/>
      <w:r w:rsidRPr="0082791C">
        <w:rPr>
          <w:rFonts w:ascii="Times New Roman" w:hAnsi="Times New Roman" w:cs="Times New Roman"/>
          <w:sz w:val="28"/>
          <w:szCs w:val="28"/>
          <w:lang w:eastAsia="ru-RU"/>
        </w:rPr>
        <w:t>фильтроцикла</w:t>
      </w:r>
      <w:proofErr w:type="spellEnd"/>
      <w:r w:rsidRPr="0082791C">
        <w:rPr>
          <w:rFonts w:ascii="Times New Roman" w:hAnsi="Times New Roman" w:cs="Times New Roman"/>
          <w:sz w:val="28"/>
          <w:szCs w:val="28"/>
          <w:lang w:eastAsia="ru-RU"/>
        </w:rPr>
        <w:t xml:space="preserve"> ФСД составляет 15 – 30 суток в зависимости от качества конденсата перед БОУ. Переключение фильтра на регенерацию определяется не истощением ёмкости смол, а увеличением перепада давления в слое за счет уплотнения шихты и загрязнения её продуктами коррозии.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 схемах обессоливания турбинного конденсата сильнокислотный катионит регенерируется 3 – 4 %-</w:t>
      </w:r>
      <w:proofErr w:type="spellStart"/>
      <w:r w:rsidRPr="0082791C">
        <w:rPr>
          <w:rFonts w:ascii="Times New Roman" w:hAnsi="Times New Roman" w:cs="Times New Roman"/>
          <w:sz w:val="28"/>
          <w:szCs w:val="28"/>
          <w:lang w:eastAsia="ru-RU"/>
        </w:rPr>
        <w:t>ным</w:t>
      </w:r>
      <w:proofErr w:type="spellEnd"/>
      <w:r w:rsidRPr="0082791C">
        <w:rPr>
          <w:rFonts w:ascii="Times New Roman" w:hAnsi="Times New Roman" w:cs="Times New Roman"/>
          <w:sz w:val="28"/>
          <w:szCs w:val="28"/>
          <w:lang w:eastAsia="ru-RU"/>
        </w:rPr>
        <w:t xml:space="preserve"> раствором кислоты (Н</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SO</w:t>
      </w:r>
      <w:r w:rsidRPr="0082791C">
        <w:rPr>
          <w:rFonts w:ascii="Times New Roman" w:hAnsi="Times New Roman" w:cs="Times New Roman"/>
          <w:sz w:val="28"/>
          <w:szCs w:val="28"/>
          <w:vertAlign w:val="subscript"/>
          <w:lang w:eastAsia="ru-RU"/>
        </w:rPr>
        <w:t>4</w:t>
      </w:r>
      <w:r w:rsidRPr="0082791C">
        <w:rPr>
          <w:rFonts w:ascii="Times New Roman" w:hAnsi="Times New Roman" w:cs="Times New Roman"/>
          <w:sz w:val="28"/>
          <w:szCs w:val="28"/>
          <w:lang w:eastAsia="ru-RU"/>
        </w:rPr>
        <w:t> или НNO</w:t>
      </w:r>
      <w:r w:rsidRPr="0082791C">
        <w:rPr>
          <w:rFonts w:ascii="Times New Roman" w:hAnsi="Times New Roman" w:cs="Times New Roman"/>
          <w:sz w:val="28"/>
          <w:szCs w:val="28"/>
          <w:vertAlign w:val="subscript"/>
          <w:lang w:eastAsia="ru-RU"/>
        </w:rPr>
        <w:t>3</w:t>
      </w:r>
      <w:r w:rsidRPr="0082791C">
        <w:rPr>
          <w:rFonts w:ascii="Times New Roman" w:hAnsi="Times New Roman" w:cs="Times New Roman"/>
          <w:sz w:val="28"/>
          <w:szCs w:val="28"/>
          <w:lang w:eastAsia="ru-RU"/>
        </w:rPr>
        <w:t xml:space="preserve">). </w:t>
      </w:r>
      <w:proofErr w:type="gramStart"/>
      <w:r w:rsidRPr="0082791C">
        <w:rPr>
          <w:rFonts w:ascii="Times New Roman" w:hAnsi="Times New Roman" w:cs="Times New Roman"/>
          <w:sz w:val="28"/>
          <w:szCs w:val="28"/>
          <w:lang w:eastAsia="ru-RU"/>
        </w:rPr>
        <w:t>Высокоосновной</w:t>
      </w:r>
      <w:proofErr w:type="gramEnd"/>
      <w:r w:rsidRPr="0082791C">
        <w:rPr>
          <w:rFonts w:ascii="Times New Roman" w:hAnsi="Times New Roman" w:cs="Times New Roman"/>
          <w:sz w:val="28"/>
          <w:szCs w:val="28"/>
          <w:lang w:eastAsia="ru-RU"/>
        </w:rPr>
        <w:t xml:space="preserve"> анионит регенерируется слегка подогретым 4 – 5%-ным раствором </w:t>
      </w:r>
      <w:proofErr w:type="spellStart"/>
      <w:r w:rsidRPr="0082791C">
        <w:rPr>
          <w:rFonts w:ascii="Times New Roman" w:hAnsi="Times New Roman" w:cs="Times New Roman"/>
          <w:sz w:val="28"/>
          <w:szCs w:val="28"/>
          <w:lang w:eastAsia="ru-RU"/>
        </w:rPr>
        <w:t>NaOH</w:t>
      </w:r>
      <w:proofErr w:type="spellEnd"/>
      <w:r w:rsidRPr="0082791C">
        <w:rPr>
          <w:rFonts w:ascii="Times New Roman" w:hAnsi="Times New Roman" w:cs="Times New Roman"/>
          <w:sz w:val="28"/>
          <w:szCs w:val="28"/>
          <w:lang w:eastAsia="ru-RU"/>
        </w:rPr>
        <w:t xml:space="preserve">. Отмывку ионитов от регенерационных растворов проводят обессоленной водой до понижения концентрации регенерирующих компонентов до 100 </w:t>
      </w:r>
      <w:proofErr w:type="spellStart"/>
      <w:r w:rsidRPr="0082791C">
        <w:rPr>
          <w:rFonts w:ascii="Times New Roman" w:hAnsi="Times New Roman" w:cs="Times New Roman"/>
          <w:sz w:val="28"/>
          <w:szCs w:val="28"/>
          <w:lang w:eastAsia="ru-RU"/>
        </w:rPr>
        <w:t>мкг-экв</w:t>
      </w:r>
      <w:proofErr w:type="spellEnd"/>
      <w:r w:rsidRPr="0082791C">
        <w:rPr>
          <w:rFonts w:ascii="Times New Roman" w:hAnsi="Times New Roman" w:cs="Times New Roman"/>
          <w:sz w:val="28"/>
          <w:szCs w:val="28"/>
          <w:lang w:eastAsia="ru-RU"/>
        </w:rPr>
        <w:t>/л. Окончательную отмывку ионитов осуществляют в рабочем фильтре после перемешивания смол сжатым воздухом.</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Регенерация применяется как внутренняя, так и внешняя (рис.2.2, 2.3). Внутренняя регенерация осуществляется непосредственно в рабочем фильтре. Такой фильтр-регенератор кроме дренажной системы имеет еще дополнительную, расположенную выше, систему (рис.2.2).</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Рис. 2.2. </w:t>
      </w:r>
      <w:proofErr w:type="gramStart"/>
      <w:r w:rsidRPr="0082791C">
        <w:rPr>
          <w:rFonts w:ascii="Times New Roman" w:hAnsi="Times New Roman" w:cs="Times New Roman"/>
          <w:sz w:val="28"/>
          <w:szCs w:val="28"/>
          <w:lang w:eastAsia="ru-RU"/>
        </w:rPr>
        <w:t>Схема последовательности операции для проведения внутренней регенерации: а – работа; б – разделение смол; в – регенерация смол;</w:t>
      </w:r>
      <w:proofErr w:type="gramEnd"/>
    </w:p>
    <w:p w:rsidR="0082791C" w:rsidRPr="0082791C" w:rsidRDefault="0082791C" w:rsidP="0082791C">
      <w:pPr>
        <w:pStyle w:val="a6"/>
        <w:rPr>
          <w:rFonts w:ascii="Times New Roman" w:hAnsi="Times New Roman" w:cs="Times New Roman"/>
          <w:sz w:val="28"/>
          <w:szCs w:val="28"/>
          <w:lang w:eastAsia="ru-RU"/>
        </w:rPr>
      </w:pPr>
      <w:proofErr w:type="gramStart"/>
      <w:r w:rsidRPr="0082791C">
        <w:rPr>
          <w:rFonts w:ascii="Times New Roman" w:hAnsi="Times New Roman" w:cs="Times New Roman"/>
          <w:sz w:val="28"/>
          <w:szCs w:val="28"/>
          <w:lang w:eastAsia="ru-RU"/>
        </w:rPr>
        <w:t>г</w:t>
      </w:r>
      <w:proofErr w:type="gramEnd"/>
      <w:r w:rsidRPr="0082791C">
        <w:rPr>
          <w:rFonts w:ascii="Times New Roman" w:hAnsi="Times New Roman" w:cs="Times New Roman"/>
          <w:sz w:val="28"/>
          <w:szCs w:val="28"/>
          <w:lang w:eastAsia="ru-RU"/>
        </w:rPr>
        <w:t xml:space="preserve"> - отмывка от регенерационных растворов; </w:t>
      </w:r>
      <w:proofErr w:type="spellStart"/>
      <w:r w:rsidRPr="0082791C">
        <w:rPr>
          <w:rFonts w:ascii="Times New Roman" w:hAnsi="Times New Roman" w:cs="Times New Roman"/>
          <w:sz w:val="28"/>
          <w:szCs w:val="28"/>
          <w:lang w:eastAsia="ru-RU"/>
        </w:rPr>
        <w:t>д</w:t>
      </w:r>
      <w:proofErr w:type="spellEnd"/>
      <w:r w:rsidRPr="0082791C">
        <w:rPr>
          <w:rFonts w:ascii="Times New Roman" w:hAnsi="Times New Roman" w:cs="Times New Roman"/>
          <w:sz w:val="28"/>
          <w:szCs w:val="28"/>
          <w:lang w:eastAsia="ru-RU"/>
        </w:rPr>
        <w:t xml:space="preserve"> – перемешивание шихты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Рабочему состоянию соответствует (а). После выключения фильтра из работы за счет подачи обратным током промывочной воды в связи с различием плотностей ионитов происходит разделение ионитов (б), слой более плотного катионита оказывается внизу, а менее плотного анионита – наверху. Затем промывочную воду отключают и подают регенерационные растворы в количестве, рассчитанном для регенерации и сброса их в дренаж (в). Остатки регенерационных растворов удаляются в дренаж при промывке обессоленной водой (г). Последующее перемешивание </w:t>
      </w:r>
      <w:proofErr w:type="spellStart"/>
      <w:r w:rsidRPr="0082791C">
        <w:rPr>
          <w:rFonts w:ascii="Times New Roman" w:hAnsi="Times New Roman" w:cs="Times New Roman"/>
          <w:sz w:val="28"/>
          <w:szCs w:val="28"/>
          <w:lang w:eastAsia="ru-RU"/>
        </w:rPr>
        <w:t>отрегенерированных</w:t>
      </w:r>
      <w:proofErr w:type="spellEnd"/>
      <w:r w:rsidRPr="0082791C">
        <w:rPr>
          <w:rFonts w:ascii="Times New Roman" w:hAnsi="Times New Roman" w:cs="Times New Roman"/>
          <w:sz w:val="28"/>
          <w:szCs w:val="28"/>
          <w:lang w:eastAsia="ru-RU"/>
        </w:rPr>
        <w:t xml:space="preserve"> смол производится воздухом, после чего фильтр снова готов к работе.</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Первые порции обессоленной воды рассматриваются как окончательная отмывка </w:t>
      </w:r>
      <w:proofErr w:type="spellStart"/>
      <w:r w:rsidRPr="0082791C">
        <w:rPr>
          <w:rFonts w:ascii="Times New Roman" w:hAnsi="Times New Roman" w:cs="Times New Roman"/>
          <w:sz w:val="28"/>
          <w:szCs w:val="28"/>
          <w:lang w:eastAsia="ru-RU"/>
        </w:rPr>
        <w:t>отрегенерированной</w:t>
      </w:r>
      <w:proofErr w:type="spellEnd"/>
      <w:r w:rsidRPr="0082791C">
        <w:rPr>
          <w:rFonts w:ascii="Times New Roman" w:hAnsi="Times New Roman" w:cs="Times New Roman"/>
          <w:sz w:val="28"/>
          <w:szCs w:val="28"/>
          <w:lang w:eastAsia="ru-RU"/>
        </w:rPr>
        <w:t xml:space="preserve"> шихты и потому сбрасываются. Такая регенерация требует выключения ФСД из работы на 4-5 часов.</w:t>
      </w:r>
    </w:p>
    <w:p w:rsidR="0082791C" w:rsidRPr="0082791C" w:rsidRDefault="0082791C" w:rsidP="0082791C">
      <w:pPr>
        <w:pStyle w:val="a6"/>
        <w:rPr>
          <w:rFonts w:ascii="Times New Roman" w:hAnsi="Times New Roman" w:cs="Times New Roman"/>
          <w:sz w:val="28"/>
          <w:szCs w:val="28"/>
          <w:lang w:eastAsia="ru-RU"/>
        </w:rPr>
      </w:pPr>
      <w:proofErr w:type="gramStart"/>
      <w:r w:rsidRPr="0082791C">
        <w:rPr>
          <w:rFonts w:ascii="Times New Roman" w:hAnsi="Times New Roman" w:cs="Times New Roman"/>
          <w:sz w:val="28"/>
          <w:szCs w:val="28"/>
          <w:lang w:eastAsia="ru-RU"/>
        </w:rPr>
        <w:t xml:space="preserve">Водой производят операции по транспортировке смол и их разделению, выгрузке шихты из ФСД (8), транспортировку общей шихты в корпус (5) и разделению её на катионит и анионит, транспортировку анионита в корпус (3) на регенерацию, транспортировку </w:t>
      </w:r>
      <w:proofErr w:type="spellStart"/>
      <w:r w:rsidRPr="0082791C">
        <w:rPr>
          <w:rFonts w:ascii="Times New Roman" w:hAnsi="Times New Roman" w:cs="Times New Roman"/>
          <w:sz w:val="28"/>
          <w:szCs w:val="28"/>
          <w:lang w:eastAsia="ru-RU"/>
        </w:rPr>
        <w:t>отрегенерированного</w:t>
      </w:r>
      <w:proofErr w:type="spellEnd"/>
      <w:r w:rsidRPr="0082791C">
        <w:rPr>
          <w:rFonts w:ascii="Times New Roman" w:hAnsi="Times New Roman" w:cs="Times New Roman"/>
          <w:sz w:val="28"/>
          <w:szCs w:val="28"/>
          <w:lang w:eastAsia="ru-RU"/>
        </w:rPr>
        <w:t xml:space="preserve"> катионита из корпуса (5) и </w:t>
      </w:r>
      <w:proofErr w:type="spellStart"/>
      <w:r w:rsidRPr="0082791C">
        <w:rPr>
          <w:rFonts w:ascii="Times New Roman" w:hAnsi="Times New Roman" w:cs="Times New Roman"/>
          <w:sz w:val="28"/>
          <w:szCs w:val="28"/>
          <w:lang w:eastAsia="ru-RU"/>
        </w:rPr>
        <w:t>отрегенерированного</w:t>
      </w:r>
      <w:proofErr w:type="spellEnd"/>
      <w:r w:rsidRPr="0082791C">
        <w:rPr>
          <w:rFonts w:ascii="Times New Roman" w:hAnsi="Times New Roman" w:cs="Times New Roman"/>
          <w:sz w:val="28"/>
          <w:szCs w:val="28"/>
          <w:lang w:eastAsia="ru-RU"/>
        </w:rPr>
        <w:t xml:space="preserve"> анионита из корпуса (3) в корпус (1) – запаса </w:t>
      </w:r>
      <w:proofErr w:type="spellStart"/>
      <w:r w:rsidRPr="0082791C">
        <w:rPr>
          <w:rFonts w:ascii="Times New Roman" w:hAnsi="Times New Roman" w:cs="Times New Roman"/>
          <w:sz w:val="28"/>
          <w:szCs w:val="28"/>
          <w:lang w:eastAsia="ru-RU"/>
        </w:rPr>
        <w:t>отрегенерированной</w:t>
      </w:r>
      <w:proofErr w:type="spellEnd"/>
      <w:r w:rsidRPr="0082791C">
        <w:rPr>
          <w:rFonts w:ascii="Times New Roman" w:hAnsi="Times New Roman" w:cs="Times New Roman"/>
          <w:sz w:val="28"/>
          <w:szCs w:val="28"/>
          <w:lang w:eastAsia="ru-RU"/>
        </w:rPr>
        <w:t xml:space="preserve"> смолы.</w:t>
      </w:r>
      <w:proofErr w:type="gramEnd"/>
      <w:r w:rsidRPr="0082791C">
        <w:rPr>
          <w:rFonts w:ascii="Times New Roman" w:hAnsi="Times New Roman" w:cs="Times New Roman"/>
          <w:sz w:val="28"/>
          <w:szCs w:val="28"/>
          <w:lang w:eastAsia="ru-RU"/>
        </w:rPr>
        <w:t xml:space="preserve"> Эти операции могут производиться технической водой. Кроме того, предусматриваются линии обессоленной воды, назначение которых – удаление остатков кислоты и щелочи из </w:t>
      </w:r>
      <w:proofErr w:type="spellStart"/>
      <w:r w:rsidRPr="0082791C">
        <w:rPr>
          <w:rFonts w:ascii="Times New Roman" w:hAnsi="Times New Roman" w:cs="Times New Roman"/>
          <w:sz w:val="28"/>
          <w:szCs w:val="28"/>
          <w:lang w:eastAsia="ru-RU"/>
        </w:rPr>
        <w:t>отрегенерированных</w:t>
      </w:r>
      <w:proofErr w:type="spellEnd"/>
      <w:r w:rsidRPr="0082791C">
        <w:rPr>
          <w:rFonts w:ascii="Times New Roman" w:hAnsi="Times New Roman" w:cs="Times New Roman"/>
          <w:sz w:val="28"/>
          <w:szCs w:val="28"/>
          <w:lang w:eastAsia="ru-RU"/>
        </w:rPr>
        <w:t xml:space="preserve"> смол. Перемешивание </w:t>
      </w:r>
      <w:proofErr w:type="spellStart"/>
      <w:r w:rsidRPr="0082791C">
        <w:rPr>
          <w:rFonts w:ascii="Times New Roman" w:hAnsi="Times New Roman" w:cs="Times New Roman"/>
          <w:sz w:val="28"/>
          <w:szCs w:val="28"/>
          <w:lang w:eastAsia="ru-RU"/>
        </w:rPr>
        <w:t>отрегенерированных</w:t>
      </w:r>
      <w:proofErr w:type="spellEnd"/>
      <w:r w:rsidRPr="0082791C">
        <w:rPr>
          <w:rFonts w:ascii="Times New Roman" w:hAnsi="Times New Roman" w:cs="Times New Roman"/>
          <w:sz w:val="28"/>
          <w:szCs w:val="28"/>
          <w:lang w:eastAsia="ru-RU"/>
        </w:rPr>
        <w:t xml:space="preserve"> смол производится воздухом в корпусе (1) и дополнительно в </w:t>
      </w:r>
      <w:r w:rsidRPr="0082791C">
        <w:rPr>
          <w:rFonts w:ascii="Times New Roman" w:hAnsi="Times New Roman" w:cs="Times New Roman"/>
          <w:sz w:val="28"/>
          <w:szCs w:val="28"/>
          <w:lang w:eastAsia="ru-RU"/>
        </w:rPr>
        <w:lastRenderedPageBreak/>
        <w:t>ФСД (8). Первые порции обессоленного конденсата сбрасываются в дренаж. Внешняя регенерация позволяет в корпусе (1) всегда иметь готовую шихту для одного ФСД и транспортировать её в тот ФСД, который освобожден от смол, подлежащих регенерации.</w:t>
      </w:r>
    </w:p>
    <w:p w:rsidR="0082791C" w:rsidRPr="0082791C" w:rsidRDefault="0082791C" w:rsidP="0082791C">
      <w:pPr>
        <w:pStyle w:val="a6"/>
        <w:rPr>
          <w:rFonts w:ascii="Times New Roman" w:hAnsi="Times New Roman" w:cs="Times New Roman"/>
          <w:sz w:val="28"/>
          <w:szCs w:val="28"/>
          <w:lang w:eastAsia="ru-RU"/>
        </w:rPr>
      </w:pPr>
      <w:proofErr w:type="gramStart"/>
      <w:r w:rsidRPr="0082791C">
        <w:rPr>
          <w:rFonts w:ascii="Times New Roman" w:hAnsi="Times New Roman" w:cs="Times New Roman"/>
          <w:sz w:val="28"/>
          <w:szCs w:val="28"/>
          <w:lang w:eastAsia="ru-RU"/>
        </w:rPr>
        <w:t>Это требует выключения ФСД из работы не более чем на 1 ч. Хотя оборудования для внешней регенерации требуется больше, чем для внутренней, но такие ФСД при прочих равных условиях обеспечивают большую надежность работы установок обессоливания турбинного конденсата.</w:t>
      </w:r>
      <w:proofErr w:type="gramEnd"/>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Возможность размещать рабочие фильтры на значительном расстоянии от регенераторов и хранилищ реагентов при схеме с выносной регенерацией ФСД облегчает компоновку ФСД в турбинном зале при одновременном сокращении линии сброса кислых дренажей. В выносных регенераторах промывка смол может осуществляться при более высокой скорости воды и воздуха, что способствует удалению с поверхности зёрен частиц грубодисперсных загрязнений – продуктов коррозии. Система выносной регенерации упрощает досыпку смол в рабочие фильтры и их удаление из фильтров при ревизии и ремонте оборудования. Выносная регенерация позволяет предусматривать одну установку для двух БОУ, что удешевляет оборудование.</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Важным для оптимизации схемы очистки турбинного конденсата является наличие или отсутствие </w:t>
      </w:r>
      <w:proofErr w:type="gramStart"/>
      <w:r w:rsidRPr="0082791C">
        <w:rPr>
          <w:rFonts w:ascii="Times New Roman" w:hAnsi="Times New Roman" w:cs="Times New Roman"/>
          <w:sz w:val="28"/>
          <w:szCs w:val="28"/>
          <w:lang w:eastAsia="ru-RU"/>
        </w:rPr>
        <w:t>перед</w:t>
      </w:r>
      <w:proofErr w:type="gramEnd"/>
      <w:r w:rsidRPr="0082791C">
        <w:rPr>
          <w:rFonts w:ascii="Times New Roman" w:hAnsi="Times New Roman" w:cs="Times New Roman"/>
          <w:sz w:val="28"/>
          <w:szCs w:val="28"/>
          <w:lang w:eastAsia="ru-RU"/>
        </w:rPr>
        <w:t xml:space="preserve"> ионообменным ФСД механического фильтра. В случае его отсутствия в шихте ионитов накапливаются продукты коррозии, механически и химически разрушающие смолы. Срок работы ионитов сокращается с 6 – 7 до 1 – 2 лет.</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Только для смешанной шихты из макропористых ионитов, механически прочных и могущих эффективно очищаться от продуктов коррозии </w:t>
      </w:r>
      <w:proofErr w:type="spellStart"/>
      <w:r w:rsidRPr="0082791C">
        <w:rPr>
          <w:rFonts w:ascii="Times New Roman" w:hAnsi="Times New Roman" w:cs="Times New Roman"/>
          <w:sz w:val="28"/>
          <w:szCs w:val="28"/>
          <w:lang w:eastAsia="ru-RU"/>
        </w:rPr>
        <w:t>барботажем</w:t>
      </w:r>
      <w:proofErr w:type="spell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ультрозвуковой</w:t>
      </w:r>
      <w:proofErr w:type="spellEnd"/>
      <w:r w:rsidRPr="0082791C">
        <w:rPr>
          <w:rFonts w:ascii="Times New Roman" w:hAnsi="Times New Roman" w:cs="Times New Roman"/>
          <w:sz w:val="28"/>
          <w:szCs w:val="28"/>
          <w:lang w:eastAsia="ru-RU"/>
        </w:rPr>
        <w:t xml:space="preserve"> очисткой, механический фильтр не обязателен. Но в большинстве случаев включение перед ФСД механического фильтра считается целесообразным. В качестве таковых используют электромагнитный, намывной целлюлозный и насыпной </w:t>
      </w:r>
      <w:proofErr w:type="spellStart"/>
      <w:r w:rsidRPr="0082791C">
        <w:rPr>
          <w:rFonts w:ascii="Times New Roman" w:hAnsi="Times New Roman" w:cs="Times New Roman"/>
          <w:sz w:val="28"/>
          <w:szCs w:val="28"/>
          <w:lang w:eastAsia="ru-RU"/>
        </w:rPr>
        <w:t>катионитный</w:t>
      </w:r>
      <w:proofErr w:type="spellEnd"/>
      <w:r w:rsidRPr="0082791C">
        <w:rPr>
          <w:rFonts w:ascii="Times New Roman" w:hAnsi="Times New Roman" w:cs="Times New Roman"/>
          <w:sz w:val="28"/>
          <w:szCs w:val="28"/>
          <w:lang w:eastAsia="ru-RU"/>
        </w:rPr>
        <w:t xml:space="preserve"> (с </w:t>
      </w:r>
      <w:proofErr w:type="spellStart"/>
      <w:r w:rsidRPr="0082791C">
        <w:rPr>
          <w:rFonts w:ascii="Times New Roman" w:hAnsi="Times New Roman" w:cs="Times New Roman"/>
          <w:sz w:val="28"/>
          <w:szCs w:val="28"/>
          <w:lang w:eastAsia="ru-RU"/>
        </w:rPr>
        <w:t>сульфоуглем</w:t>
      </w:r>
      <w:proofErr w:type="spellEnd"/>
      <w:r w:rsidRPr="0082791C">
        <w:rPr>
          <w:rFonts w:ascii="Times New Roman" w:hAnsi="Times New Roman" w:cs="Times New Roman"/>
          <w:sz w:val="28"/>
          <w:szCs w:val="28"/>
          <w:lang w:eastAsia="ru-RU"/>
        </w:rPr>
        <w:t xml:space="preserve"> или с КУ-2) фильтры. За рубежом широко используют фильтрующие элементы с намоткой из различных волокон, например, целлюлозы, полипропилена, </w:t>
      </w:r>
      <w:proofErr w:type="spellStart"/>
      <w:r w:rsidRPr="0082791C">
        <w:rPr>
          <w:rFonts w:ascii="Times New Roman" w:hAnsi="Times New Roman" w:cs="Times New Roman"/>
          <w:sz w:val="28"/>
          <w:szCs w:val="28"/>
          <w:lang w:eastAsia="ru-RU"/>
        </w:rPr>
        <w:t>аустенитной</w:t>
      </w:r>
      <w:proofErr w:type="spellEnd"/>
      <w:r w:rsidRPr="0082791C">
        <w:rPr>
          <w:rFonts w:ascii="Times New Roman" w:hAnsi="Times New Roman" w:cs="Times New Roman"/>
          <w:sz w:val="28"/>
          <w:szCs w:val="28"/>
          <w:lang w:eastAsia="ru-RU"/>
        </w:rPr>
        <w:t xml:space="preserve"> стали.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За последние годы в США и ряде западных стран широкое распространение получили </w:t>
      </w:r>
      <w:proofErr w:type="spellStart"/>
      <w:r w:rsidRPr="0082791C">
        <w:rPr>
          <w:rFonts w:ascii="Times New Roman" w:hAnsi="Times New Roman" w:cs="Times New Roman"/>
          <w:sz w:val="28"/>
          <w:szCs w:val="28"/>
          <w:lang w:eastAsia="ru-RU"/>
        </w:rPr>
        <w:t>конденсатоочистки</w:t>
      </w:r>
      <w:proofErr w:type="spellEnd"/>
      <w:r w:rsidRPr="0082791C">
        <w:rPr>
          <w:rFonts w:ascii="Times New Roman" w:hAnsi="Times New Roman" w:cs="Times New Roman"/>
          <w:sz w:val="28"/>
          <w:szCs w:val="28"/>
          <w:lang w:eastAsia="ru-RU"/>
        </w:rPr>
        <w:t xml:space="preserve"> с использованием намывных </w:t>
      </w:r>
      <w:proofErr w:type="spellStart"/>
      <w:r w:rsidRPr="0082791C">
        <w:rPr>
          <w:rFonts w:ascii="Times New Roman" w:hAnsi="Times New Roman" w:cs="Times New Roman"/>
          <w:sz w:val="28"/>
          <w:szCs w:val="28"/>
          <w:lang w:eastAsia="ru-RU"/>
        </w:rPr>
        <w:t>ионитных</w:t>
      </w:r>
      <w:proofErr w:type="spellEnd"/>
      <w:r w:rsidRPr="0082791C">
        <w:rPr>
          <w:rFonts w:ascii="Times New Roman" w:hAnsi="Times New Roman" w:cs="Times New Roman"/>
          <w:sz w:val="28"/>
          <w:szCs w:val="28"/>
          <w:lang w:eastAsia="ru-RU"/>
        </w:rPr>
        <w:t xml:space="preserve"> фильтров (НИФ). Особенностью НИФ является использование смеси тонко измельченных катионита и анионита со средним размером частиц 0,05 мм и толщиной рабочего слоя ионитов 3 – 10 мм. При смешиван</w:t>
      </w:r>
      <w:proofErr w:type="gramStart"/>
      <w:r w:rsidRPr="0082791C">
        <w:rPr>
          <w:rFonts w:ascii="Times New Roman" w:hAnsi="Times New Roman" w:cs="Times New Roman"/>
          <w:sz w:val="28"/>
          <w:szCs w:val="28"/>
          <w:lang w:eastAsia="ru-RU"/>
        </w:rPr>
        <w:t>ии ио</w:t>
      </w:r>
      <w:proofErr w:type="gramEnd"/>
      <w:r w:rsidRPr="0082791C">
        <w:rPr>
          <w:rFonts w:ascii="Times New Roman" w:hAnsi="Times New Roman" w:cs="Times New Roman"/>
          <w:sz w:val="28"/>
          <w:szCs w:val="28"/>
          <w:lang w:eastAsia="ru-RU"/>
        </w:rPr>
        <w:t>нитов с частицами с различным зарядом в процессе намыва образуются хлопья с равномерной пористостью и малым гидравлическим сопротивлением. В таком фильтре одновременно протекают процессы ионного отмена и механического задержания дисперсных примесей.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Благодаря высокой степени измельчения ионита значительно улучшается кинетика процесса и даже в тонких слоях используется до 90 % обменной емкости. </w:t>
      </w:r>
      <w:proofErr w:type="gramStart"/>
      <w:r w:rsidRPr="0082791C">
        <w:rPr>
          <w:rFonts w:ascii="Times New Roman" w:hAnsi="Times New Roman" w:cs="Times New Roman"/>
          <w:sz w:val="28"/>
          <w:szCs w:val="28"/>
          <w:lang w:eastAsia="ru-RU"/>
        </w:rPr>
        <w:t xml:space="preserve">НИФ имеют следующие преимущества перед обычными ФСД: 1) на них достигается более высокая эффективность очистки, обеспечивается быстрое достижение требуемого качества воды как при первичном, так и повторных пусках; 2) процесс намыва суспензии ионитов прост по сравнению с общепринятой технологий регенерации ФСД обычных </w:t>
      </w:r>
      <w:proofErr w:type="spellStart"/>
      <w:r w:rsidRPr="0082791C">
        <w:rPr>
          <w:rFonts w:ascii="Times New Roman" w:hAnsi="Times New Roman" w:cs="Times New Roman"/>
          <w:sz w:val="28"/>
          <w:szCs w:val="28"/>
          <w:lang w:eastAsia="ru-RU"/>
        </w:rPr>
        <w:t>конденсатоочисток</w:t>
      </w:r>
      <w:proofErr w:type="spellEnd"/>
      <w:r w:rsidRPr="0082791C">
        <w:rPr>
          <w:rFonts w:ascii="Times New Roman" w:hAnsi="Times New Roman" w:cs="Times New Roman"/>
          <w:sz w:val="28"/>
          <w:szCs w:val="28"/>
          <w:lang w:eastAsia="ru-RU"/>
        </w:rPr>
        <w:t xml:space="preserve">; 3) иониты поставляются на станцию в полностью </w:t>
      </w:r>
      <w:proofErr w:type="spellStart"/>
      <w:r w:rsidRPr="0082791C">
        <w:rPr>
          <w:rFonts w:ascii="Times New Roman" w:hAnsi="Times New Roman" w:cs="Times New Roman"/>
          <w:sz w:val="28"/>
          <w:szCs w:val="28"/>
          <w:lang w:eastAsia="ru-RU"/>
        </w:rPr>
        <w:t>отрегенерированном</w:t>
      </w:r>
      <w:proofErr w:type="spellEnd"/>
      <w:r w:rsidRPr="0082791C">
        <w:rPr>
          <w:rFonts w:ascii="Times New Roman" w:hAnsi="Times New Roman" w:cs="Times New Roman"/>
          <w:sz w:val="28"/>
          <w:szCs w:val="28"/>
          <w:lang w:eastAsia="ru-RU"/>
        </w:rPr>
        <w:t xml:space="preserve"> виде, поэтому отпадает необходимость применения коррозионно-</w:t>
      </w:r>
      <w:r w:rsidRPr="0082791C">
        <w:rPr>
          <w:rFonts w:ascii="Times New Roman" w:hAnsi="Times New Roman" w:cs="Times New Roman"/>
          <w:sz w:val="28"/>
          <w:szCs w:val="28"/>
          <w:lang w:eastAsia="ru-RU"/>
        </w:rPr>
        <w:lastRenderedPageBreak/>
        <w:t>активных регенерирующих растворов;</w:t>
      </w:r>
      <w:proofErr w:type="gramEnd"/>
      <w:r w:rsidRPr="0082791C">
        <w:rPr>
          <w:rFonts w:ascii="Times New Roman" w:hAnsi="Times New Roman" w:cs="Times New Roman"/>
          <w:sz w:val="28"/>
          <w:szCs w:val="28"/>
          <w:lang w:eastAsia="ru-RU"/>
        </w:rPr>
        <w:t xml:space="preserve"> 4) для НИФ нет проблем старения, так как каждый намыв осуществляется свежими ионитами, а регенерация истощенных порошкообразных ионитов не производится; 5) эксплуатация НИФ требует минимума времени со стороны персонала, а операция смыва истощенного слоя и намыва нового требует от 30 мин до 1 ч, что особенно важно в пусковые периоды; 6) большинство элементов НИФ автоматизировано, за исключением операции приготовления </w:t>
      </w:r>
      <w:proofErr w:type="spellStart"/>
      <w:r w:rsidRPr="0082791C">
        <w:rPr>
          <w:rFonts w:ascii="Times New Roman" w:hAnsi="Times New Roman" w:cs="Times New Roman"/>
          <w:sz w:val="28"/>
          <w:szCs w:val="28"/>
          <w:lang w:eastAsia="ru-RU"/>
        </w:rPr>
        <w:t>ионитной</w:t>
      </w:r>
      <w:proofErr w:type="spellEnd"/>
      <w:r w:rsidRPr="0082791C">
        <w:rPr>
          <w:rFonts w:ascii="Times New Roman" w:hAnsi="Times New Roman" w:cs="Times New Roman"/>
          <w:sz w:val="28"/>
          <w:szCs w:val="28"/>
          <w:lang w:eastAsia="ru-RU"/>
        </w:rPr>
        <w:t xml:space="preserve"> суспензии.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Оптимизация состава блочной обессоливающей установки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До последнего времени состав БОУ решался единообразно и включал в себя ФСД при соотношении катионита и анионита 1:1 и </w:t>
      </w:r>
      <w:proofErr w:type="spellStart"/>
      <w:r w:rsidRPr="0082791C">
        <w:rPr>
          <w:rFonts w:ascii="Times New Roman" w:hAnsi="Times New Roman" w:cs="Times New Roman"/>
          <w:sz w:val="28"/>
          <w:szCs w:val="28"/>
          <w:lang w:eastAsia="ru-RU"/>
        </w:rPr>
        <w:t>предвключенный</w:t>
      </w:r>
      <w:proofErr w:type="spellEnd"/>
      <w:r w:rsidRPr="0082791C">
        <w:rPr>
          <w:rFonts w:ascii="Times New Roman" w:hAnsi="Times New Roman" w:cs="Times New Roman"/>
          <w:sz w:val="28"/>
          <w:szCs w:val="28"/>
          <w:lang w:eastAsia="ru-RU"/>
        </w:rPr>
        <w:t xml:space="preserve"> механический фильтр (обычно </w:t>
      </w:r>
      <w:proofErr w:type="spellStart"/>
      <w:r w:rsidRPr="0082791C">
        <w:rPr>
          <w:rFonts w:ascii="Times New Roman" w:hAnsi="Times New Roman" w:cs="Times New Roman"/>
          <w:sz w:val="28"/>
          <w:szCs w:val="28"/>
          <w:lang w:eastAsia="ru-RU"/>
        </w:rPr>
        <w:t>сульфоугольный</w:t>
      </w:r>
      <w:proofErr w:type="spellEnd"/>
      <w:r w:rsidRPr="0082791C">
        <w:rPr>
          <w:rFonts w:ascii="Times New Roman" w:hAnsi="Times New Roman" w:cs="Times New Roman"/>
          <w:sz w:val="28"/>
          <w:szCs w:val="28"/>
          <w:lang w:eastAsia="ru-RU"/>
        </w:rPr>
        <w:t xml:space="preserve"> или </w:t>
      </w:r>
      <w:proofErr w:type="spellStart"/>
      <w:r w:rsidRPr="0082791C">
        <w:rPr>
          <w:rFonts w:ascii="Times New Roman" w:hAnsi="Times New Roman" w:cs="Times New Roman"/>
          <w:sz w:val="28"/>
          <w:szCs w:val="28"/>
          <w:lang w:eastAsia="ru-RU"/>
        </w:rPr>
        <w:t>нерегенерируемый</w:t>
      </w:r>
      <w:proofErr w:type="spell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катионитный</w:t>
      </w:r>
      <w:proofErr w:type="spellEnd"/>
      <w:r w:rsidRPr="0082791C">
        <w:rPr>
          <w:rFonts w:ascii="Times New Roman" w:hAnsi="Times New Roman" w:cs="Times New Roman"/>
          <w:sz w:val="28"/>
          <w:szCs w:val="28"/>
          <w:lang w:eastAsia="ru-RU"/>
        </w:rPr>
        <w:t>). Соотношение катионита и анионита 1</w:t>
      </w:r>
      <w:r w:rsidRPr="0082791C">
        <w:rPr>
          <w:rFonts w:ascii="Times New Roman" w:hAnsi="Times New Roman" w:cs="Times New Roman"/>
          <w:sz w:val="28"/>
          <w:szCs w:val="28"/>
          <w:lang w:eastAsia="ru-RU"/>
        </w:rPr>
        <w:sym w:font="Symbol" w:char="F03A"/>
      </w:r>
      <w:r w:rsidRPr="0082791C">
        <w:rPr>
          <w:rFonts w:ascii="Times New Roman" w:hAnsi="Times New Roman" w:cs="Times New Roman"/>
          <w:sz w:val="28"/>
          <w:szCs w:val="28"/>
          <w:lang w:eastAsia="ru-RU"/>
        </w:rPr>
        <w:t xml:space="preserve">1 оправдано только для </w:t>
      </w:r>
      <w:proofErr w:type="spellStart"/>
      <w:r w:rsidRPr="0082791C">
        <w:rPr>
          <w:rFonts w:ascii="Times New Roman" w:hAnsi="Times New Roman" w:cs="Times New Roman"/>
          <w:sz w:val="28"/>
          <w:szCs w:val="28"/>
          <w:lang w:eastAsia="ru-RU"/>
        </w:rPr>
        <w:t>гидразинного</w:t>
      </w:r>
      <w:proofErr w:type="spellEnd"/>
      <w:r w:rsidRPr="0082791C">
        <w:rPr>
          <w:rFonts w:ascii="Times New Roman" w:hAnsi="Times New Roman" w:cs="Times New Roman"/>
          <w:sz w:val="28"/>
          <w:szCs w:val="28"/>
          <w:lang w:eastAsia="ru-RU"/>
        </w:rPr>
        <w:t xml:space="preserve"> режима, для кислородного режима это соотношение должно быть 1</w:t>
      </w:r>
      <w:r w:rsidRPr="0082791C">
        <w:rPr>
          <w:rFonts w:ascii="Times New Roman" w:hAnsi="Times New Roman" w:cs="Times New Roman"/>
          <w:sz w:val="28"/>
          <w:szCs w:val="28"/>
          <w:lang w:eastAsia="ru-RU"/>
        </w:rPr>
        <w:sym w:font="Symbol" w:char="F03A"/>
      </w:r>
      <w:r w:rsidRPr="0082791C">
        <w:rPr>
          <w:rFonts w:ascii="Times New Roman" w:hAnsi="Times New Roman" w:cs="Times New Roman"/>
          <w:sz w:val="28"/>
          <w:szCs w:val="28"/>
          <w:lang w:eastAsia="ru-RU"/>
        </w:rPr>
        <w:t>1,5. В целом для определения оптимального соотношения катионита и анионита в ФСД рекомендуется проведение несложных исследований для конкретных условий ТЭС.</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Несмотря на наибольшее распространение на отечественных электростанциях в качестве наполнителей механических фильтров </w:t>
      </w:r>
      <w:proofErr w:type="spellStart"/>
      <w:r w:rsidRPr="0082791C">
        <w:rPr>
          <w:rFonts w:ascii="Times New Roman" w:hAnsi="Times New Roman" w:cs="Times New Roman"/>
          <w:sz w:val="28"/>
          <w:szCs w:val="28"/>
          <w:lang w:eastAsia="ru-RU"/>
        </w:rPr>
        <w:t>сульфоугля</w:t>
      </w:r>
      <w:proofErr w:type="spellEnd"/>
      <w:r w:rsidRPr="0082791C">
        <w:rPr>
          <w:rFonts w:ascii="Times New Roman" w:hAnsi="Times New Roman" w:cs="Times New Roman"/>
          <w:sz w:val="28"/>
          <w:szCs w:val="28"/>
          <w:lang w:eastAsia="ru-RU"/>
        </w:rPr>
        <w:t xml:space="preserve"> для БОУ ТЭС СКП (сверхкритических параметров) и катионита КУ-2 для БОУ одноконтурных АЭС в последние годы наметилась тенденция замены их на: 1) электромагнитные фильтры (ЭМФ); 2) насыпные фильтры с использованием в них сополимера стирола и дивинилбензола.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ЭМФ, созданные фирмой “</w:t>
      </w:r>
      <w:proofErr w:type="spellStart"/>
      <w:r w:rsidRPr="0082791C">
        <w:rPr>
          <w:rFonts w:ascii="Times New Roman" w:hAnsi="Times New Roman" w:cs="Times New Roman"/>
          <w:sz w:val="28"/>
          <w:szCs w:val="28"/>
          <w:lang w:eastAsia="ru-RU"/>
        </w:rPr>
        <w:t>Крафтверк-Унион</w:t>
      </w:r>
      <w:proofErr w:type="spellEnd"/>
      <w:r w:rsidRPr="0082791C">
        <w:rPr>
          <w:rFonts w:ascii="Times New Roman" w:hAnsi="Times New Roman" w:cs="Times New Roman"/>
          <w:sz w:val="28"/>
          <w:szCs w:val="28"/>
          <w:lang w:eastAsia="ru-RU"/>
        </w:rPr>
        <w:t xml:space="preserve">”, изготовляются в России по лицензии. Они могут работать при любых температурах, хотя при очень высоких температурах усложняются способы охлаждения </w:t>
      </w:r>
      <w:proofErr w:type="spellStart"/>
      <w:r w:rsidRPr="0082791C">
        <w:rPr>
          <w:rFonts w:ascii="Times New Roman" w:hAnsi="Times New Roman" w:cs="Times New Roman"/>
          <w:sz w:val="28"/>
          <w:szCs w:val="28"/>
          <w:lang w:eastAsia="ru-RU"/>
        </w:rPr>
        <w:t>электрообмотки</w:t>
      </w:r>
      <w:proofErr w:type="spellEnd"/>
      <w:r w:rsidRPr="0082791C">
        <w:rPr>
          <w:rFonts w:ascii="Times New Roman" w:hAnsi="Times New Roman" w:cs="Times New Roman"/>
          <w:sz w:val="28"/>
          <w:szCs w:val="28"/>
          <w:lang w:eastAsia="ru-RU"/>
        </w:rPr>
        <w:t>. Преимуществом ЭМФ является компактность, что связано с большими допустимыми скоростями фильтрования (1000 м/ч). На блок  500 МВт на полном расходе турбинного конденсата достаточен один фильтр диаметром около 1м и высотой около 3 м.</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В фильтр загружаются </w:t>
      </w:r>
      <w:proofErr w:type="spellStart"/>
      <w:r w:rsidRPr="0082791C">
        <w:rPr>
          <w:rFonts w:ascii="Times New Roman" w:hAnsi="Times New Roman" w:cs="Times New Roman"/>
          <w:sz w:val="28"/>
          <w:szCs w:val="28"/>
          <w:lang w:eastAsia="ru-RU"/>
        </w:rPr>
        <w:t>мягкомагнитные</w:t>
      </w:r>
      <w:proofErr w:type="spellEnd"/>
      <w:r w:rsidRPr="0082791C">
        <w:rPr>
          <w:rFonts w:ascii="Times New Roman" w:hAnsi="Times New Roman" w:cs="Times New Roman"/>
          <w:sz w:val="28"/>
          <w:szCs w:val="28"/>
          <w:lang w:eastAsia="ru-RU"/>
        </w:rPr>
        <w:t xml:space="preserve"> шарики диаметром 6 мм. При положении электромагнитного поля </w:t>
      </w:r>
      <w:proofErr w:type="spellStart"/>
      <w:r w:rsidRPr="0082791C">
        <w:rPr>
          <w:rFonts w:ascii="Times New Roman" w:hAnsi="Times New Roman" w:cs="Times New Roman"/>
          <w:sz w:val="28"/>
          <w:szCs w:val="28"/>
          <w:lang w:eastAsia="ru-RU"/>
        </w:rPr>
        <w:t>ферромагнитные</w:t>
      </w:r>
      <w:proofErr w:type="spellEnd"/>
      <w:r w:rsidRPr="0082791C">
        <w:rPr>
          <w:rFonts w:ascii="Times New Roman" w:hAnsi="Times New Roman" w:cs="Times New Roman"/>
          <w:sz w:val="28"/>
          <w:szCs w:val="28"/>
          <w:lang w:eastAsia="ru-RU"/>
        </w:rPr>
        <w:t xml:space="preserve"> загрязнения воды перемещаются к магнитным полюсам шариков, где и отлагаются. Немагнитные оксиды железа и других металлов и неметаллические загрязнения адсорбируются отложившимися магнитными оксидами железа. При превышении сопротивления фильтр автоматически переводится в режим промывки, по завершении которой также автоматически включается в работу.</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Фирма гарантирует степень удаления магнитных оксидов железа не менее чем на 90%. Однако такой высокий КПД достижим только при большом содержании оксидов железа перед фильтром.</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Перспективно использование в механических фильтрах сополимера стирола и дивинилбензола. Этот материал служит матрицей для производства ионообменных смол, поэтому он не только существенно дешевле смолы, но и инертен, т. е. не влияет на стабильность значений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w:t>
      </w:r>
    </w:p>
    <w:p w:rsidR="0082791C" w:rsidRPr="0082791C" w:rsidRDefault="0082791C" w:rsidP="0082791C">
      <w:pPr>
        <w:pStyle w:val="a6"/>
        <w:jc w:val="center"/>
        <w:rPr>
          <w:rFonts w:ascii="Times New Roman" w:hAnsi="Times New Roman" w:cs="Times New Roman"/>
          <w:b/>
          <w:sz w:val="28"/>
          <w:szCs w:val="28"/>
          <w:lang w:eastAsia="ru-RU"/>
        </w:rPr>
      </w:pPr>
      <w:r w:rsidRPr="0082791C">
        <w:rPr>
          <w:rFonts w:ascii="Times New Roman" w:hAnsi="Times New Roman" w:cs="Times New Roman"/>
          <w:b/>
          <w:sz w:val="28"/>
          <w:szCs w:val="28"/>
          <w:lang w:eastAsia="ru-RU"/>
        </w:rPr>
        <w:t>ЛЕКЦИЯ № 3</w:t>
      </w:r>
    </w:p>
    <w:p w:rsidR="0082791C" w:rsidRPr="0082791C" w:rsidRDefault="0082791C" w:rsidP="0082791C">
      <w:pPr>
        <w:pStyle w:val="a6"/>
        <w:jc w:val="center"/>
        <w:rPr>
          <w:rFonts w:ascii="Times New Roman" w:hAnsi="Times New Roman" w:cs="Times New Roman"/>
          <w:b/>
          <w:sz w:val="28"/>
          <w:szCs w:val="28"/>
          <w:lang w:eastAsia="ru-RU"/>
        </w:rPr>
      </w:pPr>
      <w:r w:rsidRPr="0082791C">
        <w:rPr>
          <w:rFonts w:ascii="Times New Roman" w:hAnsi="Times New Roman" w:cs="Times New Roman"/>
          <w:b/>
          <w:sz w:val="28"/>
          <w:szCs w:val="28"/>
          <w:lang w:eastAsia="ru-RU"/>
        </w:rPr>
        <w:t>ВОДНЫЙ РЕЖИМ КОНДЕНСАТНО-ПИТАТЕЛЬНОГО ТРАКТА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Требования к организации водного режима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конденсатно-питательного тракта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Основными процессами, вызывающими ухудшение чистоты конденсата и питательной воды на КПТ, являются процессы коррозии и эрозии. Главное требование </w:t>
      </w:r>
      <w:proofErr w:type="gramStart"/>
      <w:r w:rsidRPr="0082791C">
        <w:rPr>
          <w:rFonts w:ascii="Times New Roman" w:hAnsi="Times New Roman" w:cs="Times New Roman"/>
          <w:sz w:val="28"/>
          <w:szCs w:val="28"/>
          <w:lang w:eastAsia="ru-RU"/>
        </w:rPr>
        <w:t>к</w:t>
      </w:r>
      <w:proofErr w:type="gramEnd"/>
      <w:r w:rsidRPr="0082791C">
        <w:rPr>
          <w:rFonts w:ascii="Times New Roman" w:hAnsi="Times New Roman" w:cs="Times New Roman"/>
          <w:sz w:val="28"/>
          <w:szCs w:val="28"/>
          <w:lang w:eastAsia="ru-RU"/>
        </w:rPr>
        <w:t xml:space="preserve"> </w:t>
      </w:r>
      <w:r w:rsidRPr="0082791C">
        <w:rPr>
          <w:rFonts w:ascii="Times New Roman" w:hAnsi="Times New Roman" w:cs="Times New Roman"/>
          <w:sz w:val="28"/>
          <w:szCs w:val="28"/>
          <w:lang w:eastAsia="ru-RU"/>
        </w:rPr>
        <w:lastRenderedPageBreak/>
        <w:t>организации водного режима на КПТ – сведение к минимуму перехода в воду оксидов конструкционных материалов. Достигнуть это можно:</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1) выбором соответствующих скоростей, снижающих или ликвидирующих процессы эрозии;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2) использованием на КПТ коррозионно-стойких конструкционных материалов;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3) поддержанием физико-химических показателей, уменьшающих интенсивность процессов коррозии и замедляющих переход в воду образовавшихся оксидов;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4) организацией возможно более полного вывода из КПТ оксидов конструкционных материалов.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Выбор скоростей конденсата и питательной воды производят на стадии проектирования технологических схем подогревателей. Чем больше скорость среды, тем выше коэффициент теплоотдачи от поверхности к обогреваемой среде и, следовательно, меньше требуемые поверхности теплообмена, соответствующие капиталовложения, и отчисления от них, входящие в себестоимость вырабатываемой электроэнергии. Но чем больше скорости среды, тем выше гидравлические сопротивления, которые необходимо преодолеть. Это увеличивает подачи конденсатного и питательного насосов и, следовательно, эксплуатационные расходы, также входящие в себестоимость электроэнергии. Обе эти зависимости и суммирующую их кривую рассчитывают для нескольких значений скоростей.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Водные режимы КПТ</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Для уменьшения скорости коррозии на конденсатно-питательном тракте применяют два принципиально отличных типа водного режима, которые в соответствии с используемыми значениями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называют нейтральными и щелочными. Нейтральный режим стал использоваться для котлов СКП в последние десятилетия. Он предусматривает поддержание значения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в конденсатно-питательном тракте в пределах 6,9 – 7,3 за счет соответствующего выбора соотношения анионита и катионита в </w:t>
      </w:r>
      <w:proofErr w:type="spellStart"/>
      <w:r w:rsidRPr="0082791C">
        <w:rPr>
          <w:rFonts w:ascii="Times New Roman" w:hAnsi="Times New Roman" w:cs="Times New Roman"/>
          <w:sz w:val="28"/>
          <w:szCs w:val="28"/>
          <w:lang w:eastAsia="ru-RU"/>
        </w:rPr>
        <w:t>конденсатоочистке</w:t>
      </w:r>
      <w:proofErr w:type="spellEnd"/>
      <w:r w:rsidRPr="0082791C">
        <w:rPr>
          <w:rFonts w:ascii="Times New Roman" w:hAnsi="Times New Roman" w:cs="Times New Roman"/>
          <w:sz w:val="28"/>
          <w:szCs w:val="28"/>
          <w:lang w:eastAsia="ru-RU"/>
        </w:rPr>
        <w:t xml:space="preserve"> или за счет добавления </w:t>
      </w:r>
      <w:proofErr w:type="spellStart"/>
      <w:r w:rsidRPr="0082791C">
        <w:rPr>
          <w:rFonts w:ascii="Times New Roman" w:hAnsi="Times New Roman" w:cs="Times New Roman"/>
          <w:sz w:val="28"/>
          <w:szCs w:val="28"/>
          <w:lang w:eastAsia="ru-RU"/>
        </w:rPr>
        <w:t>микроколичеств</w:t>
      </w:r>
      <w:proofErr w:type="spellEnd"/>
      <w:r w:rsidRPr="0082791C">
        <w:rPr>
          <w:rFonts w:ascii="Times New Roman" w:hAnsi="Times New Roman" w:cs="Times New Roman"/>
          <w:sz w:val="28"/>
          <w:szCs w:val="28"/>
          <w:lang w:eastAsia="ru-RU"/>
        </w:rPr>
        <w:t xml:space="preserve"> аммиака в конденсат, в который после </w:t>
      </w:r>
      <w:proofErr w:type="spellStart"/>
      <w:r w:rsidRPr="0082791C">
        <w:rPr>
          <w:rFonts w:ascii="Times New Roman" w:hAnsi="Times New Roman" w:cs="Times New Roman"/>
          <w:sz w:val="28"/>
          <w:szCs w:val="28"/>
          <w:lang w:eastAsia="ru-RU"/>
        </w:rPr>
        <w:t>конденсатоочистки</w:t>
      </w:r>
      <w:proofErr w:type="spellEnd"/>
      <w:r w:rsidRPr="0082791C">
        <w:rPr>
          <w:rFonts w:ascii="Times New Roman" w:hAnsi="Times New Roman" w:cs="Times New Roman"/>
          <w:sz w:val="28"/>
          <w:szCs w:val="28"/>
          <w:lang w:eastAsia="ru-RU"/>
        </w:rPr>
        <w:t xml:space="preserve"> вводят окислитель – газообразный кислород или раствор перекиси водорода.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Этот режим применяют также и для КПТ при </w:t>
      </w:r>
      <w:proofErr w:type="gramStart"/>
      <w:r w:rsidRPr="0082791C">
        <w:rPr>
          <w:rFonts w:ascii="Times New Roman" w:hAnsi="Times New Roman" w:cs="Times New Roman"/>
          <w:sz w:val="28"/>
          <w:szCs w:val="28"/>
          <w:lang w:eastAsia="ru-RU"/>
        </w:rPr>
        <w:t>выполнении</w:t>
      </w:r>
      <w:proofErr w:type="gramEnd"/>
      <w:r w:rsidRPr="0082791C">
        <w:rPr>
          <w:rFonts w:ascii="Times New Roman" w:hAnsi="Times New Roman" w:cs="Times New Roman"/>
          <w:sz w:val="28"/>
          <w:szCs w:val="28"/>
          <w:lang w:eastAsia="ru-RU"/>
        </w:rPr>
        <w:t xml:space="preserve"> определенных обязательных условий. К ним относится высокая чистота воды (удельная электрическая проводимость </w:t>
      </w:r>
      <w:r w:rsidRPr="0082791C">
        <w:rPr>
          <w:rFonts w:ascii="Times New Roman" w:hAnsi="Times New Roman" w:cs="Times New Roman"/>
          <w:sz w:val="28"/>
          <w:szCs w:val="28"/>
          <w:lang w:eastAsia="ru-RU"/>
        </w:rPr>
        <w:sym w:font="Symbol" w:char="F063"/>
      </w:r>
      <w:r w:rsidRPr="0082791C">
        <w:rPr>
          <w:rFonts w:ascii="Times New Roman" w:hAnsi="Times New Roman" w:cs="Times New Roman"/>
          <w:sz w:val="28"/>
          <w:szCs w:val="28"/>
          <w:lang w:eastAsia="ru-RU"/>
        </w:rPr>
        <w:t xml:space="preserve"> = 0,15 – 0,30 </w:t>
      </w:r>
      <w:proofErr w:type="spellStart"/>
      <w:r w:rsidRPr="0082791C">
        <w:rPr>
          <w:rFonts w:ascii="Times New Roman" w:hAnsi="Times New Roman" w:cs="Times New Roman"/>
          <w:sz w:val="28"/>
          <w:szCs w:val="28"/>
          <w:lang w:eastAsia="ru-RU"/>
        </w:rPr>
        <w:t>мк</w:t>
      </w:r>
      <w:proofErr w:type="spellEnd"/>
      <w:r w:rsidRPr="0082791C">
        <w:rPr>
          <w:rFonts w:ascii="Times New Roman" w:hAnsi="Times New Roman" w:cs="Times New Roman"/>
          <w:sz w:val="28"/>
          <w:szCs w:val="28"/>
          <w:lang w:eastAsia="ru-RU"/>
        </w:rPr>
        <w:sym w:font="Symbol" w:char="F0D7"/>
      </w:r>
      <w:r w:rsidRPr="0082791C">
        <w:rPr>
          <w:rFonts w:ascii="Times New Roman" w:hAnsi="Times New Roman" w:cs="Times New Roman"/>
          <w:sz w:val="28"/>
          <w:szCs w:val="28"/>
          <w:lang w:eastAsia="ru-RU"/>
        </w:rPr>
        <w:t>Ом/</w:t>
      </w:r>
      <w:proofErr w:type="gramStart"/>
      <w:r w:rsidRPr="0082791C">
        <w:rPr>
          <w:rFonts w:ascii="Times New Roman" w:hAnsi="Times New Roman" w:cs="Times New Roman"/>
          <w:sz w:val="28"/>
          <w:szCs w:val="28"/>
          <w:lang w:eastAsia="ru-RU"/>
        </w:rPr>
        <w:t>см</w:t>
      </w:r>
      <w:proofErr w:type="gramEnd"/>
      <w:r w:rsidRPr="0082791C">
        <w:rPr>
          <w:rFonts w:ascii="Times New Roman" w:hAnsi="Times New Roman" w:cs="Times New Roman"/>
          <w:sz w:val="28"/>
          <w:szCs w:val="28"/>
          <w:lang w:eastAsia="ru-RU"/>
        </w:rPr>
        <w:t>) и отказ от применения латуней на конденсатном тракте.</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Существует еще один, близкий к </w:t>
      </w:r>
      <w:proofErr w:type="gramStart"/>
      <w:r w:rsidRPr="0082791C">
        <w:rPr>
          <w:rFonts w:ascii="Times New Roman" w:hAnsi="Times New Roman" w:cs="Times New Roman"/>
          <w:sz w:val="28"/>
          <w:szCs w:val="28"/>
          <w:lang w:eastAsia="ru-RU"/>
        </w:rPr>
        <w:t>нейтральному</w:t>
      </w:r>
      <w:proofErr w:type="gramEnd"/>
      <w:r w:rsidRPr="0082791C">
        <w:rPr>
          <w:rFonts w:ascii="Times New Roman" w:hAnsi="Times New Roman" w:cs="Times New Roman"/>
          <w:sz w:val="28"/>
          <w:szCs w:val="28"/>
          <w:lang w:eastAsia="ru-RU"/>
        </w:rPr>
        <w:t>, слабощелочной режим КПТ, который также требует высокой чистоты конденсата, но допускает применение латунных подогревателей низкого давления (ПНД). При этом режиме в конденсат вводят гидразин.</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За рубежом наиболее распространенным является </w:t>
      </w:r>
      <w:proofErr w:type="spellStart"/>
      <w:r w:rsidRPr="0082791C">
        <w:rPr>
          <w:rFonts w:ascii="Times New Roman" w:hAnsi="Times New Roman" w:cs="Times New Roman"/>
          <w:sz w:val="28"/>
          <w:szCs w:val="28"/>
          <w:lang w:eastAsia="ru-RU"/>
        </w:rPr>
        <w:t>высокощелочной</w:t>
      </w:r>
      <w:proofErr w:type="spellEnd"/>
      <w:r w:rsidRPr="0082791C">
        <w:rPr>
          <w:rFonts w:ascii="Times New Roman" w:hAnsi="Times New Roman" w:cs="Times New Roman"/>
          <w:sz w:val="28"/>
          <w:szCs w:val="28"/>
          <w:lang w:eastAsia="ru-RU"/>
        </w:rPr>
        <w:t xml:space="preserve"> режим. При поддержании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 9,5 – 9,6 (за счет введения аммиака) конечные результаты получаются столь же хорошими, как и при нейтральных режимах. Но такая высокая щелочность допустима только при отказе от </w:t>
      </w:r>
      <w:proofErr w:type="gramStart"/>
      <w:r w:rsidRPr="0082791C">
        <w:rPr>
          <w:rFonts w:ascii="Times New Roman" w:hAnsi="Times New Roman" w:cs="Times New Roman"/>
          <w:sz w:val="28"/>
          <w:szCs w:val="28"/>
          <w:lang w:eastAsia="ru-RU"/>
        </w:rPr>
        <w:t>латунных</w:t>
      </w:r>
      <w:proofErr w:type="gramEnd"/>
      <w:r w:rsidRPr="0082791C">
        <w:rPr>
          <w:rFonts w:ascii="Times New Roman" w:hAnsi="Times New Roman" w:cs="Times New Roman"/>
          <w:sz w:val="28"/>
          <w:szCs w:val="28"/>
          <w:lang w:eastAsia="ru-RU"/>
        </w:rPr>
        <w:t xml:space="preserve"> ПНД.</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Широко распространенное на отечественных станциях применение латунных ПНД не позволяет использовать требуемые для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 9,5 – 9,6 количества аммиака, так как в сочетании с присутствующим в воде кислородом это может привести к интенсивной коррозии латуней. Полностью обескислородить конденсат вводом в него гидразина невозможно, так как при низких </w:t>
      </w:r>
      <w:proofErr w:type="gramStart"/>
      <w:r w:rsidRPr="0082791C">
        <w:rPr>
          <w:rFonts w:ascii="Times New Roman" w:hAnsi="Times New Roman" w:cs="Times New Roman"/>
          <w:sz w:val="28"/>
          <w:szCs w:val="28"/>
          <w:lang w:eastAsia="ru-RU"/>
        </w:rPr>
        <w:t>температурах</w:t>
      </w:r>
      <w:proofErr w:type="gramEnd"/>
      <w:r w:rsidRPr="0082791C">
        <w:rPr>
          <w:rFonts w:ascii="Times New Roman" w:hAnsi="Times New Roman" w:cs="Times New Roman"/>
          <w:sz w:val="28"/>
          <w:szCs w:val="28"/>
          <w:lang w:eastAsia="ru-RU"/>
        </w:rPr>
        <w:t xml:space="preserve"> реакция между кислородом и </w:t>
      </w:r>
      <w:r w:rsidRPr="0082791C">
        <w:rPr>
          <w:rFonts w:ascii="Times New Roman" w:hAnsi="Times New Roman" w:cs="Times New Roman"/>
          <w:sz w:val="28"/>
          <w:szCs w:val="28"/>
          <w:lang w:eastAsia="ru-RU"/>
        </w:rPr>
        <w:lastRenderedPageBreak/>
        <w:t>гидразином практически не протекает, а в воде сохраняется и кислород, и избыток гидразина. Коррозия латуни усугубляется.</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В условиях энергоблоков СКП неизбежно использование БОУ. При этом </w:t>
      </w:r>
      <w:proofErr w:type="spellStart"/>
      <w:r w:rsidRPr="0082791C">
        <w:rPr>
          <w:rFonts w:ascii="Times New Roman" w:hAnsi="Times New Roman" w:cs="Times New Roman"/>
          <w:sz w:val="28"/>
          <w:szCs w:val="28"/>
          <w:lang w:eastAsia="ru-RU"/>
        </w:rPr>
        <w:t>высокощелочной</w:t>
      </w:r>
      <w:proofErr w:type="spellEnd"/>
      <w:r w:rsidRPr="0082791C">
        <w:rPr>
          <w:rFonts w:ascii="Times New Roman" w:hAnsi="Times New Roman" w:cs="Times New Roman"/>
          <w:sz w:val="28"/>
          <w:szCs w:val="28"/>
          <w:lang w:eastAsia="ru-RU"/>
        </w:rPr>
        <w:t xml:space="preserve"> водный режим можно осуществить только при условии использования катионита в ФСД БОУ в NH-форме. Отечественные катиониты не выпускаются в NH-форме, а при использовании катионитов в </w:t>
      </w:r>
      <w:proofErr w:type="spellStart"/>
      <w:r w:rsidRPr="0082791C">
        <w:rPr>
          <w:rFonts w:ascii="Times New Roman" w:hAnsi="Times New Roman" w:cs="Times New Roman"/>
          <w:sz w:val="28"/>
          <w:szCs w:val="28"/>
          <w:lang w:eastAsia="ru-RU"/>
        </w:rPr>
        <w:t>Н</w:t>
      </w:r>
      <w:proofErr w:type="gramStart"/>
      <w:r w:rsidRPr="0082791C">
        <w:rPr>
          <w:rFonts w:ascii="Times New Roman" w:hAnsi="Times New Roman" w:cs="Times New Roman"/>
          <w:sz w:val="28"/>
          <w:szCs w:val="28"/>
          <w:vertAlign w:val="superscript"/>
          <w:lang w:eastAsia="ru-RU"/>
        </w:rPr>
        <w:t>+</w:t>
      </w:r>
      <w:r w:rsidRPr="0082791C">
        <w:rPr>
          <w:rFonts w:ascii="Times New Roman" w:hAnsi="Times New Roman" w:cs="Times New Roman"/>
          <w:sz w:val="28"/>
          <w:szCs w:val="28"/>
          <w:lang w:eastAsia="ru-RU"/>
        </w:rPr>
        <w:t>-</w:t>
      </w:r>
      <w:proofErr w:type="gramEnd"/>
      <w:r w:rsidRPr="0082791C">
        <w:rPr>
          <w:rFonts w:ascii="Times New Roman" w:hAnsi="Times New Roman" w:cs="Times New Roman"/>
          <w:sz w:val="28"/>
          <w:szCs w:val="28"/>
          <w:lang w:eastAsia="ru-RU"/>
        </w:rPr>
        <w:t>форме</w:t>
      </w:r>
      <w:proofErr w:type="spell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высокощелочной</w:t>
      </w:r>
      <w:proofErr w:type="spellEnd"/>
      <w:r w:rsidRPr="0082791C">
        <w:rPr>
          <w:rFonts w:ascii="Times New Roman" w:hAnsi="Times New Roman" w:cs="Times New Roman"/>
          <w:sz w:val="28"/>
          <w:szCs w:val="28"/>
          <w:lang w:eastAsia="ru-RU"/>
        </w:rPr>
        <w:t xml:space="preserve"> режим не может быть реализован.</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В прежние годы при использовании </w:t>
      </w:r>
      <w:proofErr w:type="gramStart"/>
      <w:r w:rsidRPr="0082791C">
        <w:rPr>
          <w:rFonts w:ascii="Times New Roman" w:hAnsi="Times New Roman" w:cs="Times New Roman"/>
          <w:sz w:val="28"/>
          <w:szCs w:val="28"/>
          <w:lang w:eastAsia="ru-RU"/>
        </w:rPr>
        <w:t>латунных</w:t>
      </w:r>
      <w:proofErr w:type="gramEnd"/>
      <w:r w:rsidRPr="0082791C">
        <w:rPr>
          <w:rFonts w:ascii="Times New Roman" w:hAnsi="Times New Roman" w:cs="Times New Roman"/>
          <w:sz w:val="28"/>
          <w:szCs w:val="28"/>
          <w:lang w:eastAsia="ru-RU"/>
        </w:rPr>
        <w:t xml:space="preserve"> ПНД наиболее распространенным в отечественной теплоэнергетике был </w:t>
      </w:r>
      <w:proofErr w:type="spellStart"/>
      <w:r w:rsidRPr="0082791C">
        <w:rPr>
          <w:rFonts w:ascii="Times New Roman" w:hAnsi="Times New Roman" w:cs="Times New Roman"/>
          <w:sz w:val="28"/>
          <w:szCs w:val="28"/>
          <w:lang w:eastAsia="ru-RU"/>
        </w:rPr>
        <w:t>гидразинно-аммиачный</w:t>
      </w:r>
      <w:proofErr w:type="spellEnd"/>
      <w:r w:rsidRPr="0082791C">
        <w:rPr>
          <w:rFonts w:ascii="Times New Roman" w:hAnsi="Times New Roman" w:cs="Times New Roman"/>
          <w:sz w:val="28"/>
          <w:szCs w:val="28"/>
          <w:lang w:eastAsia="ru-RU"/>
        </w:rPr>
        <w:t xml:space="preserve"> водный режим. Он осуществляется на ряде энергоблоков еще и в настоящее время. Осуществление </w:t>
      </w:r>
      <w:proofErr w:type="spellStart"/>
      <w:r w:rsidRPr="0082791C">
        <w:rPr>
          <w:rFonts w:ascii="Times New Roman" w:hAnsi="Times New Roman" w:cs="Times New Roman"/>
          <w:sz w:val="28"/>
          <w:szCs w:val="28"/>
          <w:lang w:eastAsia="ru-RU"/>
        </w:rPr>
        <w:t>гидразинно-аммиачного</w:t>
      </w:r>
      <w:proofErr w:type="spellEnd"/>
      <w:r w:rsidRPr="0082791C">
        <w:rPr>
          <w:rFonts w:ascii="Times New Roman" w:hAnsi="Times New Roman" w:cs="Times New Roman"/>
          <w:sz w:val="28"/>
          <w:szCs w:val="28"/>
          <w:lang w:eastAsia="ru-RU"/>
        </w:rPr>
        <w:t xml:space="preserve"> водного режима требует введения гидразина после деаэратора для ликвидации остаточных количеств кислорода. Одновременно после деаэратора вводится аммиак в количестве, обеспечивающем значение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 9,1</w:t>
      </w:r>
      <w:r w:rsidRPr="0082791C">
        <w:rPr>
          <w:rFonts w:ascii="Times New Roman" w:hAnsi="Times New Roman" w:cs="Times New Roman"/>
          <w:sz w:val="28"/>
          <w:szCs w:val="28"/>
          <w:lang w:eastAsia="ru-RU"/>
        </w:rPr>
        <w:sym w:font="Symbol" w:char="F0B1"/>
      </w:r>
      <w:r w:rsidRPr="0082791C">
        <w:rPr>
          <w:rFonts w:ascii="Times New Roman" w:hAnsi="Times New Roman" w:cs="Times New Roman"/>
          <w:sz w:val="28"/>
          <w:szCs w:val="28"/>
          <w:lang w:eastAsia="ru-RU"/>
        </w:rPr>
        <w:t>0,1, с целью уменьшения скоростей коррозии стали 20, используемой для теплообменных поверхностей всех ПВД.</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 качестве корректирующих добавок для КПТ используются газообразный кислород, раствор перекиси водорода, гидразин и аммиак.</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При кислородном режиме, а также в присутствии добавок перекиси водорода, происходит снижение концентрации железа в конденсатно-питательном тракте, по сравнению с повышением её при </w:t>
      </w:r>
      <w:proofErr w:type="spellStart"/>
      <w:r w:rsidRPr="0082791C">
        <w:rPr>
          <w:rFonts w:ascii="Times New Roman" w:hAnsi="Times New Roman" w:cs="Times New Roman"/>
          <w:sz w:val="28"/>
          <w:szCs w:val="28"/>
          <w:lang w:eastAsia="ru-RU"/>
        </w:rPr>
        <w:t>гидразинно-аммиачном</w:t>
      </w:r>
      <w:proofErr w:type="spellEnd"/>
      <w:r w:rsidRPr="0082791C">
        <w:rPr>
          <w:rFonts w:ascii="Times New Roman" w:hAnsi="Times New Roman" w:cs="Times New Roman"/>
          <w:sz w:val="28"/>
          <w:szCs w:val="28"/>
          <w:lang w:eastAsia="ru-RU"/>
        </w:rPr>
        <w:t xml:space="preserve"> режиме. Это свидетельствует о расходовании железа при кислородном режиме на создание защитных оксидных пленок на стали.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При наличии латунных ПНД дозирование окислителей в конденсат недопустимо (идет непрерывное растворение меди), для них осуществление нейтрального водного режима КПТ возможно только при дозировании в конденсат гидразина. При этом в воде образуются смешанные </w:t>
      </w:r>
      <w:proofErr w:type="spellStart"/>
      <w:r w:rsidRPr="0082791C">
        <w:rPr>
          <w:rFonts w:ascii="Times New Roman" w:hAnsi="Times New Roman" w:cs="Times New Roman"/>
          <w:sz w:val="28"/>
          <w:szCs w:val="28"/>
          <w:lang w:eastAsia="ru-RU"/>
        </w:rPr>
        <w:t>гидратированные</w:t>
      </w:r>
      <w:proofErr w:type="spell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гидразинные</w:t>
      </w:r>
      <w:proofErr w:type="spellEnd"/>
      <w:r w:rsidRPr="0082791C">
        <w:rPr>
          <w:rFonts w:ascii="Times New Roman" w:hAnsi="Times New Roman" w:cs="Times New Roman"/>
          <w:sz w:val="28"/>
          <w:szCs w:val="28"/>
          <w:lang w:eastAsia="ru-RU"/>
        </w:rPr>
        <w:t xml:space="preserve"> комплексы меди и цинка.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В результате на поверхности латунных трубок появляется защитный слой оксидов меди и цинка, на котором сорбируется </w:t>
      </w:r>
      <w:proofErr w:type="spellStart"/>
      <w:r w:rsidRPr="0082791C">
        <w:rPr>
          <w:rFonts w:ascii="Times New Roman" w:hAnsi="Times New Roman" w:cs="Times New Roman"/>
          <w:sz w:val="28"/>
          <w:szCs w:val="28"/>
          <w:lang w:eastAsia="ru-RU"/>
        </w:rPr>
        <w:t>гидроксидная</w:t>
      </w:r>
      <w:proofErr w:type="spellEnd"/>
      <w:r w:rsidRPr="0082791C">
        <w:rPr>
          <w:rFonts w:ascii="Times New Roman" w:hAnsi="Times New Roman" w:cs="Times New Roman"/>
          <w:sz w:val="28"/>
          <w:szCs w:val="28"/>
          <w:lang w:eastAsia="ru-RU"/>
        </w:rPr>
        <w:t xml:space="preserve"> пленка. В связи с такой защитой от коррозии концентрация меди в конденсате существенно снижается, причем тем значительнее, чем больше концентрация гидразина. Гидразин также образует комплексы с ионами железа, особенно на тракте после деаэратора. В процессе термолиза этих комплексов могут образовываться защитные оксидные пленки и на стали.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На КПТ неизбежно нарастание концентрации оксидов конструкционных материалов, в основном, сталей, хотя концентрация естественных примесей не меняется. Повышение коррозионной стойкости теплообменных поверхностей предусматривается для всех ПНД и ПВД относительно внутренней поверхности их теплообменных трубок. Однако коррозия может возникнуть и на наружной стороне этих трубок.</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Конденсация греющих отборных паров турбины в корпусах подогревателей обусловливает существование в них влажно-паровой среды. </w:t>
      </w:r>
      <w:proofErr w:type="gramStart"/>
      <w:r w:rsidRPr="0082791C">
        <w:rPr>
          <w:rFonts w:ascii="Times New Roman" w:hAnsi="Times New Roman" w:cs="Times New Roman"/>
          <w:sz w:val="28"/>
          <w:szCs w:val="28"/>
          <w:lang w:eastAsia="ru-RU"/>
        </w:rPr>
        <w:t>В области ПНД, питаемых паром из вакуумных отборов, возможно поступление в эту среду также и атмосферного воздуха, а процесс коррозии в паровоздушной влагосодержащей среде характеризуется высокой интенсивностью.</w:t>
      </w:r>
      <w:proofErr w:type="gramEnd"/>
      <w:r w:rsidRPr="0082791C">
        <w:rPr>
          <w:rFonts w:ascii="Times New Roman" w:hAnsi="Times New Roman" w:cs="Times New Roman"/>
          <w:sz w:val="28"/>
          <w:szCs w:val="28"/>
          <w:lang w:eastAsia="ru-RU"/>
        </w:rPr>
        <w:t xml:space="preserve"> Поэтому дренажи регенеративных подогревателей в условиях их непосредственной закачки в КПТ увеличивают концентрацию продуктов коррозии в основных потоках конденсата и питательной воды. Предлагаются разные способы уменьшения влияния дренажей подогревателей. В основном эти способы касаются организации очистки на КПТ всего потока в целом:</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lastRenderedPageBreak/>
        <w:t xml:space="preserve">1. Схема </w:t>
      </w:r>
      <w:proofErr w:type="spellStart"/>
      <w:r w:rsidRPr="0082791C">
        <w:rPr>
          <w:rFonts w:ascii="Times New Roman" w:hAnsi="Times New Roman" w:cs="Times New Roman"/>
          <w:sz w:val="28"/>
          <w:szCs w:val="28"/>
          <w:lang w:eastAsia="ru-RU"/>
        </w:rPr>
        <w:t>конденсатоочистки</w:t>
      </w:r>
      <w:proofErr w:type="spellEnd"/>
      <w:r w:rsidRPr="0082791C">
        <w:rPr>
          <w:rFonts w:ascii="Times New Roman" w:hAnsi="Times New Roman" w:cs="Times New Roman"/>
          <w:sz w:val="28"/>
          <w:szCs w:val="28"/>
          <w:lang w:eastAsia="ru-RU"/>
        </w:rPr>
        <w:t xml:space="preserve">, при которой после конденсатора стоит только </w:t>
      </w:r>
      <w:proofErr w:type="spellStart"/>
      <w:r w:rsidRPr="0082791C">
        <w:rPr>
          <w:rFonts w:ascii="Times New Roman" w:hAnsi="Times New Roman" w:cs="Times New Roman"/>
          <w:sz w:val="28"/>
          <w:szCs w:val="28"/>
          <w:lang w:eastAsia="ru-RU"/>
        </w:rPr>
        <w:t>анионитный</w:t>
      </w:r>
      <w:proofErr w:type="spellEnd"/>
      <w:r w:rsidRPr="0082791C">
        <w:rPr>
          <w:rFonts w:ascii="Times New Roman" w:hAnsi="Times New Roman" w:cs="Times New Roman"/>
          <w:sz w:val="28"/>
          <w:szCs w:val="28"/>
          <w:lang w:eastAsia="ru-RU"/>
        </w:rPr>
        <w:t xml:space="preserve"> фильтр (термическая стойкость анионита до 40</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 xml:space="preserve">С), а </w:t>
      </w:r>
      <w:proofErr w:type="spellStart"/>
      <w:r w:rsidRPr="0082791C">
        <w:rPr>
          <w:rFonts w:ascii="Times New Roman" w:hAnsi="Times New Roman" w:cs="Times New Roman"/>
          <w:sz w:val="28"/>
          <w:szCs w:val="28"/>
          <w:lang w:eastAsia="ru-RU"/>
        </w:rPr>
        <w:t>катионитный</w:t>
      </w:r>
      <w:proofErr w:type="spellEnd"/>
      <w:r w:rsidRPr="0082791C">
        <w:rPr>
          <w:rFonts w:ascii="Times New Roman" w:hAnsi="Times New Roman" w:cs="Times New Roman"/>
          <w:sz w:val="28"/>
          <w:szCs w:val="28"/>
          <w:lang w:eastAsia="ru-RU"/>
        </w:rPr>
        <w:t xml:space="preserve"> фильтр (термическая стойкость катионита до 100</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 стоит ближе к деаэратору.</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Тем самым удаляются катионы кальция и магния, поступившие с присосом в конденсаторе, и катионы железа, меди, цинка, перешедшие в воду в связи с коррозией конструкционных материалов, на тракте с температурами до 100</w:t>
      </w:r>
      <w:r w:rsidRPr="0082791C">
        <w:rPr>
          <w:rFonts w:ascii="Times New Roman" w:hAnsi="Times New Roman" w:cs="Times New Roman"/>
          <w:sz w:val="28"/>
          <w:szCs w:val="28"/>
          <w:lang w:eastAsia="ru-RU"/>
        </w:rPr>
        <w:sym w:font="Symbol" w:char="F0B0"/>
      </w:r>
      <w:proofErr w:type="gramStart"/>
      <w:r w:rsidRPr="0082791C">
        <w:rPr>
          <w:rFonts w:ascii="Times New Roman" w:hAnsi="Times New Roman" w:cs="Times New Roman"/>
          <w:sz w:val="28"/>
          <w:szCs w:val="28"/>
          <w:lang w:eastAsia="ru-RU"/>
        </w:rPr>
        <w:t>С.</w:t>
      </w:r>
      <w:proofErr w:type="gramEnd"/>
      <w:r w:rsidRPr="0082791C">
        <w:rPr>
          <w:rFonts w:ascii="Times New Roman" w:hAnsi="Times New Roman" w:cs="Times New Roman"/>
          <w:sz w:val="28"/>
          <w:szCs w:val="28"/>
          <w:lang w:eastAsia="ru-RU"/>
        </w:rPr>
        <w:t xml:space="preserve"> Однако такая схема сложна </w:t>
      </w:r>
      <w:proofErr w:type="spellStart"/>
      <w:r w:rsidRPr="0082791C">
        <w:rPr>
          <w:rFonts w:ascii="Times New Roman" w:hAnsi="Times New Roman" w:cs="Times New Roman"/>
          <w:sz w:val="28"/>
          <w:szCs w:val="28"/>
          <w:lang w:eastAsia="ru-RU"/>
        </w:rPr>
        <w:t>компоновочно</w:t>
      </w:r>
      <w:proofErr w:type="spellEnd"/>
      <w:r w:rsidRPr="0082791C">
        <w:rPr>
          <w:rFonts w:ascii="Times New Roman" w:hAnsi="Times New Roman" w:cs="Times New Roman"/>
          <w:sz w:val="28"/>
          <w:szCs w:val="28"/>
          <w:lang w:eastAsia="ru-RU"/>
        </w:rPr>
        <w:t>, но главное, она не позволяет реализовать значительные преимущества смешанного слоя в смешанном фильтре.</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2. Схемы установки на потоке основного конденсата в области                </w:t>
      </w:r>
      <w:r w:rsidRPr="0082791C">
        <w:rPr>
          <w:rFonts w:ascii="Times New Roman" w:hAnsi="Times New Roman" w:cs="Times New Roman"/>
          <w:i/>
          <w:iCs/>
          <w:sz w:val="28"/>
          <w:szCs w:val="28"/>
          <w:lang w:eastAsia="ru-RU"/>
        </w:rPr>
        <w:t>t</w:t>
      </w:r>
      <w:r w:rsidRPr="0082791C">
        <w:rPr>
          <w:rFonts w:ascii="Times New Roman" w:hAnsi="Times New Roman" w:cs="Times New Roman"/>
          <w:sz w:val="28"/>
          <w:szCs w:val="28"/>
          <w:lang w:eastAsia="ru-RU"/>
        </w:rPr>
        <w:t> = 100</w:t>
      </w:r>
      <w:proofErr w:type="gramStart"/>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w:t>
      </w:r>
      <w:proofErr w:type="gramEnd"/>
      <w:r w:rsidRPr="0082791C">
        <w:rPr>
          <w:rFonts w:ascii="Times New Roman" w:hAnsi="Times New Roman" w:cs="Times New Roman"/>
          <w:sz w:val="28"/>
          <w:szCs w:val="28"/>
          <w:lang w:eastAsia="ru-RU"/>
        </w:rPr>
        <w:t xml:space="preserve"> после смещения с ним дренажей ПНД дополнительных </w:t>
      </w:r>
      <w:proofErr w:type="spellStart"/>
      <w:r w:rsidRPr="0082791C">
        <w:rPr>
          <w:rFonts w:ascii="Times New Roman" w:hAnsi="Times New Roman" w:cs="Times New Roman"/>
          <w:sz w:val="28"/>
          <w:szCs w:val="28"/>
          <w:lang w:eastAsia="ru-RU"/>
        </w:rPr>
        <w:t>катионитных</w:t>
      </w:r>
      <w:proofErr w:type="spell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нерегенерируемых</w:t>
      </w:r>
      <w:proofErr w:type="spellEnd"/>
      <w:r w:rsidRPr="0082791C">
        <w:rPr>
          <w:rFonts w:ascii="Times New Roman" w:hAnsi="Times New Roman" w:cs="Times New Roman"/>
          <w:sz w:val="28"/>
          <w:szCs w:val="28"/>
          <w:lang w:eastAsia="ru-RU"/>
        </w:rPr>
        <w:t xml:space="preserve"> фильтров для использования их в качестве механических. Предлагалось применять макропористые и слабокислотные катиониты. Но нужно отметить, что независимо от типа смолы эти решения сложны </w:t>
      </w:r>
      <w:proofErr w:type="spellStart"/>
      <w:r w:rsidRPr="0082791C">
        <w:rPr>
          <w:rFonts w:ascii="Times New Roman" w:hAnsi="Times New Roman" w:cs="Times New Roman"/>
          <w:sz w:val="28"/>
          <w:szCs w:val="28"/>
          <w:lang w:eastAsia="ru-RU"/>
        </w:rPr>
        <w:t>компоновочно</w:t>
      </w:r>
      <w:proofErr w:type="spellEnd"/>
      <w:r w:rsidRPr="0082791C">
        <w:rPr>
          <w:rFonts w:ascii="Times New Roman" w:hAnsi="Times New Roman" w:cs="Times New Roman"/>
          <w:sz w:val="28"/>
          <w:szCs w:val="28"/>
          <w:lang w:eastAsia="ru-RU"/>
        </w:rPr>
        <w:t xml:space="preserve"> и приводят к нестабильности значения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3. Схема с установкой электромагнитного фильтра на полном расходе питательной воды. ЭМФ улучшает чистоту питательной воды, при </w:t>
      </w:r>
      <w:proofErr w:type="gramStart"/>
      <w:r w:rsidRPr="0082791C">
        <w:rPr>
          <w:rFonts w:ascii="Times New Roman" w:hAnsi="Times New Roman" w:cs="Times New Roman"/>
          <w:sz w:val="28"/>
          <w:szCs w:val="28"/>
          <w:lang w:eastAsia="ru-RU"/>
        </w:rPr>
        <w:t>этом</w:t>
      </w:r>
      <w:proofErr w:type="gramEnd"/>
      <w:r w:rsidRPr="0082791C">
        <w:rPr>
          <w:rFonts w:ascii="Times New Roman" w:hAnsi="Times New Roman" w:cs="Times New Roman"/>
          <w:sz w:val="28"/>
          <w:szCs w:val="28"/>
          <w:lang w:eastAsia="ru-RU"/>
        </w:rPr>
        <w:t xml:space="preserve"> для энергоблока 300 МВт достаточно одного ЭМФ диаметром 1 м и высотой 3 м. Однако в случае аварийного снятия напряжения все </w:t>
      </w:r>
      <w:proofErr w:type="spellStart"/>
      <w:r w:rsidRPr="0082791C">
        <w:rPr>
          <w:rFonts w:ascii="Times New Roman" w:hAnsi="Times New Roman" w:cs="Times New Roman"/>
          <w:sz w:val="28"/>
          <w:szCs w:val="28"/>
          <w:lang w:eastAsia="ru-RU"/>
        </w:rPr>
        <w:t>сорбированные</w:t>
      </w:r>
      <w:proofErr w:type="spellEnd"/>
      <w:r w:rsidRPr="0082791C">
        <w:rPr>
          <w:rFonts w:ascii="Times New Roman" w:hAnsi="Times New Roman" w:cs="Times New Roman"/>
          <w:sz w:val="28"/>
          <w:szCs w:val="28"/>
          <w:lang w:eastAsia="ru-RU"/>
        </w:rPr>
        <w:t xml:space="preserve"> в ЭМФ продукты коррозии выбрасываются в тракт и далее в </w:t>
      </w:r>
      <w:proofErr w:type="spellStart"/>
      <w:r w:rsidRPr="0082791C">
        <w:rPr>
          <w:rFonts w:ascii="Times New Roman" w:hAnsi="Times New Roman" w:cs="Times New Roman"/>
          <w:sz w:val="28"/>
          <w:szCs w:val="28"/>
          <w:lang w:eastAsia="ru-RU"/>
        </w:rPr>
        <w:t>паропроизводящий</w:t>
      </w:r>
      <w:proofErr w:type="spellEnd"/>
      <w:r w:rsidRPr="0082791C">
        <w:rPr>
          <w:rFonts w:ascii="Times New Roman" w:hAnsi="Times New Roman" w:cs="Times New Roman"/>
          <w:sz w:val="28"/>
          <w:szCs w:val="28"/>
          <w:lang w:eastAsia="ru-RU"/>
        </w:rPr>
        <w:t xml:space="preserve"> агрегат, т. е. происходит самопроизвольная промывка ЭМФ.</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Предлагается устанавливать механические насыпные фильтры на напорах сливных насосов. В качестве наполнителей на конденсатном тракте можно использовать сополимер стирола и дивинилбензола.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Для поддержания необходимой чистоты питательной воды на ТЭС необходимо обеспечить должное качество возвратных конденсатов с производства. Для очистки производственных конденсатов можно использовать те же фильтры и наполнители, что и для очистки конденсатов греющих паров ПНД.</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ВОДНЫЕ РЕЖИМЫ БАРАБАННЫХ КОТЛОВ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Твердые отложения, образуемые на поверхности нагрева котлов, называют накипями. Наиболее опасны малотеплопроводные накипи CaSO</w:t>
      </w:r>
      <w:r w:rsidRPr="0082791C">
        <w:rPr>
          <w:rFonts w:ascii="Times New Roman" w:hAnsi="Times New Roman" w:cs="Times New Roman"/>
          <w:sz w:val="28"/>
          <w:szCs w:val="28"/>
          <w:vertAlign w:val="subscript"/>
          <w:lang w:eastAsia="ru-RU"/>
        </w:rPr>
        <w:t>4</w:t>
      </w:r>
      <w:r w:rsidRPr="0082791C">
        <w:rPr>
          <w:rFonts w:ascii="Times New Roman" w:hAnsi="Times New Roman" w:cs="Times New Roman"/>
          <w:sz w:val="28"/>
          <w:szCs w:val="28"/>
          <w:lang w:eastAsia="ru-RU"/>
        </w:rPr>
        <w:t>, CaSiO</w:t>
      </w:r>
      <w:r w:rsidRPr="0082791C">
        <w:rPr>
          <w:rFonts w:ascii="Times New Roman" w:hAnsi="Times New Roman" w:cs="Times New Roman"/>
          <w:sz w:val="28"/>
          <w:szCs w:val="28"/>
          <w:vertAlign w:val="subscript"/>
          <w:lang w:eastAsia="ru-RU"/>
        </w:rPr>
        <w:t>3</w:t>
      </w:r>
      <w:r w:rsidRPr="0082791C">
        <w:rPr>
          <w:rFonts w:ascii="Times New Roman" w:hAnsi="Times New Roman" w:cs="Times New Roman"/>
          <w:sz w:val="28"/>
          <w:szCs w:val="28"/>
          <w:lang w:eastAsia="ru-RU"/>
        </w:rPr>
        <w:t xml:space="preserve">, что создает опасность пережога поверхностей нагрева. Надежный водный режим современных парообразующих систем должен исключать </w:t>
      </w:r>
      <w:proofErr w:type="gramStart"/>
      <w:r w:rsidRPr="0082791C">
        <w:rPr>
          <w:rFonts w:ascii="Times New Roman" w:hAnsi="Times New Roman" w:cs="Times New Roman"/>
          <w:sz w:val="28"/>
          <w:szCs w:val="28"/>
          <w:lang w:eastAsia="ru-RU"/>
        </w:rPr>
        <w:t>кальциевое</w:t>
      </w:r>
      <w:proofErr w:type="gram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накипеобразование</w:t>
      </w:r>
      <w:proofErr w:type="spellEnd"/>
      <w:r w:rsidRPr="0082791C">
        <w:rPr>
          <w:rFonts w:ascii="Times New Roman" w:hAnsi="Times New Roman" w:cs="Times New Roman"/>
          <w:sz w:val="28"/>
          <w:szCs w:val="28"/>
          <w:lang w:eastAsia="ru-RU"/>
        </w:rPr>
        <w:t xml:space="preserve">. Наилучшим образом это достигается 100%-ным </w:t>
      </w:r>
      <w:proofErr w:type="gramStart"/>
      <w:r w:rsidRPr="0082791C">
        <w:rPr>
          <w:rFonts w:ascii="Times New Roman" w:hAnsi="Times New Roman" w:cs="Times New Roman"/>
          <w:sz w:val="28"/>
          <w:szCs w:val="28"/>
          <w:lang w:eastAsia="ru-RU"/>
        </w:rPr>
        <w:t>обессоливанием</w:t>
      </w:r>
      <w:proofErr w:type="gramEnd"/>
      <w:r w:rsidRPr="0082791C">
        <w:rPr>
          <w:rFonts w:ascii="Times New Roman" w:hAnsi="Times New Roman" w:cs="Times New Roman"/>
          <w:sz w:val="28"/>
          <w:szCs w:val="28"/>
          <w:lang w:eastAsia="ru-RU"/>
        </w:rPr>
        <w:t xml:space="preserve"> как добавочной воды, так и турбинного конденсата. Однако это дорого и применяется только для прямоточных котлов и для </w:t>
      </w:r>
      <w:proofErr w:type="spellStart"/>
      <w:r w:rsidRPr="0082791C">
        <w:rPr>
          <w:rFonts w:ascii="Times New Roman" w:hAnsi="Times New Roman" w:cs="Times New Roman"/>
          <w:sz w:val="28"/>
          <w:szCs w:val="28"/>
          <w:lang w:eastAsia="ru-RU"/>
        </w:rPr>
        <w:t>парогенерирующих</w:t>
      </w:r>
      <w:proofErr w:type="spellEnd"/>
      <w:r w:rsidRPr="0082791C">
        <w:rPr>
          <w:rFonts w:ascii="Times New Roman" w:hAnsi="Times New Roman" w:cs="Times New Roman"/>
          <w:sz w:val="28"/>
          <w:szCs w:val="28"/>
          <w:lang w:eastAsia="ru-RU"/>
        </w:rPr>
        <w:t xml:space="preserve"> систем АЭС.</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Твердые соединения могут образовываться и в водяном объеме котла. Такие соединения называются </w:t>
      </w:r>
      <w:r w:rsidRPr="0082791C">
        <w:rPr>
          <w:rFonts w:ascii="Times New Roman" w:hAnsi="Times New Roman" w:cs="Times New Roman"/>
          <w:sz w:val="28"/>
          <w:szCs w:val="28"/>
          <w:u w:val="single"/>
          <w:lang w:eastAsia="ru-RU"/>
        </w:rPr>
        <w:t>шламом.</w:t>
      </w:r>
      <w:r w:rsidRPr="0082791C">
        <w:rPr>
          <w:rFonts w:ascii="Times New Roman" w:hAnsi="Times New Roman" w:cs="Times New Roman"/>
          <w:sz w:val="28"/>
          <w:szCs w:val="28"/>
          <w:lang w:eastAsia="ru-RU"/>
        </w:rPr>
        <w:t> Так как шлам в основном содержится в воде, то появляется возможность вывода его с продувкой. Поэтому целесообразна такая коррекционная обработка, которая обеспечивала бы шламовый, а не накипный режим в отношении кальциевых соединений.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В отличие от кальциевых соединений </w:t>
      </w:r>
      <w:proofErr w:type="spellStart"/>
      <w:r w:rsidRPr="0082791C">
        <w:rPr>
          <w:rFonts w:ascii="Times New Roman" w:hAnsi="Times New Roman" w:cs="Times New Roman"/>
          <w:sz w:val="28"/>
          <w:szCs w:val="28"/>
          <w:lang w:eastAsia="ru-RU"/>
        </w:rPr>
        <w:t>железооксидные</w:t>
      </w:r>
      <w:proofErr w:type="spellEnd"/>
      <w:r w:rsidRPr="0082791C">
        <w:rPr>
          <w:rFonts w:ascii="Times New Roman" w:hAnsi="Times New Roman" w:cs="Times New Roman"/>
          <w:sz w:val="28"/>
          <w:szCs w:val="28"/>
          <w:lang w:eastAsia="ru-RU"/>
        </w:rPr>
        <w:t xml:space="preserve"> соединения уже в питательной воде находятся в виде шлама. Концентрация кальциевых соединений на КПТ не изменяется, а концентрация </w:t>
      </w:r>
      <w:proofErr w:type="spellStart"/>
      <w:r w:rsidRPr="0082791C">
        <w:rPr>
          <w:rFonts w:ascii="Times New Roman" w:hAnsi="Times New Roman" w:cs="Times New Roman"/>
          <w:sz w:val="28"/>
          <w:szCs w:val="28"/>
          <w:lang w:eastAsia="ru-RU"/>
        </w:rPr>
        <w:t>железооксидных</w:t>
      </w:r>
      <w:proofErr w:type="spellEnd"/>
      <w:r w:rsidRPr="0082791C">
        <w:rPr>
          <w:rFonts w:ascii="Times New Roman" w:hAnsi="Times New Roman" w:cs="Times New Roman"/>
          <w:sz w:val="28"/>
          <w:szCs w:val="28"/>
          <w:lang w:eastAsia="ru-RU"/>
        </w:rPr>
        <w:t xml:space="preserve"> соединений нарастает. Полное удаление из питательной воды кальциевых соединений </w:t>
      </w:r>
      <w:proofErr w:type="spellStart"/>
      <w:r w:rsidRPr="0082791C">
        <w:rPr>
          <w:rFonts w:ascii="Times New Roman" w:hAnsi="Times New Roman" w:cs="Times New Roman"/>
          <w:sz w:val="28"/>
          <w:szCs w:val="28"/>
          <w:lang w:eastAsia="ru-RU"/>
        </w:rPr>
        <w:t>возмозможно</w:t>
      </w:r>
      <w:proofErr w:type="spellEnd"/>
      <w:r w:rsidRPr="0082791C">
        <w:rPr>
          <w:rFonts w:ascii="Times New Roman" w:hAnsi="Times New Roman" w:cs="Times New Roman"/>
          <w:sz w:val="28"/>
          <w:szCs w:val="28"/>
          <w:lang w:eastAsia="ru-RU"/>
        </w:rPr>
        <w:t xml:space="preserve">, а исключить </w:t>
      </w:r>
      <w:proofErr w:type="spellStart"/>
      <w:r w:rsidRPr="0082791C">
        <w:rPr>
          <w:rFonts w:ascii="Times New Roman" w:hAnsi="Times New Roman" w:cs="Times New Roman"/>
          <w:sz w:val="28"/>
          <w:szCs w:val="28"/>
          <w:lang w:eastAsia="ru-RU"/>
        </w:rPr>
        <w:t>железооксидные</w:t>
      </w:r>
      <w:proofErr w:type="spellEnd"/>
      <w:r w:rsidRPr="0082791C">
        <w:rPr>
          <w:rFonts w:ascii="Times New Roman" w:hAnsi="Times New Roman" w:cs="Times New Roman"/>
          <w:sz w:val="28"/>
          <w:szCs w:val="28"/>
          <w:lang w:eastAsia="ru-RU"/>
        </w:rPr>
        <w:t xml:space="preserve"> соединения из питательной и котловой вод невозможно. Кальциевые накипи </w:t>
      </w:r>
      <w:proofErr w:type="spellStart"/>
      <w:r w:rsidRPr="0082791C">
        <w:rPr>
          <w:rFonts w:ascii="Times New Roman" w:hAnsi="Times New Roman" w:cs="Times New Roman"/>
          <w:sz w:val="28"/>
          <w:szCs w:val="28"/>
          <w:lang w:eastAsia="ru-RU"/>
        </w:rPr>
        <w:t>малотеплопроводны</w:t>
      </w:r>
      <w:proofErr w:type="spellEnd"/>
      <w:r w:rsidRPr="0082791C">
        <w:rPr>
          <w:rFonts w:ascii="Times New Roman" w:hAnsi="Times New Roman" w:cs="Times New Roman"/>
          <w:sz w:val="28"/>
          <w:szCs w:val="28"/>
          <w:lang w:eastAsia="ru-RU"/>
        </w:rPr>
        <w:t xml:space="preserve">, а </w:t>
      </w:r>
      <w:proofErr w:type="spellStart"/>
      <w:r w:rsidRPr="0082791C">
        <w:rPr>
          <w:rFonts w:ascii="Times New Roman" w:hAnsi="Times New Roman" w:cs="Times New Roman"/>
          <w:sz w:val="28"/>
          <w:szCs w:val="28"/>
          <w:lang w:eastAsia="ru-RU"/>
        </w:rPr>
        <w:t>железооксидные</w:t>
      </w:r>
      <w:proofErr w:type="spellEnd"/>
      <w:r w:rsidRPr="0082791C">
        <w:rPr>
          <w:rFonts w:ascii="Times New Roman" w:hAnsi="Times New Roman" w:cs="Times New Roman"/>
          <w:sz w:val="28"/>
          <w:szCs w:val="28"/>
          <w:lang w:eastAsia="ru-RU"/>
        </w:rPr>
        <w:t xml:space="preserve"> соединения обладают более высокой теплопроводностью.</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lastRenderedPageBreak/>
        <w:t xml:space="preserve">Предотвращения образования кальциевых накипей на поверхности нагрева барабанных котлов можно достичь путем: 1) </w:t>
      </w:r>
      <w:proofErr w:type="spellStart"/>
      <w:r w:rsidRPr="0082791C">
        <w:rPr>
          <w:rFonts w:ascii="Times New Roman" w:hAnsi="Times New Roman" w:cs="Times New Roman"/>
          <w:sz w:val="28"/>
          <w:szCs w:val="28"/>
          <w:lang w:eastAsia="ru-RU"/>
        </w:rPr>
        <w:t>фосфатирования</w:t>
      </w:r>
      <w:proofErr w:type="spellEnd"/>
      <w:r w:rsidRPr="0082791C">
        <w:rPr>
          <w:rFonts w:ascii="Times New Roman" w:hAnsi="Times New Roman" w:cs="Times New Roman"/>
          <w:sz w:val="28"/>
          <w:szCs w:val="28"/>
          <w:lang w:eastAsia="ru-RU"/>
        </w:rPr>
        <w:t xml:space="preserve"> воды,     2) </w:t>
      </w:r>
      <w:proofErr w:type="spellStart"/>
      <w:r w:rsidRPr="0082791C">
        <w:rPr>
          <w:rFonts w:ascii="Times New Roman" w:hAnsi="Times New Roman" w:cs="Times New Roman"/>
          <w:sz w:val="28"/>
          <w:szCs w:val="28"/>
          <w:lang w:eastAsia="ru-RU"/>
        </w:rPr>
        <w:t>комплексонной</w:t>
      </w:r>
      <w:proofErr w:type="spellEnd"/>
      <w:r w:rsidRPr="0082791C">
        <w:rPr>
          <w:rFonts w:ascii="Times New Roman" w:hAnsi="Times New Roman" w:cs="Times New Roman"/>
          <w:sz w:val="28"/>
          <w:szCs w:val="28"/>
          <w:lang w:eastAsia="ru-RU"/>
        </w:rPr>
        <w:t xml:space="preserve"> обработкой.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Ввод фосфатов обеспечивает перевод кальциевых соединений в шламовую форму. Ввод комплексона обеспечивает перевод кальциевых соединений в форму </w:t>
      </w:r>
      <w:proofErr w:type="spellStart"/>
      <w:r w:rsidRPr="0082791C">
        <w:rPr>
          <w:rFonts w:ascii="Times New Roman" w:hAnsi="Times New Roman" w:cs="Times New Roman"/>
          <w:sz w:val="28"/>
          <w:szCs w:val="28"/>
          <w:lang w:eastAsia="ru-RU"/>
        </w:rPr>
        <w:t>комплексонатов</w:t>
      </w:r>
      <w:proofErr w:type="spellEnd"/>
      <w:r w:rsidRPr="0082791C">
        <w:rPr>
          <w:rFonts w:ascii="Times New Roman" w:hAnsi="Times New Roman" w:cs="Times New Roman"/>
          <w:sz w:val="28"/>
          <w:szCs w:val="28"/>
          <w:lang w:eastAsia="ru-RU"/>
        </w:rPr>
        <w:t>, обладающих высокой растворимостью в воде.</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Чтобы в воде образовался фосфатно-кальциевый шлам, необходима определенная её щелочность, т. к. фосфорит, т. е. Са</w:t>
      </w:r>
      <w:r w:rsidRPr="0082791C">
        <w:rPr>
          <w:rFonts w:ascii="Times New Roman" w:hAnsi="Times New Roman" w:cs="Times New Roman"/>
          <w:sz w:val="28"/>
          <w:szCs w:val="28"/>
          <w:vertAlign w:val="subscript"/>
          <w:lang w:eastAsia="ru-RU"/>
        </w:rPr>
        <w:t>3</w:t>
      </w:r>
      <w:r w:rsidRPr="0082791C">
        <w:rPr>
          <w:rFonts w:ascii="Times New Roman" w:hAnsi="Times New Roman" w:cs="Times New Roman"/>
          <w:sz w:val="28"/>
          <w:szCs w:val="28"/>
          <w:lang w:eastAsia="ru-RU"/>
        </w:rPr>
        <w:t>(РО</w:t>
      </w:r>
      <w:proofErr w:type="gramStart"/>
      <w:r w:rsidRPr="0082791C">
        <w:rPr>
          <w:rFonts w:ascii="Times New Roman" w:hAnsi="Times New Roman" w:cs="Times New Roman"/>
          <w:sz w:val="28"/>
          <w:szCs w:val="28"/>
          <w:vertAlign w:val="subscript"/>
          <w:lang w:eastAsia="ru-RU"/>
        </w:rPr>
        <w:t>4</w:t>
      </w:r>
      <w:proofErr w:type="gramEnd"/>
      <w:r w:rsidRPr="0082791C">
        <w:rPr>
          <w:rFonts w:ascii="Times New Roman" w:hAnsi="Times New Roman" w:cs="Times New Roman"/>
          <w:sz w:val="28"/>
          <w:szCs w:val="28"/>
          <w:lang w:eastAsia="ru-RU"/>
        </w:rPr>
        <w:t>)</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 является накипью. Ввод фосфатов производится в барабан котла, т. е. в котловую воду.</w:t>
      </w:r>
    </w:p>
    <w:p w:rsidR="0082791C" w:rsidRPr="0082791C" w:rsidRDefault="0082791C" w:rsidP="0082791C">
      <w:pPr>
        <w:pStyle w:val="a6"/>
        <w:rPr>
          <w:rFonts w:ascii="Times New Roman" w:hAnsi="Times New Roman" w:cs="Times New Roman"/>
          <w:sz w:val="28"/>
          <w:szCs w:val="28"/>
          <w:lang w:eastAsia="ru-RU"/>
        </w:rPr>
      </w:pPr>
      <w:proofErr w:type="gramStart"/>
      <w:r w:rsidRPr="0082791C">
        <w:rPr>
          <w:rFonts w:ascii="Times New Roman" w:hAnsi="Times New Roman" w:cs="Times New Roman"/>
          <w:sz w:val="28"/>
          <w:szCs w:val="28"/>
          <w:lang w:eastAsia="ru-RU"/>
        </w:rPr>
        <w:t>Образующийся</w:t>
      </w:r>
      <w:proofErr w:type="gramEnd"/>
      <w:r w:rsidRPr="0082791C">
        <w:rPr>
          <w:rFonts w:ascii="Times New Roman" w:hAnsi="Times New Roman" w:cs="Times New Roman"/>
          <w:sz w:val="28"/>
          <w:szCs w:val="28"/>
          <w:lang w:eastAsia="ru-RU"/>
        </w:rPr>
        <w:t xml:space="preserve"> по этой реакции </w:t>
      </w:r>
      <w:proofErr w:type="spellStart"/>
      <w:r w:rsidRPr="0082791C">
        <w:rPr>
          <w:rFonts w:ascii="Times New Roman" w:hAnsi="Times New Roman" w:cs="Times New Roman"/>
          <w:sz w:val="28"/>
          <w:szCs w:val="28"/>
          <w:lang w:eastAsia="ru-RU"/>
        </w:rPr>
        <w:t>гидроксилапатит</w:t>
      </w:r>
      <w:proofErr w:type="spellEnd"/>
      <w:r w:rsidRPr="0082791C">
        <w:rPr>
          <w:rFonts w:ascii="Times New Roman" w:hAnsi="Times New Roman" w:cs="Times New Roman"/>
          <w:sz w:val="28"/>
          <w:szCs w:val="28"/>
          <w:lang w:eastAsia="ru-RU"/>
        </w:rPr>
        <w:t xml:space="preserve"> является шламом. Для протекания этой реакции и связывания всех ионов кальция в </w:t>
      </w:r>
      <w:proofErr w:type="spellStart"/>
      <w:r w:rsidRPr="0082791C">
        <w:rPr>
          <w:rFonts w:ascii="Times New Roman" w:hAnsi="Times New Roman" w:cs="Times New Roman"/>
          <w:sz w:val="28"/>
          <w:szCs w:val="28"/>
          <w:lang w:eastAsia="ru-RU"/>
        </w:rPr>
        <w:t>гидроксилапатит</w:t>
      </w:r>
      <w:proofErr w:type="spellEnd"/>
      <w:r w:rsidRPr="0082791C">
        <w:rPr>
          <w:rFonts w:ascii="Times New Roman" w:hAnsi="Times New Roman" w:cs="Times New Roman"/>
          <w:sz w:val="28"/>
          <w:szCs w:val="28"/>
          <w:lang w:eastAsia="ru-RU"/>
        </w:rPr>
        <w:t>, не допуская образования таких накипей как СаSO</w:t>
      </w:r>
      <w:r w:rsidRPr="0082791C">
        <w:rPr>
          <w:rFonts w:ascii="Times New Roman" w:hAnsi="Times New Roman" w:cs="Times New Roman"/>
          <w:sz w:val="28"/>
          <w:szCs w:val="28"/>
          <w:vertAlign w:val="subscript"/>
          <w:lang w:eastAsia="ru-RU"/>
        </w:rPr>
        <w:t>4 </w:t>
      </w:r>
      <w:r w:rsidRPr="0082791C">
        <w:rPr>
          <w:rFonts w:ascii="Times New Roman" w:hAnsi="Times New Roman" w:cs="Times New Roman"/>
          <w:sz w:val="28"/>
          <w:szCs w:val="28"/>
          <w:lang w:eastAsia="ru-RU"/>
        </w:rPr>
        <w:t>и СаSiO</w:t>
      </w:r>
      <w:r w:rsidRPr="0082791C">
        <w:rPr>
          <w:rFonts w:ascii="Times New Roman" w:hAnsi="Times New Roman" w:cs="Times New Roman"/>
          <w:sz w:val="28"/>
          <w:szCs w:val="28"/>
          <w:vertAlign w:val="subscript"/>
          <w:lang w:eastAsia="ru-RU"/>
        </w:rPr>
        <w:t>3</w:t>
      </w:r>
      <w:r w:rsidRPr="0082791C">
        <w:rPr>
          <w:rFonts w:ascii="Times New Roman" w:hAnsi="Times New Roman" w:cs="Times New Roman"/>
          <w:sz w:val="28"/>
          <w:szCs w:val="28"/>
          <w:lang w:eastAsia="ru-RU"/>
        </w:rPr>
        <w:t xml:space="preserve"> при упаривании воды, необходим избыток </w:t>
      </w:r>
      <w:proofErr w:type="spellStart"/>
      <w:r w:rsidRPr="0082791C">
        <w:rPr>
          <w:rFonts w:ascii="Times New Roman" w:hAnsi="Times New Roman" w:cs="Times New Roman"/>
          <w:sz w:val="28"/>
          <w:szCs w:val="28"/>
          <w:lang w:eastAsia="ru-RU"/>
        </w:rPr>
        <w:t>РО-ионов</w:t>
      </w:r>
      <w:proofErr w:type="spellEnd"/>
      <w:r w:rsidRPr="0082791C">
        <w:rPr>
          <w:rFonts w:ascii="Times New Roman" w:hAnsi="Times New Roman" w:cs="Times New Roman"/>
          <w:sz w:val="28"/>
          <w:szCs w:val="28"/>
          <w:lang w:eastAsia="ru-RU"/>
        </w:rPr>
        <w:t xml:space="preserve">. Но, с другой стороны, большой избыток </w:t>
      </w:r>
      <w:proofErr w:type="spellStart"/>
      <w:r w:rsidRPr="0082791C">
        <w:rPr>
          <w:rFonts w:ascii="Times New Roman" w:hAnsi="Times New Roman" w:cs="Times New Roman"/>
          <w:sz w:val="28"/>
          <w:szCs w:val="28"/>
          <w:lang w:eastAsia="ru-RU"/>
        </w:rPr>
        <w:t>РОнежелателен</w:t>
      </w:r>
      <w:proofErr w:type="spellEnd"/>
      <w:r w:rsidRPr="0082791C">
        <w:rPr>
          <w:rFonts w:ascii="Times New Roman" w:hAnsi="Times New Roman" w:cs="Times New Roman"/>
          <w:sz w:val="28"/>
          <w:szCs w:val="28"/>
          <w:lang w:eastAsia="ru-RU"/>
        </w:rPr>
        <w:t>, чтобы не образовалась магниевая накипь Мg</w:t>
      </w:r>
      <w:r w:rsidRPr="0082791C">
        <w:rPr>
          <w:rFonts w:ascii="Times New Roman" w:hAnsi="Times New Roman" w:cs="Times New Roman"/>
          <w:sz w:val="28"/>
          <w:szCs w:val="28"/>
          <w:vertAlign w:val="subscript"/>
          <w:lang w:eastAsia="ru-RU"/>
        </w:rPr>
        <w:t>3</w:t>
      </w:r>
      <w:r w:rsidRPr="0082791C">
        <w:rPr>
          <w:rFonts w:ascii="Times New Roman" w:hAnsi="Times New Roman" w:cs="Times New Roman"/>
          <w:sz w:val="28"/>
          <w:szCs w:val="28"/>
          <w:lang w:eastAsia="ru-RU"/>
        </w:rPr>
        <w:t>(РО</w:t>
      </w:r>
      <w:proofErr w:type="gramStart"/>
      <w:r w:rsidRPr="0082791C">
        <w:rPr>
          <w:rFonts w:ascii="Times New Roman" w:hAnsi="Times New Roman" w:cs="Times New Roman"/>
          <w:sz w:val="28"/>
          <w:szCs w:val="28"/>
          <w:vertAlign w:val="subscript"/>
          <w:lang w:eastAsia="ru-RU"/>
        </w:rPr>
        <w:t>4</w:t>
      </w:r>
      <w:proofErr w:type="gramEnd"/>
      <w:r w:rsidRPr="0082791C">
        <w:rPr>
          <w:rFonts w:ascii="Times New Roman" w:hAnsi="Times New Roman" w:cs="Times New Roman"/>
          <w:sz w:val="28"/>
          <w:szCs w:val="28"/>
          <w:lang w:eastAsia="ru-RU"/>
        </w:rPr>
        <w:t>)</w:t>
      </w:r>
      <w:r w:rsidRPr="0082791C">
        <w:rPr>
          <w:rFonts w:ascii="Times New Roman" w:hAnsi="Times New Roman" w:cs="Times New Roman"/>
          <w:sz w:val="28"/>
          <w:szCs w:val="28"/>
          <w:vertAlign w:val="subscript"/>
          <w:lang w:eastAsia="ru-RU"/>
        </w:rPr>
        <w:t>2</w:t>
      </w:r>
      <w:r w:rsidRPr="0082791C">
        <w:rPr>
          <w:rFonts w:ascii="Times New Roman" w:hAnsi="Times New Roman" w:cs="Times New Roman"/>
          <w:sz w:val="28"/>
          <w:szCs w:val="28"/>
          <w:lang w:eastAsia="ru-RU"/>
        </w:rPr>
        <w:t>и накипь железа в виде FeРО</w:t>
      </w:r>
      <w:r w:rsidRPr="0082791C">
        <w:rPr>
          <w:rFonts w:ascii="Times New Roman" w:hAnsi="Times New Roman" w:cs="Times New Roman"/>
          <w:sz w:val="28"/>
          <w:szCs w:val="28"/>
          <w:vertAlign w:val="subscript"/>
          <w:lang w:eastAsia="ru-RU"/>
        </w:rPr>
        <w:t>4</w:t>
      </w:r>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Из этого следуют ограничения избыточных концентраций РО и, </w:t>
      </w:r>
      <w:proofErr w:type="gramStart"/>
      <w:r w:rsidRPr="0082791C">
        <w:rPr>
          <w:rFonts w:ascii="Times New Roman" w:hAnsi="Times New Roman" w:cs="Times New Roman"/>
          <w:sz w:val="28"/>
          <w:szCs w:val="28"/>
          <w:lang w:eastAsia="ru-RU"/>
        </w:rPr>
        <w:t>в</w:t>
      </w:r>
      <w:proofErr w:type="gramEnd"/>
      <w:r w:rsidRPr="0082791C">
        <w:rPr>
          <w:rFonts w:ascii="Times New Roman" w:hAnsi="Times New Roman" w:cs="Times New Roman"/>
          <w:sz w:val="28"/>
          <w:szCs w:val="28"/>
          <w:lang w:eastAsia="ru-RU"/>
        </w:rPr>
        <w:t xml:space="preserve"> </w:t>
      </w:r>
      <w:proofErr w:type="gramStart"/>
      <w:r w:rsidRPr="0082791C">
        <w:rPr>
          <w:rFonts w:ascii="Times New Roman" w:hAnsi="Times New Roman" w:cs="Times New Roman"/>
          <w:sz w:val="28"/>
          <w:szCs w:val="28"/>
          <w:lang w:eastAsia="ru-RU"/>
        </w:rPr>
        <w:t>тем</w:t>
      </w:r>
      <w:proofErr w:type="gramEnd"/>
      <w:r w:rsidRPr="0082791C">
        <w:rPr>
          <w:rFonts w:ascii="Times New Roman" w:hAnsi="Times New Roman" w:cs="Times New Roman"/>
          <w:sz w:val="28"/>
          <w:szCs w:val="28"/>
          <w:lang w:eastAsia="ru-RU"/>
        </w:rPr>
        <w:t xml:space="preserve"> большей степени, чем меньше жёсткость питательной воды.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Фосфаты вводят в воду обычно в виде натриевых солей ортофосфорной кислоты – </w:t>
      </w:r>
      <w:proofErr w:type="spellStart"/>
      <w:r w:rsidRPr="0082791C">
        <w:rPr>
          <w:rFonts w:ascii="Times New Roman" w:hAnsi="Times New Roman" w:cs="Times New Roman"/>
          <w:sz w:val="28"/>
          <w:szCs w:val="28"/>
          <w:lang w:eastAsia="ru-RU"/>
        </w:rPr>
        <w:t>триортофосфата</w:t>
      </w:r>
      <w:proofErr w:type="spellEnd"/>
      <w:r w:rsidRPr="0082791C">
        <w:rPr>
          <w:rFonts w:ascii="Times New Roman" w:hAnsi="Times New Roman" w:cs="Times New Roman"/>
          <w:sz w:val="28"/>
          <w:szCs w:val="28"/>
          <w:lang w:eastAsia="ru-RU"/>
        </w:rPr>
        <w:t xml:space="preserve"> и </w:t>
      </w:r>
      <w:proofErr w:type="spellStart"/>
      <w:r w:rsidRPr="0082791C">
        <w:rPr>
          <w:rFonts w:ascii="Times New Roman" w:hAnsi="Times New Roman" w:cs="Times New Roman"/>
          <w:sz w:val="28"/>
          <w:szCs w:val="28"/>
          <w:lang w:eastAsia="ru-RU"/>
        </w:rPr>
        <w:t>диортофосфата</w:t>
      </w:r>
      <w:proofErr w:type="spellEnd"/>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Наряду с </w:t>
      </w:r>
      <w:proofErr w:type="spellStart"/>
      <w:r w:rsidRPr="0082791C">
        <w:rPr>
          <w:rFonts w:ascii="Times New Roman" w:hAnsi="Times New Roman" w:cs="Times New Roman"/>
          <w:sz w:val="28"/>
          <w:szCs w:val="28"/>
          <w:lang w:eastAsia="ru-RU"/>
        </w:rPr>
        <w:t>фосфатированием</w:t>
      </w:r>
      <w:proofErr w:type="spellEnd"/>
      <w:r w:rsidRPr="0082791C">
        <w:rPr>
          <w:rFonts w:ascii="Times New Roman" w:hAnsi="Times New Roman" w:cs="Times New Roman"/>
          <w:sz w:val="28"/>
          <w:szCs w:val="28"/>
          <w:lang w:eastAsia="ru-RU"/>
        </w:rPr>
        <w:t xml:space="preserve"> для барабанных котлов предлагается </w:t>
      </w:r>
      <w:proofErr w:type="spellStart"/>
      <w:r w:rsidRPr="0082791C">
        <w:rPr>
          <w:rFonts w:ascii="Times New Roman" w:hAnsi="Times New Roman" w:cs="Times New Roman"/>
          <w:sz w:val="28"/>
          <w:szCs w:val="28"/>
          <w:lang w:eastAsia="ru-RU"/>
        </w:rPr>
        <w:t>комплексонный</w:t>
      </w:r>
      <w:proofErr w:type="spellEnd"/>
      <w:r w:rsidRPr="0082791C">
        <w:rPr>
          <w:rFonts w:ascii="Times New Roman" w:hAnsi="Times New Roman" w:cs="Times New Roman"/>
          <w:sz w:val="28"/>
          <w:szCs w:val="28"/>
          <w:lang w:eastAsia="ru-RU"/>
        </w:rPr>
        <w:t xml:space="preserve"> водный режим. По сравнению с </w:t>
      </w:r>
      <w:proofErr w:type="spellStart"/>
      <w:r w:rsidRPr="0082791C">
        <w:rPr>
          <w:rFonts w:ascii="Times New Roman" w:hAnsi="Times New Roman" w:cs="Times New Roman"/>
          <w:sz w:val="28"/>
          <w:szCs w:val="28"/>
          <w:lang w:eastAsia="ru-RU"/>
        </w:rPr>
        <w:t>фосфатированием</w:t>
      </w:r>
      <w:proofErr w:type="spell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комплексонный</w:t>
      </w:r>
      <w:proofErr w:type="spellEnd"/>
      <w:r w:rsidRPr="0082791C">
        <w:rPr>
          <w:rFonts w:ascii="Times New Roman" w:hAnsi="Times New Roman" w:cs="Times New Roman"/>
          <w:sz w:val="28"/>
          <w:szCs w:val="28"/>
          <w:lang w:eastAsia="ru-RU"/>
        </w:rPr>
        <w:t xml:space="preserve"> водный режим имеет то преимущество, что обеспечивает истинно растворенное состояние в питательной воде </w:t>
      </w:r>
      <w:proofErr w:type="spellStart"/>
      <w:r w:rsidRPr="0082791C">
        <w:rPr>
          <w:rFonts w:ascii="Times New Roman" w:hAnsi="Times New Roman" w:cs="Times New Roman"/>
          <w:sz w:val="28"/>
          <w:szCs w:val="28"/>
          <w:lang w:eastAsia="ru-RU"/>
        </w:rPr>
        <w:t>комплексонатов</w:t>
      </w:r>
      <w:proofErr w:type="spellEnd"/>
      <w:r w:rsidRPr="0082791C">
        <w:rPr>
          <w:rFonts w:ascii="Times New Roman" w:hAnsi="Times New Roman" w:cs="Times New Roman"/>
          <w:sz w:val="28"/>
          <w:szCs w:val="28"/>
          <w:lang w:eastAsia="ru-RU"/>
        </w:rPr>
        <w:t xml:space="preserve"> Са</w:t>
      </w:r>
      <w:proofErr w:type="gramStart"/>
      <w:r w:rsidRPr="0082791C">
        <w:rPr>
          <w:rFonts w:ascii="Times New Roman" w:hAnsi="Times New Roman" w:cs="Times New Roman"/>
          <w:sz w:val="28"/>
          <w:szCs w:val="28"/>
          <w:vertAlign w:val="superscript"/>
          <w:lang w:eastAsia="ru-RU"/>
        </w:rPr>
        <w:t>2</w:t>
      </w:r>
      <w:proofErr w:type="gramEnd"/>
      <w:r w:rsidRPr="0082791C">
        <w:rPr>
          <w:rFonts w:ascii="Times New Roman" w:hAnsi="Times New Roman" w:cs="Times New Roman"/>
          <w:sz w:val="28"/>
          <w:szCs w:val="28"/>
          <w:vertAlign w:val="superscript"/>
          <w:lang w:eastAsia="ru-RU"/>
        </w:rPr>
        <w:t>+</w:t>
      </w:r>
      <w:r w:rsidRPr="0082791C">
        <w:rPr>
          <w:rFonts w:ascii="Times New Roman" w:hAnsi="Times New Roman" w:cs="Times New Roman"/>
          <w:sz w:val="28"/>
          <w:szCs w:val="28"/>
          <w:lang w:eastAsia="ru-RU"/>
        </w:rPr>
        <w:t>, Mg</w:t>
      </w:r>
      <w:r w:rsidRPr="0082791C">
        <w:rPr>
          <w:rFonts w:ascii="Times New Roman" w:hAnsi="Times New Roman" w:cs="Times New Roman"/>
          <w:sz w:val="28"/>
          <w:szCs w:val="28"/>
          <w:vertAlign w:val="superscript"/>
          <w:lang w:eastAsia="ru-RU"/>
        </w:rPr>
        <w:t>2+</w:t>
      </w:r>
      <w:r w:rsidRPr="0082791C">
        <w:rPr>
          <w:rFonts w:ascii="Times New Roman" w:hAnsi="Times New Roman" w:cs="Times New Roman"/>
          <w:sz w:val="28"/>
          <w:szCs w:val="28"/>
          <w:lang w:eastAsia="ru-RU"/>
        </w:rPr>
        <w:t>, Fe</w:t>
      </w:r>
      <w:r w:rsidRPr="0082791C">
        <w:rPr>
          <w:rFonts w:ascii="Times New Roman" w:hAnsi="Times New Roman" w:cs="Times New Roman"/>
          <w:sz w:val="28"/>
          <w:szCs w:val="28"/>
          <w:vertAlign w:val="superscript"/>
          <w:lang w:eastAsia="ru-RU"/>
        </w:rPr>
        <w:t>3+</w:t>
      </w:r>
      <w:r w:rsidRPr="0082791C">
        <w:rPr>
          <w:rFonts w:ascii="Times New Roman" w:hAnsi="Times New Roman" w:cs="Times New Roman"/>
          <w:sz w:val="28"/>
          <w:szCs w:val="28"/>
          <w:lang w:eastAsia="ru-RU"/>
        </w:rPr>
        <w:t>, Fe</w:t>
      </w:r>
      <w:r w:rsidRPr="0082791C">
        <w:rPr>
          <w:rFonts w:ascii="Times New Roman" w:hAnsi="Times New Roman" w:cs="Times New Roman"/>
          <w:sz w:val="28"/>
          <w:szCs w:val="28"/>
          <w:vertAlign w:val="superscript"/>
          <w:lang w:eastAsia="ru-RU"/>
        </w:rPr>
        <w:t>2+</w:t>
      </w:r>
      <w:r w:rsidRPr="0082791C">
        <w:rPr>
          <w:rFonts w:ascii="Times New Roman" w:hAnsi="Times New Roman" w:cs="Times New Roman"/>
          <w:sz w:val="28"/>
          <w:szCs w:val="28"/>
          <w:lang w:eastAsia="ru-RU"/>
        </w:rPr>
        <w:t>, Cu</w:t>
      </w:r>
      <w:r w:rsidRPr="0082791C">
        <w:rPr>
          <w:rFonts w:ascii="Times New Roman" w:hAnsi="Times New Roman" w:cs="Times New Roman"/>
          <w:sz w:val="28"/>
          <w:szCs w:val="28"/>
          <w:vertAlign w:val="superscript"/>
          <w:lang w:eastAsia="ru-RU"/>
        </w:rPr>
        <w:t>2+</w:t>
      </w:r>
      <w:r w:rsidRPr="0082791C">
        <w:rPr>
          <w:rFonts w:ascii="Times New Roman" w:hAnsi="Times New Roman" w:cs="Times New Roman"/>
          <w:sz w:val="28"/>
          <w:szCs w:val="28"/>
          <w:lang w:eastAsia="ru-RU"/>
        </w:rPr>
        <w:t>, Zn</w:t>
      </w:r>
      <w:r w:rsidRPr="0082791C">
        <w:rPr>
          <w:rFonts w:ascii="Times New Roman" w:hAnsi="Times New Roman" w:cs="Times New Roman"/>
          <w:sz w:val="28"/>
          <w:szCs w:val="28"/>
          <w:vertAlign w:val="superscript"/>
          <w:lang w:eastAsia="ru-RU"/>
        </w:rPr>
        <w:t>2+</w:t>
      </w:r>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В качестве комплексона для коррекции водного режима применяется </w:t>
      </w:r>
      <w:proofErr w:type="spellStart"/>
      <w:r w:rsidRPr="0082791C">
        <w:rPr>
          <w:rFonts w:ascii="Times New Roman" w:hAnsi="Times New Roman" w:cs="Times New Roman"/>
          <w:sz w:val="28"/>
          <w:szCs w:val="28"/>
          <w:lang w:eastAsia="ru-RU"/>
        </w:rPr>
        <w:t>двухзамещенная</w:t>
      </w:r>
      <w:proofErr w:type="spellEnd"/>
      <w:r w:rsidRPr="0082791C">
        <w:rPr>
          <w:rFonts w:ascii="Times New Roman" w:hAnsi="Times New Roman" w:cs="Times New Roman"/>
          <w:sz w:val="28"/>
          <w:szCs w:val="28"/>
          <w:lang w:eastAsia="ru-RU"/>
        </w:rPr>
        <w:t xml:space="preserve"> натриевая соль ЭДТУ – </w:t>
      </w:r>
      <w:proofErr w:type="spellStart"/>
      <w:r w:rsidRPr="0082791C">
        <w:rPr>
          <w:rFonts w:ascii="Times New Roman" w:hAnsi="Times New Roman" w:cs="Times New Roman"/>
          <w:sz w:val="28"/>
          <w:szCs w:val="28"/>
          <w:lang w:eastAsia="ru-RU"/>
        </w:rPr>
        <w:t>Трилон</w:t>
      </w:r>
      <w:proofErr w:type="spellEnd"/>
      <w:r w:rsidRPr="0082791C">
        <w:rPr>
          <w:rFonts w:ascii="Times New Roman" w:hAnsi="Times New Roman" w:cs="Times New Roman"/>
          <w:sz w:val="28"/>
          <w:szCs w:val="28"/>
          <w:lang w:eastAsia="ru-RU"/>
        </w:rPr>
        <w:t xml:space="preserve"> Б. Такой режим имеет большие преимущества перед </w:t>
      </w:r>
      <w:proofErr w:type="spellStart"/>
      <w:r w:rsidRPr="0082791C">
        <w:rPr>
          <w:rFonts w:ascii="Times New Roman" w:hAnsi="Times New Roman" w:cs="Times New Roman"/>
          <w:sz w:val="28"/>
          <w:szCs w:val="28"/>
          <w:lang w:eastAsia="ru-RU"/>
        </w:rPr>
        <w:t>фосфатированием</w:t>
      </w:r>
      <w:proofErr w:type="spellEnd"/>
      <w:r w:rsidRPr="0082791C">
        <w:rPr>
          <w:rFonts w:ascii="Times New Roman" w:hAnsi="Times New Roman" w:cs="Times New Roman"/>
          <w:sz w:val="28"/>
          <w:szCs w:val="28"/>
          <w:lang w:eastAsia="ru-RU"/>
        </w:rPr>
        <w:t xml:space="preserve">, в частности в отношении малого уноса примесей с паром и эффективности вывода всех примесей с продувкой. Ввод комплексона в питательную воду должен осуществляться непосредственно перед котлом. Наиболее целесообразное место ввода – сниженный узел питания, при </w:t>
      </w:r>
      <w:proofErr w:type="gramStart"/>
      <w:r w:rsidRPr="0082791C">
        <w:rPr>
          <w:rFonts w:ascii="Times New Roman" w:hAnsi="Times New Roman" w:cs="Times New Roman"/>
          <w:sz w:val="28"/>
          <w:szCs w:val="28"/>
          <w:lang w:eastAsia="ru-RU"/>
        </w:rPr>
        <w:t>этом</w:t>
      </w:r>
      <w:proofErr w:type="gramEnd"/>
      <w:r w:rsidRPr="0082791C">
        <w:rPr>
          <w:rFonts w:ascii="Times New Roman" w:hAnsi="Times New Roman" w:cs="Times New Roman"/>
          <w:sz w:val="28"/>
          <w:szCs w:val="28"/>
          <w:lang w:eastAsia="ru-RU"/>
        </w:rPr>
        <w:t xml:space="preserve"> примеси попадают в котел в </w:t>
      </w:r>
      <w:proofErr w:type="spellStart"/>
      <w:r w:rsidRPr="0082791C">
        <w:rPr>
          <w:rFonts w:ascii="Times New Roman" w:hAnsi="Times New Roman" w:cs="Times New Roman"/>
          <w:sz w:val="28"/>
          <w:szCs w:val="28"/>
          <w:lang w:eastAsia="ru-RU"/>
        </w:rPr>
        <w:t>закомплексованном</w:t>
      </w:r>
      <w:proofErr w:type="spellEnd"/>
      <w:r w:rsidRPr="0082791C">
        <w:rPr>
          <w:rFonts w:ascii="Times New Roman" w:hAnsi="Times New Roman" w:cs="Times New Roman"/>
          <w:sz w:val="28"/>
          <w:szCs w:val="28"/>
          <w:lang w:eastAsia="ru-RU"/>
        </w:rPr>
        <w:t>, т. е. истинно растворенном состоянии.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Оптимизация водного режима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барабанных котлов высоких давлений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До сих пор для барабанных котлов любых давлений регламентирован режим </w:t>
      </w:r>
      <w:proofErr w:type="spellStart"/>
      <w:r w:rsidRPr="0082791C">
        <w:rPr>
          <w:rFonts w:ascii="Times New Roman" w:hAnsi="Times New Roman" w:cs="Times New Roman"/>
          <w:sz w:val="28"/>
          <w:szCs w:val="28"/>
          <w:lang w:eastAsia="ru-RU"/>
        </w:rPr>
        <w:t>фосфатирования</w:t>
      </w:r>
      <w:proofErr w:type="spellEnd"/>
      <w:r w:rsidRPr="0082791C">
        <w:rPr>
          <w:rFonts w:ascii="Times New Roman" w:hAnsi="Times New Roman" w:cs="Times New Roman"/>
          <w:sz w:val="28"/>
          <w:szCs w:val="28"/>
          <w:lang w:eastAsia="ru-RU"/>
        </w:rPr>
        <w:t xml:space="preserve">. </w:t>
      </w:r>
      <w:proofErr w:type="gramStart"/>
      <w:r w:rsidRPr="0082791C">
        <w:rPr>
          <w:rFonts w:ascii="Times New Roman" w:hAnsi="Times New Roman" w:cs="Times New Roman"/>
          <w:sz w:val="28"/>
          <w:szCs w:val="28"/>
          <w:lang w:eastAsia="ru-RU"/>
        </w:rPr>
        <w:t xml:space="preserve">Разработанный для средних давлений при большой жёсткости питательной воды режим </w:t>
      </w:r>
      <w:proofErr w:type="spellStart"/>
      <w:r w:rsidRPr="0082791C">
        <w:rPr>
          <w:rFonts w:ascii="Times New Roman" w:hAnsi="Times New Roman" w:cs="Times New Roman"/>
          <w:sz w:val="28"/>
          <w:szCs w:val="28"/>
          <w:lang w:eastAsia="ru-RU"/>
        </w:rPr>
        <w:t>фосфатирования</w:t>
      </w:r>
      <w:proofErr w:type="spellEnd"/>
      <w:r w:rsidRPr="0082791C">
        <w:rPr>
          <w:rFonts w:ascii="Times New Roman" w:hAnsi="Times New Roman" w:cs="Times New Roman"/>
          <w:sz w:val="28"/>
          <w:szCs w:val="28"/>
          <w:lang w:eastAsia="ru-RU"/>
        </w:rPr>
        <w:t xml:space="preserve"> необоснованно переносится на высокие (9,8 МПа) и сверх высокие (13,8 МПа) давления с малой жёсткостью питательной воды.</w:t>
      </w:r>
      <w:proofErr w:type="gramEnd"/>
      <w:r w:rsidRPr="0082791C">
        <w:rPr>
          <w:rFonts w:ascii="Times New Roman" w:hAnsi="Times New Roman" w:cs="Times New Roman"/>
          <w:sz w:val="28"/>
          <w:szCs w:val="28"/>
          <w:lang w:eastAsia="ru-RU"/>
        </w:rPr>
        <w:t xml:space="preserve"> Преимущества фосфатного режима для котлов высоких давлений проявляются только в периоды резко повышенных присосов охлаждающей воды в конденсаторах. Эти преимущества заключаются в предотвращении кальциевого </w:t>
      </w:r>
      <w:proofErr w:type="spellStart"/>
      <w:r w:rsidRPr="0082791C">
        <w:rPr>
          <w:rFonts w:ascii="Times New Roman" w:hAnsi="Times New Roman" w:cs="Times New Roman"/>
          <w:sz w:val="28"/>
          <w:szCs w:val="28"/>
          <w:lang w:eastAsia="ru-RU"/>
        </w:rPr>
        <w:t>накипеобразования</w:t>
      </w:r>
      <w:proofErr w:type="spellEnd"/>
      <w:r w:rsidRPr="0082791C">
        <w:rPr>
          <w:rFonts w:ascii="Times New Roman" w:hAnsi="Times New Roman" w:cs="Times New Roman"/>
          <w:sz w:val="28"/>
          <w:szCs w:val="28"/>
          <w:lang w:eastAsia="ru-RU"/>
        </w:rPr>
        <w:t xml:space="preserve"> в условиях, близких к </w:t>
      </w:r>
      <w:proofErr w:type="gramStart"/>
      <w:r w:rsidRPr="0082791C">
        <w:rPr>
          <w:rFonts w:ascii="Times New Roman" w:hAnsi="Times New Roman" w:cs="Times New Roman"/>
          <w:sz w:val="28"/>
          <w:szCs w:val="28"/>
          <w:lang w:eastAsia="ru-RU"/>
        </w:rPr>
        <w:t>аварийным</w:t>
      </w:r>
      <w:proofErr w:type="gramEnd"/>
      <w:r w:rsidRPr="0082791C">
        <w:rPr>
          <w:rFonts w:ascii="Times New Roman" w:hAnsi="Times New Roman" w:cs="Times New Roman"/>
          <w:sz w:val="28"/>
          <w:szCs w:val="28"/>
          <w:lang w:eastAsia="ru-RU"/>
        </w:rPr>
        <w:t xml:space="preserve">. Но в процессе всей эксплуатации при высоких тепловых нагрузках, характерных для котлов высоких давлений, фосфатный режим имеет большие недостатки, усугубляемые высокими температурами. Ионы РО проникают в дефекты решётки магнетита, замещая атомы водорода и разрыхляя защитную пленку на стали. Это способствует развитию коррозии с проникновением в металл выделяющегося водорода. В результате на котлах высоких давлений, и особенно при работе на жидком топливе (высокие тепловые нагрузки) наблюдаются хрупкие, </w:t>
      </w:r>
      <w:proofErr w:type="spellStart"/>
      <w:r w:rsidRPr="0082791C">
        <w:rPr>
          <w:rFonts w:ascii="Times New Roman" w:hAnsi="Times New Roman" w:cs="Times New Roman"/>
          <w:sz w:val="28"/>
          <w:szCs w:val="28"/>
          <w:lang w:eastAsia="ru-RU"/>
        </w:rPr>
        <w:t>бездеформационные</w:t>
      </w:r>
      <w:proofErr w:type="spellEnd"/>
      <w:r w:rsidRPr="0082791C">
        <w:rPr>
          <w:rFonts w:ascii="Times New Roman" w:hAnsi="Times New Roman" w:cs="Times New Roman"/>
          <w:sz w:val="28"/>
          <w:szCs w:val="28"/>
          <w:lang w:eastAsia="ru-RU"/>
        </w:rPr>
        <w:t xml:space="preserve"> разрушения наиболее теплонапряженных экранных труб. Кроме того, образуются малотеплопроводные, пористые </w:t>
      </w:r>
      <w:proofErr w:type="spellStart"/>
      <w:r w:rsidRPr="0082791C">
        <w:rPr>
          <w:rFonts w:ascii="Times New Roman" w:hAnsi="Times New Roman" w:cs="Times New Roman"/>
          <w:sz w:val="28"/>
          <w:szCs w:val="28"/>
          <w:lang w:eastAsia="ru-RU"/>
        </w:rPr>
        <w:t>железофосфатные</w:t>
      </w:r>
      <w:proofErr w:type="spellEnd"/>
      <w:r w:rsidRPr="0082791C">
        <w:rPr>
          <w:rFonts w:ascii="Times New Roman" w:hAnsi="Times New Roman" w:cs="Times New Roman"/>
          <w:sz w:val="28"/>
          <w:szCs w:val="28"/>
          <w:lang w:eastAsia="ru-RU"/>
        </w:rPr>
        <w:t xml:space="preserve"> </w:t>
      </w:r>
      <w:r w:rsidRPr="0082791C">
        <w:rPr>
          <w:rFonts w:ascii="Times New Roman" w:hAnsi="Times New Roman" w:cs="Times New Roman"/>
          <w:sz w:val="28"/>
          <w:szCs w:val="28"/>
          <w:lang w:eastAsia="ru-RU"/>
        </w:rPr>
        <w:lastRenderedPageBreak/>
        <w:t xml:space="preserve">отложения, т.к. при </w:t>
      </w:r>
      <w:proofErr w:type="gramStart"/>
      <w:r w:rsidRPr="0082791C">
        <w:rPr>
          <w:rFonts w:ascii="Times New Roman" w:hAnsi="Times New Roman" w:cs="Times New Roman"/>
          <w:sz w:val="28"/>
          <w:szCs w:val="28"/>
          <w:lang w:eastAsia="ru-RU"/>
        </w:rPr>
        <w:t>давлении</w:t>
      </w:r>
      <w:proofErr w:type="gramEnd"/>
      <w:r w:rsidRPr="0082791C">
        <w:rPr>
          <w:rFonts w:ascii="Times New Roman" w:hAnsi="Times New Roman" w:cs="Times New Roman"/>
          <w:sz w:val="28"/>
          <w:szCs w:val="28"/>
          <w:lang w:eastAsia="ru-RU"/>
        </w:rPr>
        <w:t xml:space="preserve"> 15,5 МПа растворимость всех натриевых солей ортофосфорной кислоты резко снижается.</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Поэтому дозируемые фосфаты оказываются в отложениях, и нормируемый избыток фосфатов не удается поддерживать. Увеличение дозирования приводит только к увеличению фосфатов в отложениях. Особенно неблагоприятны отложения кислых фосфатов, т.к. они взаимодействуют с защитной магнетитовой пленкой, разрушая её, и интенсифицируя коррозию.</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Поэтому для котлов высоких давлений были предложены другие режимы.</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Это </w:t>
      </w:r>
      <w:proofErr w:type="spellStart"/>
      <w:r w:rsidRPr="0082791C">
        <w:rPr>
          <w:rFonts w:ascii="Times New Roman" w:hAnsi="Times New Roman" w:cs="Times New Roman"/>
          <w:sz w:val="28"/>
          <w:szCs w:val="28"/>
          <w:lang w:eastAsia="ru-RU"/>
        </w:rPr>
        <w:t>бесфосфатный</w:t>
      </w:r>
      <w:proofErr w:type="spellEnd"/>
      <w:r w:rsidRPr="0082791C">
        <w:rPr>
          <w:rFonts w:ascii="Times New Roman" w:hAnsi="Times New Roman" w:cs="Times New Roman"/>
          <w:sz w:val="28"/>
          <w:szCs w:val="28"/>
          <w:lang w:eastAsia="ru-RU"/>
        </w:rPr>
        <w:t xml:space="preserve">, т.е. </w:t>
      </w:r>
      <w:proofErr w:type="spellStart"/>
      <w:r w:rsidRPr="0082791C">
        <w:rPr>
          <w:rFonts w:ascii="Times New Roman" w:hAnsi="Times New Roman" w:cs="Times New Roman"/>
          <w:sz w:val="28"/>
          <w:szCs w:val="28"/>
          <w:lang w:eastAsia="ru-RU"/>
        </w:rPr>
        <w:t>бескоррекционный</w:t>
      </w:r>
      <w:proofErr w:type="spellEnd"/>
      <w:r w:rsidRPr="0082791C">
        <w:rPr>
          <w:rFonts w:ascii="Times New Roman" w:hAnsi="Times New Roman" w:cs="Times New Roman"/>
          <w:sz w:val="28"/>
          <w:szCs w:val="28"/>
          <w:lang w:eastAsia="ru-RU"/>
        </w:rPr>
        <w:t xml:space="preserve"> водный режим. Однако на случай больших присосов в конденсаторах и существенного повышения жёсткости питательной воды предусматривается возможность перехода к </w:t>
      </w:r>
      <w:proofErr w:type="spellStart"/>
      <w:r w:rsidRPr="0082791C">
        <w:rPr>
          <w:rFonts w:ascii="Times New Roman" w:hAnsi="Times New Roman" w:cs="Times New Roman"/>
          <w:sz w:val="28"/>
          <w:szCs w:val="28"/>
          <w:lang w:eastAsia="ru-RU"/>
        </w:rPr>
        <w:t>фосфатированию</w:t>
      </w:r>
      <w:proofErr w:type="spellEnd"/>
      <w:r w:rsidRPr="0082791C">
        <w:rPr>
          <w:rFonts w:ascii="Times New Roman" w:hAnsi="Times New Roman" w:cs="Times New Roman"/>
          <w:sz w:val="28"/>
          <w:szCs w:val="28"/>
          <w:lang w:eastAsia="ru-RU"/>
        </w:rPr>
        <w:t xml:space="preserve"> на период ликвидации присосов. При </w:t>
      </w:r>
      <w:proofErr w:type="spellStart"/>
      <w:r w:rsidRPr="0082791C">
        <w:rPr>
          <w:rFonts w:ascii="Times New Roman" w:hAnsi="Times New Roman" w:cs="Times New Roman"/>
          <w:sz w:val="28"/>
          <w:szCs w:val="28"/>
          <w:lang w:eastAsia="ru-RU"/>
        </w:rPr>
        <w:t>бесфосфатном</w:t>
      </w:r>
      <w:proofErr w:type="spellEnd"/>
      <w:r w:rsidRPr="0082791C">
        <w:rPr>
          <w:rFonts w:ascii="Times New Roman" w:hAnsi="Times New Roman" w:cs="Times New Roman"/>
          <w:sz w:val="28"/>
          <w:szCs w:val="28"/>
          <w:lang w:eastAsia="ru-RU"/>
        </w:rPr>
        <w:t xml:space="preserve"> режиме оказалось невозможным обеспечить значение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котловой воды, требуемое для защиты от коррозии поверхностей нагрева.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Повышение коррозионной стойкости перлитных сталей возможно в результате их периодической обработки комплексоном, обычно </w:t>
      </w:r>
      <w:proofErr w:type="spellStart"/>
      <w:r w:rsidRPr="0082791C">
        <w:rPr>
          <w:rFonts w:ascii="Times New Roman" w:hAnsi="Times New Roman" w:cs="Times New Roman"/>
          <w:sz w:val="28"/>
          <w:szCs w:val="28"/>
          <w:lang w:eastAsia="ru-RU"/>
        </w:rPr>
        <w:t>Трилоном</w:t>
      </w:r>
      <w:proofErr w:type="spellEnd"/>
      <w:r w:rsidRPr="0082791C">
        <w:rPr>
          <w:rFonts w:ascii="Times New Roman" w:hAnsi="Times New Roman" w:cs="Times New Roman"/>
          <w:sz w:val="28"/>
          <w:szCs w:val="28"/>
          <w:lang w:eastAsia="ru-RU"/>
        </w:rPr>
        <w:t xml:space="preserve"> Б. При термическом разложении </w:t>
      </w:r>
      <w:proofErr w:type="spellStart"/>
      <w:r w:rsidRPr="0082791C">
        <w:rPr>
          <w:rFonts w:ascii="Times New Roman" w:hAnsi="Times New Roman" w:cs="Times New Roman"/>
          <w:sz w:val="28"/>
          <w:szCs w:val="28"/>
          <w:lang w:eastAsia="ru-RU"/>
        </w:rPr>
        <w:t>комплексонатов</w:t>
      </w:r>
      <w:proofErr w:type="spellEnd"/>
      <w:r w:rsidRPr="0082791C">
        <w:rPr>
          <w:rFonts w:ascii="Times New Roman" w:hAnsi="Times New Roman" w:cs="Times New Roman"/>
          <w:sz w:val="28"/>
          <w:szCs w:val="28"/>
          <w:lang w:eastAsia="ru-RU"/>
        </w:rPr>
        <w:t xml:space="preserve"> железа в отсутствие контакта со сталью (например, в стеклянных ампулах в отсутствие стальных образцов) в осадок выпадают оксиды железа, обычно, магнетит. Но, если термическое разложение </w:t>
      </w:r>
      <w:proofErr w:type="spellStart"/>
      <w:r w:rsidRPr="0082791C">
        <w:rPr>
          <w:rFonts w:ascii="Times New Roman" w:hAnsi="Times New Roman" w:cs="Times New Roman"/>
          <w:sz w:val="28"/>
          <w:szCs w:val="28"/>
          <w:lang w:eastAsia="ru-RU"/>
        </w:rPr>
        <w:t>комплексонатов</w:t>
      </w:r>
      <w:proofErr w:type="spellEnd"/>
      <w:r w:rsidRPr="0082791C">
        <w:rPr>
          <w:rFonts w:ascii="Times New Roman" w:hAnsi="Times New Roman" w:cs="Times New Roman"/>
          <w:sz w:val="28"/>
          <w:szCs w:val="28"/>
          <w:lang w:eastAsia="ru-RU"/>
        </w:rPr>
        <w:t xml:space="preserve"> железа происходит в условиях контакта их раствора со сталью, то:</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1) осадок не выпадает;</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2) на поверхности стали образуется плёнка магнетита (или </w:t>
      </w:r>
      <w:proofErr w:type="spellStart"/>
      <w:r w:rsidRPr="0082791C">
        <w:rPr>
          <w:rFonts w:ascii="Times New Roman" w:hAnsi="Times New Roman" w:cs="Times New Roman"/>
          <w:sz w:val="28"/>
          <w:szCs w:val="28"/>
          <w:lang w:eastAsia="ru-RU"/>
        </w:rPr>
        <w:t>магелита</w:t>
      </w:r>
      <w:proofErr w:type="spellEnd"/>
      <w:r w:rsidRPr="0082791C">
        <w:rPr>
          <w:rFonts w:ascii="Times New Roman" w:hAnsi="Times New Roman" w:cs="Times New Roman"/>
          <w:sz w:val="28"/>
          <w:szCs w:val="28"/>
          <w:lang w:eastAsia="ru-RU"/>
        </w:rPr>
        <w:t>), плотно сцепленная со сталью и обладающая защитными свойствами;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3) в растворе оказываются вторичные </w:t>
      </w:r>
      <w:proofErr w:type="spellStart"/>
      <w:r w:rsidRPr="0082791C">
        <w:rPr>
          <w:rFonts w:ascii="Times New Roman" w:hAnsi="Times New Roman" w:cs="Times New Roman"/>
          <w:sz w:val="28"/>
          <w:szCs w:val="28"/>
          <w:lang w:eastAsia="ru-RU"/>
        </w:rPr>
        <w:t>высокорастворимые</w:t>
      </w:r>
      <w:proofErr w:type="spellEnd"/>
      <w:r w:rsidRPr="0082791C">
        <w:rPr>
          <w:rFonts w:ascii="Times New Roman" w:hAnsi="Times New Roman" w:cs="Times New Roman"/>
          <w:sz w:val="28"/>
          <w:szCs w:val="28"/>
          <w:lang w:eastAsia="ru-RU"/>
        </w:rPr>
        <w:t xml:space="preserve"> комплексы железа.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Эти явления позволили разработать технологию периодической обработки котельных поверхностей раствором </w:t>
      </w:r>
      <w:proofErr w:type="spellStart"/>
      <w:r w:rsidRPr="0082791C">
        <w:rPr>
          <w:rFonts w:ascii="Times New Roman" w:hAnsi="Times New Roman" w:cs="Times New Roman"/>
          <w:sz w:val="28"/>
          <w:szCs w:val="28"/>
          <w:lang w:eastAsia="ru-RU"/>
        </w:rPr>
        <w:t>Трилона</w:t>
      </w:r>
      <w:proofErr w:type="spellEnd"/>
      <w:proofErr w:type="gramStart"/>
      <w:r w:rsidRPr="0082791C">
        <w:rPr>
          <w:rFonts w:ascii="Times New Roman" w:hAnsi="Times New Roman" w:cs="Times New Roman"/>
          <w:sz w:val="28"/>
          <w:szCs w:val="28"/>
          <w:lang w:eastAsia="ru-RU"/>
        </w:rPr>
        <w:t xml:space="preserve"> Б</w:t>
      </w:r>
      <w:proofErr w:type="gramEnd"/>
      <w:r w:rsidRPr="0082791C">
        <w:rPr>
          <w:rFonts w:ascii="Times New Roman" w:hAnsi="Times New Roman" w:cs="Times New Roman"/>
          <w:sz w:val="28"/>
          <w:szCs w:val="28"/>
          <w:lang w:eastAsia="ru-RU"/>
        </w:rPr>
        <w:t xml:space="preserve">: перед растопкой котла его водяной объем заполняется холодной питательной водой, содержащей 300 – 500 мг/кг </w:t>
      </w:r>
      <w:proofErr w:type="spellStart"/>
      <w:r w:rsidRPr="0082791C">
        <w:rPr>
          <w:rFonts w:ascii="Times New Roman" w:hAnsi="Times New Roman" w:cs="Times New Roman"/>
          <w:sz w:val="28"/>
          <w:szCs w:val="28"/>
          <w:lang w:eastAsia="ru-RU"/>
        </w:rPr>
        <w:t>Трилона</w:t>
      </w:r>
      <w:proofErr w:type="spellEnd"/>
      <w:r w:rsidRPr="0082791C">
        <w:rPr>
          <w:rFonts w:ascii="Times New Roman" w:hAnsi="Times New Roman" w:cs="Times New Roman"/>
          <w:sz w:val="28"/>
          <w:szCs w:val="28"/>
          <w:lang w:eastAsia="ru-RU"/>
        </w:rPr>
        <w:t xml:space="preserve"> Б. В процессе растопки после достижения </w:t>
      </w:r>
      <w:r w:rsidRPr="0082791C">
        <w:rPr>
          <w:rFonts w:ascii="Times New Roman" w:hAnsi="Times New Roman" w:cs="Times New Roman"/>
          <w:i/>
          <w:iCs/>
          <w:sz w:val="28"/>
          <w:szCs w:val="28"/>
          <w:lang w:eastAsia="ru-RU"/>
        </w:rPr>
        <w:t>t</w:t>
      </w:r>
      <w:r w:rsidRPr="0082791C">
        <w:rPr>
          <w:rFonts w:ascii="Times New Roman" w:hAnsi="Times New Roman" w:cs="Times New Roman"/>
          <w:sz w:val="28"/>
          <w:szCs w:val="28"/>
          <w:lang w:eastAsia="ru-RU"/>
        </w:rPr>
        <w:t> = 140 – 150 </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 xml:space="preserve">С при давлении 0,5 – 0,6 МПа в течение 1,5 - 2 часов дальнейшего подъема температуры не производится. В результате этого первого этапа обработки поверхности труб очищаются и подготавливаются к образованию на них оксидной пленки, а образующиеся при этом </w:t>
      </w:r>
      <w:proofErr w:type="spellStart"/>
      <w:r w:rsidRPr="0082791C">
        <w:rPr>
          <w:rFonts w:ascii="Times New Roman" w:hAnsi="Times New Roman" w:cs="Times New Roman"/>
          <w:sz w:val="28"/>
          <w:szCs w:val="28"/>
          <w:lang w:eastAsia="ru-RU"/>
        </w:rPr>
        <w:t>комплексонаты</w:t>
      </w:r>
      <w:proofErr w:type="spellEnd"/>
      <w:r w:rsidRPr="0082791C">
        <w:rPr>
          <w:rFonts w:ascii="Times New Roman" w:hAnsi="Times New Roman" w:cs="Times New Roman"/>
          <w:sz w:val="28"/>
          <w:szCs w:val="28"/>
          <w:lang w:eastAsia="ru-RU"/>
        </w:rPr>
        <w:t xml:space="preserve"> железа переходят в раствор. В процессе второго этапа обработки температура поднимается вплоть </w:t>
      </w:r>
      <w:proofErr w:type="gramStart"/>
      <w:r w:rsidRPr="0082791C">
        <w:rPr>
          <w:rFonts w:ascii="Times New Roman" w:hAnsi="Times New Roman" w:cs="Times New Roman"/>
          <w:sz w:val="28"/>
          <w:szCs w:val="28"/>
          <w:lang w:eastAsia="ru-RU"/>
        </w:rPr>
        <w:t>до</w:t>
      </w:r>
      <w:proofErr w:type="gramEnd"/>
      <w:r w:rsidRPr="0082791C">
        <w:rPr>
          <w:rFonts w:ascii="Times New Roman" w:hAnsi="Times New Roman" w:cs="Times New Roman"/>
          <w:sz w:val="28"/>
          <w:szCs w:val="28"/>
          <w:lang w:eastAsia="ru-RU"/>
        </w:rPr>
        <w:t xml:space="preserve"> рабочей. При этом перешедшие в раствор на первом этапе отработки </w:t>
      </w:r>
      <w:proofErr w:type="spellStart"/>
      <w:r w:rsidRPr="0082791C">
        <w:rPr>
          <w:rFonts w:ascii="Times New Roman" w:hAnsi="Times New Roman" w:cs="Times New Roman"/>
          <w:sz w:val="28"/>
          <w:szCs w:val="28"/>
          <w:lang w:eastAsia="ru-RU"/>
        </w:rPr>
        <w:t>комплексонаты</w:t>
      </w:r>
      <w:proofErr w:type="spellEnd"/>
      <w:r w:rsidRPr="0082791C">
        <w:rPr>
          <w:rFonts w:ascii="Times New Roman" w:hAnsi="Times New Roman" w:cs="Times New Roman"/>
          <w:sz w:val="28"/>
          <w:szCs w:val="28"/>
          <w:lang w:eastAsia="ru-RU"/>
        </w:rPr>
        <w:t xml:space="preserve"> железа термически разлагаются в контакте со сталью, образуя на ней защитные плёнки. Этот процесс зависит только от уровня температуры, но не от уровня тепловой нагрузки, как для обычных накипей. Поэтому образование оксидной плёнки происходит как на обогреваемых, так и на </w:t>
      </w:r>
      <w:proofErr w:type="spellStart"/>
      <w:r w:rsidRPr="0082791C">
        <w:rPr>
          <w:rFonts w:ascii="Times New Roman" w:hAnsi="Times New Roman" w:cs="Times New Roman"/>
          <w:sz w:val="28"/>
          <w:szCs w:val="28"/>
          <w:lang w:eastAsia="ru-RU"/>
        </w:rPr>
        <w:t>необогреваемых</w:t>
      </w:r>
      <w:proofErr w:type="spellEnd"/>
      <w:r w:rsidRPr="0082791C">
        <w:rPr>
          <w:rFonts w:ascii="Times New Roman" w:hAnsi="Times New Roman" w:cs="Times New Roman"/>
          <w:sz w:val="28"/>
          <w:szCs w:val="28"/>
          <w:lang w:eastAsia="ru-RU"/>
        </w:rPr>
        <w:t xml:space="preserve"> трубах и практически равномерно по периметру. Чем выше температура, тем глубже разложение </w:t>
      </w:r>
      <w:proofErr w:type="spellStart"/>
      <w:r w:rsidRPr="0082791C">
        <w:rPr>
          <w:rFonts w:ascii="Times New Roman" w:hAnsi="Times New Roman" w:cs="Times New Roman"/>
          <w:sz w:val="28"/>
          <w:szCs w:val="28"/>
          <w:lang w:eastAsia="ru-RU"/>
        </w:rPr>
        <w:t>комплексонатов</w:t>
      </w:r>
      <w:proofErr w:type="spellEnd"/>
      <w:r w:rsidRPr="0082791C">
        <w:rPr>
          <w:rFonts w:ascii="Times New Roman" w:hAnsi="Times New Roman" w:cs="Times New Roman"/>
          <w:sz w:val="28"/>
          <w:szCs w:val="28"/>
          <w:lang w:eastAsia="ru-RU"/>
        </w:rPr>
        <w:t xml:space="preserve"> и эффективнее защитная пленка. При </w:t>
      </w:r>
      <w:r w:rsidRPr="0082791C">
        <w:rPr>
          <w:rFonts w:ascii="Times New Roman" w:hAnsi="Times New Roman" w:cs="Times New Roman"/>
          <w:i/>
          <w:iCs/>
          <w:sz w:val="28"/>
          <w:szCs w:val="28"/>
          <w:lang w:eastAsia="ru-RU"/>
        </w:rPr>
        <w:t>t</w:t>
      </w:r>
      <w:r w:rsidRPr="0082791C">
        <w:rPr>
          <w:rFonts w:ascii="Times New Roman" w:hAnsi="Times New Roman" w:cs="Times New Roman"/>
          <w:sz w:val="28"/>
          <w:szCs w:val="28"/>
          <w:lang w:eastAsia="ru-RU"/>
        </w:rPr>
        <w:t> = 316,6</w:t>
      </w:r>
      <w:proofErr w:type="gramStart"/>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w:t>
      </w:r>
      <w:proofErr w:type="gramEnd"/>
      <w:r w:rsidRPr="0082791C">
        <w:rPr>
          <w:rFonts w:ascii="Times New Roman" w:hAnsi="Times New Roman" w:cs="Times New Roman"/>
          <w:sz w:val="28"/>
          <w:szCs w:val="28"/>
          <w:lang w:eastAsia="ru-RU"/>
        </w:rPr>
        <w:t xml:space="preserve">, соответствующей давлению в парообразующей системе котла 11,0 МПа, происходит глубокое термическое разложение </w:t>
      </w:r>
      <w:proofErr w:type="spellStart"/>
      <w:r w:rsidRPr="0082791C">
        <w:rPr>
          <w:rFonts w:ascii="Times New Roman" w:hAnsi="Times New Roman" w:cs="Times New Roman"/>
          <w:sz w:val="28"/>
          <w:szCs w:val="28"/>
          <w:lang w:eastAsia="ru-RU"/>
        </w:rPr>
        <w:t>комплексонатов</w:t>
      </w:r>
      <w:proofErr w:type="spell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Fe</w:t>
      </w:r>
      <w:proofErr w:type="spellEnd"/>
      <w:r w:rsidRPr="0082791C">
        <w:rPr>
          <w:rFonts w:ascii="Times New Roman" w:hAnsi="Times New Roman" w:cs="Times New Roman"/>
          <w:sz w:val="28"/>
          <w:szCs w:val="28"/>
          <w:lang w:eastAsia="ru-RU"/>
        </w:rPr>
        <w:t xml:space="preserve"> (на 92-94%). Свойства принудительно образованных при </w:t>
      </w:r>
      <w:proofErr w:type="gramStart"/>
      <w:r w:rsidRPr="0082791C">
        <w:rPr>
          <w:rFonts w:ascii="Times New Roman" w:hAnsi="Times New Roman" w:cs="Times New Roman"/>
          <w:sz w:val="28"/>
          <w:szCs w:val="28"/>
          <w:lang w:eastAsia="ru-RU"/>
        </w:rPr>
        <w:t>этом</w:t>
      </w:r>
      <w:proofErr w:type="gramEnd"/>
      <w:r w:rsidRPr="0082791C">
        <w:rPr>
          <w:rFonts w:ascii="Times New Roman" w:hAnsi="Times New Roman" w:cs="Times New Roman"/>
          <w:sz w:val="28"/>
          <w:szCs w:val="28"/>
          <w:lang w:eastAsia="ru-RU"/>
        </w:rPr>
        <w:t xml:space="preserve"> оксидных пленок наиболее близки к свойствам перлитных сталей. Поэтому механическая сохранность такой пленки высока.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В результате </w:t>
      </w:r>
      <w:proofErr w:type="spellStart"/>
      <w:r w:rsidRPr="0082791C">
        <w:rPr>
          <w:rFonts w:ascii="Times New Roman" w:hAnsi="Times New Roman" w:cs="Times New Roman"/>
          <w:sz w:val="28"/>
          <w:szCs w:val="28"/>
          <w:lang w:eastAsia="ru-RU"/>
        </w:rPr>
        <w:t>комплексонной</w:t>
      </w:r>
      <w:proofErr w:type="spellEnd"/>
      <w:r w:rsidRPr="0082791C">
        <w:rPr>
          <w:rFonts w:ascii="Times New Roman" w:hAnsi="Times New Roman" w:cs="Times New Roman"/>
          <w:sz w:val="28"/>
          <w:szCs w:val="28"/>
          <w:lang w:eastAsia="ru-RU"/>
        </w:rPr>
        <w:t xml:space="preserve"> обработки структура плёнки магнетита становится другой – кристаллы теряют правильное очертание, грани октаэдров сглаживаются, кристаллы становятся округлыми, их размеры уменьшаются до 0,1 – 1 мкм. Свободные проходы между кристаллами вследствие их более плотной упаковки </w:t>
      </w:r>
      <w:r w:rsidRPr="0082791C">
        <w:rPr>
          <w:rFonts w:ascii="Times New Roman" w:hAnsi="Times New Roman" w:cs="Times New Roman"/>
          <w:sz w:val="28"/>
          <w:szCs w:val="28"/>
          <w:lang w:eastAsia="ru-RU"/>
        </w:rPr>
        <w:lastRenderedPageBreak/>
        <w:t>становятся очень малыми. В итоге площадь прохода к металлу кислорода и водорода резко уменьшается.</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Так как термическое разложение </w:t>
      </w:r>
      <w:proofErr w:type="spellStart"/>
      <w:r w:rsidRPr="0082791C">
        <w:rPr>
          <w:rFonts w:ascii="Times New Roman" w:hAnsi="Times New Roman" w:cs="Times New Roman"/>
          <w:sz w:val="28"/>
          <w:szCs w:val="28"/>
          <w:lang w:eastAsia="ru-RU"/>
        </w:rPr>
        <w:t>комплексонатов</w:t>
      </w:r>
      <w:proofErr w:type="spellEnd"/>
      <w:r w:rsidRPr="0082791C">
        <w:rPr>
          <w:rFonts w:ascii="Times New Roman" w:hAnsi="Times New Roman" w:cs="Times New Roman"/>
          <w:sz w:val="28"/>
          <w:szCs w:val="28"/>
          <w:lang w:eastAsia="ru-RU"/>
        </w:rPr>
        <w:t xml:space="preserve"> железа интенсивно протекает начиная с 200</w:t>
      </w:r>
      <w:proofErr w:type="gramStart"/>
      <w:r w:rsidRPr="0082791C">
        <w:rPr>
          <w:rFonts w:ascii="Times New Roman" w:hAnsi="Times New Roman" w:cs="Times New Roman"/>
          <w:sz w:val="28"/>
          <w:szCs w:val="28"/>
          <w:lang w:eastAsia="ru-RU"/>
        </w:rPr>
        <w:t> </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w:t>
      </w:r>
      <w:proofErr w:type="gramEnd"/>
      <w:r w:rsidRPr="0082791C">
        <w:rPr>
          <w:rFonts w:ascii="Times New Roman" w:hAnsi="Times New Roman" w:cs="Times New Roman"/>
          <w:sz w:val="28"/>
          <w:szCs w:val="28"/>
          <w:lang w:eastAsia="ru-RU"/>
        </w:rPr>
        <w:t>, то такой метод наиболее пригоден для котлов высокого давления. Однако, хотя и менее прочная, но все же защитная оксидная плёнка может быть получена и при несколько меньших температурах, но не ниже 250</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 т. е. метод применим только при давлениях, начиная с 3,9 МПа</w:t>
      </w:r>
      <w:proofErr w:type="gramStart"/>
      <w:r w:rsidRPr="0082791C">
        <w:rPr>
          <w:rFonts w:ascii="Times New Roman" w:hAnsi="Times New Roman" w:cs="Times New Roman"/>
          <w:sz w:val="28"/>
          <w:szCs w:val="28"/>
          <w:lang w:eastAsia="ru-RU"/>
        </w:rPr>
        <w:t xml:space="preserve"> .</w:t>
      </w:r>
      <w:proofErr w:type="gramEnd"/>
    </w:p>
    <w:p w:rsidR="0082791C" w:rsidRPr="0082791C" w:rsidRDefault="0082791C" w:rsidP="0082791C">
      <w:pPr>
        <w:pStyle w:val="a6"/>
        <w:rPr>
          <w:rFonts w:ascii="Times New Roman" w:hAnsi="Times New Roman" w:cs="Times New Roman"/>
          <w:sz w:val="28"/>
          <w:szCs w:val="28"/>
          <w:lang w:eastAsia="ru-RU"/>
        </w:rPr>
      </w:pPr>
      <w:proofErr w:type="spellStart"/>
      <w:r w:rsidRPr="0082791C">
        <w:rPr>
          <w:rFonts w:ascii="Times New Roman" w:hAnsi="Times New Roman" w:cs="Times New Roman"/>
          <w:sz w:val="28"/>
          <w:szCs w:val="28"/>
          <w:lang w:eastAsia="ru-RU"/>
        </w:rPr>
        <w:t>Комплексонный</w:t>
      </w:r>
      <w:proofErr w:type="spellEnd"/>
      <w:r w:rsidRPr="0082791C">
        <w:rPr>
          <w:rFonts w:ascii="Times New Roman" w:hAnsi="Times New Roman" w:cs="Times New Roman"/>
          <w:sz w:val="28"/>
          <w:szCs w:val="28"/>
          <w:lang w:eastAsia="ru-RU"/>
        </w:rPr>
        <w:t xml:space="preserve"> водный режим разрешён как для средних, так и высоких давлений, причем для высоких давлений, он предпочтительнее, чем фосфатный.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Так как обычно дозируют раствор </w:t>
      </w:r>
      <w:proofErr w:type="spellStart"/>
      <w:r w:rsidRPr="0082791C">
        <w:rPr>
          <w:rFonts w:ascii="Times New Roman" w:hAnsi="Times New Roman" w:cs="Times New Roman"/>
          <w:sz w:val="28"/>
          <w:szCs w:val="28"/>
          <w:lang w:eastAsia="ru-RU"/>
        </w:rPr>
        <w:t>Трилона</w:t>
      </w:r>
      <w:proofErr w:type="spellEnd"/>
      <w:proofErr w:type="gramStart"/>
      <w:r w:rsidRPr="0082791C">
        <w:rPr>
          <w:rFonts w:ascii="Times New Roman" w:hAnsi="Times New Roman" w:cs="Times New Roman"/>
          <w:sz w:val="28"/>
          <w:szCs w:val="28"/>
          <w:lang w:eastAsia="ru-RU"/>
        </w:rPr>
        <w:t xml:space="preserve"> Б</w:t>
      </w:r>
      <w:proofErr w:type="gramEnd"/>
      <w:r w:rsidRPr="0082791C">
        <w:rPr>
          <w:rFonts w:ascii="Times New Roman" w:hAnsi="Times New Roman" w:cs="Times New Roman"/>
          <w:sz w:val="28"/>
          <w:szCs w:val="28"/>
          <w:lang w:eastAsia="ru-RU"/>
        </w:rPr>
        <w:t xml:space="preserve">, то такой режим часто называют </w:t>
      </w:r>
      <w:proofErr w:type="spellStart"/>
      <w:r w:rsidRPr="0082791C">
        <w:rPr>
          <w:rFonts w:ascii="Times New Roman" w:hAnsi="Times New Roman" w:cs="Times New Roman"/>
          <w:sz w:val="28"/>
          <w:szCs w:val="28"/>
          <w:lang w:eastAsia="ru-RU"/>
        </w:rPr>
        <w:t>трилонным</w:t>
      </w:r>
      <w:proofErr w:type="spellEnd"/>
      <w:r w:rsidRPr="0082791C">
        <w:rPr>
          <w:rFonts w:ascii="Times New Roman" w:hAnsi="Times New Roman" w:cs="Times New Roman"/>
          <w:sz w:val="28"/>
          <w:szCs w:val="28"/>
          <w:lang w:eastAsia="ru-RU"/>
        </w:rPr>
        <w:t xml:space="preserve"> или </w:t>
      </w:r>
      <w:proofErr w:type="spellStart"/>
      <w:r w:rsidRPr="0082791C">
        <w:rPr>
          <w:rFonts w:ascii="Times New Roman" w:hAnsi="Times New Roman" w:cs="Times New Roman"/>
          <w:sz w:val="28"/>
          <w:szCs w:val="28"/>
          <w:lang w:eastAsia="ru-RU"/>
        </w:rPr>
        <w:t>трилонированием</w:t>
      </w:r>
      <w:proofErr w:type="spellEnd"/>
      <w:r w:rsidRPr="0082791C">
        <w:rPr>
          <w:rFonts w:ascii="Times New Roman" w:hAnsi="Times New Roman" w:cs="Times New Roman"/>
          <w:sz w:val="28"/>
          <w:szCs w:val="28"/>
          <w:lang w:eastAsia="ru-RU"/>
        </w:rPr>
        <w:t>. Определенным ограничением для его распространения является некоторая дефицитность комплексонов.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Основы водного режима барабанных котлов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сверхвысоких давлений</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При </w:t>
      </w:r>
      <w:r w:rsidRPr="0082791C">
        <w:rPr>
          <w:rFonts w:ascii="Times New Roman" w:hAnsi="Times New Roman" w:cs="Times New Roman"/>
          <w:i/>
          <w:iCs/>
          <w:sz w:val="28"/>
          <w:szCs w:val="28"/>
          <w:lang w:eastAsia="ru-RU"/>
        </w:rPr>
        <w:t>t</w:t>
      </w:r>
      <w:r w:rsidRPr="0082791C">
        <w:rPr>
          <w:rFonts w:ascii="Times New Roman" w:hAnsi="Times New Roman" w:cs="Times New Roman"/>
          <w:sz w:val="28"/>
          <w:szCs w:val="28"/>
          <w:lang w:eastAsia="ru-RU"/>
        </w:rPr>
        <w:t> = 343,2</w:t>
      </w:r>
      <w:proofErr w:type="gramStart"/>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w:t>
      </w:r>
      <w:proofErr w:type="gramEnd"/>
      <w:r w:rsidRPr="0082791C">
        <w:rPr>
          <w:rFonts w:ascii="Times New Roman" w:hAnsi="Times New Roman" w:cs="Times New Roman"/>
          <w:sz w:val="28"/>
          <w:szCs w:val="28"/>
          <w:lang w:eastAsia="ru-RU"/>
        </w:rPr>
        <w:t xml:space="preserve">, соответствующей давлению 15,5 МПа (сверхвысокое давление) глубина разложения </w:t>
      </w:r>
      <w:proofErr w:type="spellStart"/>
      <w:r w:rsidRPr="0082791C">
        <w:rPr>
          <w:rFonts w:ascii="Times New Roman" w:hAnsi="Times New Roman" w:cs="Times New Roman"/>
          <w:sz w:val="28"/>
          <w:szCs w:val="28"/>
          <w:lang w:eastAsia="ru-RU"/>
        </w:rPr>
        <w:t>комплексонатов</w:t>
      </w:r>
      <w:proofErr w:type="spellEnd"/>
      <w:r w:rsidRPr="0082791C">
        <w:rPr>
          <w:rFonts w:ascii="Times New Roman" w:hAnsi="Times New Roman" w:cs="Times New Roman"/>
          <w:sz w:val="28"/>
          <w:szCs w:val="28"/>
          <w:lang w:eastAsia="ru-RU"/>
        </w:rPr>
        <w:t xml:space="preserve"> железа еще больше, чем при высоких давлениях. Однако при сверхвысоких </w:t>
      </w:r>
      <w:proofErr w:type="gramStart"/>
      <w:r w:rsidRPr="0082791C">
        <w:rPr>
          <w:rFonts w:ascii="Times New Roman" w:hAnsi="Times New Roman" w:cs="Times New Roman"/>
          <w:sz w:val="28"/>
          <w:szCs w:val="28"/>
          <w:lang w:eastAsia="ru-RU"/>
        </w:rPr>
        <w:t>давлениях</w:t>
      </w:r>
      <w:proofErr w:type="gramEnd"/>
      <w:r w:rsidRPr="0082791C">
        <w:rPr>
          <w:rFonts w:ascii="Times New Roman" w:hAnsi="Times New Roman" w:cs="Times New Roman"/>
          <w:sz w:val="28"/>
          <w:szCs w:val="28"/>
          <w:lang w:eastAsia="ru-RU"/>
        </w:rPr>
        <w:t xml:space="preserve"> уже наблюдается термическое разложение </w:t>
      </w:r>
      <w:proofErr w:type="spellStart"/>
      <w:r w:rsidRPr="0082791C">
        <w:rPr>
          <w:rFonts w:ascii="Times New Roman" w:hAnsi="Times New Roman" w:cs="Times New Roman"/>
          <w:sz w:val="28"/>
          <w:szCs w:val="28"/>
          <w:lang w:eastAsia="ru-RU"/>
        </w:rPr>
        <w:t>комплексонатов</w:t>
      </w:r>
      <w:proofErr w:type="spellEnd"/>
      <w:r w:rsidRPr="0082791C">
        <w:rPr>
          <w:rFonts w:ascii="Times New Roman" w:hAnsi="Times New Roman" w:cs="Times New Roman"/>
          <w:sz w:val="28"/>
          <w:szCs w:val="28"/>
          <w:lang w:eastAsia="ru-RU"/>
        </w:rPr>
        <w:t xml:space="preserve"> кальция, чего еще не происходит при высоких давлениях. Термолиз этих </w:t>
      </w:r>
      <w:proofErr w:type="spellStart"/>
      <w:r w:rsidRPr="0082791C">
        <w:rPr>
          <w:rFonts w:ascii="Times New Roman" w:hAnsi="Times New Roman" w:cs="Times New Roman"/>
          <w:sz w:val="28"/>
          <w:szCs w:val="28"/>
          <w:lang w:eastAsia="ru-RU"/>
        </w:rPr>
        <w:t>комплексонатов</w:t>
      </w:r>
      <w:proofErr w:type="spellEnd"/>
      <w:r w:rsidRPr="0082791C">
        <w:rPr>
          <w:rFonts w:ascii="Times New Roman" w:hAnsi="Times New Roman" w:cs="Times New Roman"/>
          <w:sz w:val="28"/>
          <w:szCs w:val="28"/>
          <w:lang w:eastAsia="ru-RU"/>
        </w:rPr>
        <w:t xml:space="preserve"> может мешать образованию хорошей плёнки магнетита за счет двух факторов: 1) частичного внедрения образующегося </w:t>
      </w:r>
      <w:proofErr w:type="spellStart"/>
      <w:r w:rsidRPr="0082791C">
        <w:rPr>
          <w:rFonts w:ascii="Times New Roman" w:hAnsi="Times New Roman" w:cs="Times New Roman"/>
          <w:sz w:val="28"/>
          <w:szCs w:val="28"/>
          <w:lang w:eastAsia="ru-RU"/>
        </w:rPr>
        <w:t>гидроксида</w:t>
      </w:r>
      <w:proofErr w:type="spellEnd"/>
      <w:r w:rsidRPr="0082791C">
        <w:rPr>
          <w:rFonts w:ascii="Times New Roman" w:hAnsi="Times New Roman" w:cs="Times New Roman"/>
          <w:sz w:val="28"/>
          <w:szCs w:val="28"/>
          <w:lang w:eastAsia="ru-RU"/>
        </w:rPr>
        <w:t xml:space="preserve"> кальция в </w:t>
      </w:r>
      <w:proofErr w:type="spellStart"/>
      <w:r w:rsidRPr="0082791C">
        <w:rPr>
          <w:rFonts w:ascii="Times New Roman" w:hAnsi="Times New Roman" w:cs="Times New Roman"/>
          <w:sz w:val="28"/>
          <w:szCs w:val="28"/>
          <w:lang w:eastAsia="ru-RU"/>
        </w:rPr>
        <w:t>железооксидную</w:t>
      </w:r>
      <w:proofErr w:type="spellEnd"/>
      <w:r w:rsidRPr="0082791C">
        <w:rPr>
          <w:rFonts w:ascii="Times New Roman" w:hAnsi="Times New Roman" w:cs="Times New Roman"/>
          <w:sz w:val="28"/>
          <w:szCs w:val="28"/>
          <w:lang w:eastAsia="ru-RU"/>
        </w:rPr>
        <w:t xml:space="preserve"> плёнку и нарушения её </w:t>
      </w:r>
      <w:proofErr w:type="spellStart"/>
      <w:r w:rsidRPr="0082791C">
        <w:rPr>
          <w:rFonts w:ascii="Times New Roman" w:hAnsi="Times New Roman" w:cs="Times New Roman"/>
          <w:sz w:val="28"/>
          <w:szCs w:val="28"/>
          <w:lang w:eastAsia="ru-RU"/>
        </w:rPr>
        <w:t>сплошности</w:t>
      </w:r>
      <w:proofErr w:type="spellEnd"/>
      <w:r w:rsidRPr="0082791C">
        <w:rPr>
          <w:rFonts w:ascii="Times New Roman" w:hAnsi="Times New Roman" w:cs="Times New Roman"/>
          <w:sz w:val="28"/>
          <w:szCs w:val="28"/>
          <w:lang w:eastAsia="ru-RU"/>
        </w:rPr>
        <w:t xml:space="preserve">; 2) создания в водном объёме частичек кальциевого шлама, на которых могут сорбироваться </w:t>
      </w:r>
      <w:proofErr w:type="spellStart"/>
      <w:r w:rsidRPr="0082791C">
        <w:rPr>
          <w:rFonts w:ascii="Times New Roman" w:hAnsi="Times New Roman" w:cs="Times New Roman"/>
          <w:sz w:val="28"/>
          <w:szCs w:val="28"/>
          <w:lang w:eastAsia="ru-RU"/>
        </w:rPr>
        <w:t>железооксидные</w:t>
      </w:r>
      <w:proofErr w:type="spellEnd"/>
      <w:r w:rsidRPr="0082791C">
        <w:rPr>
          <w:rFonts w:ascii="Times New Roman" w:hAnsi="Times New Roman" w:cs="Times New Roman"/>
          <w:sz w:val="28"/>
          <w:szCs w:val="28"/>
          <w:lang w:eastAsia="ru-RU"/>
        </w:rPr>
        <w:t xml:space="preserve"> соединения вместо их осаждения на металле экранных труб.</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Удельная электрическая проводимость растворов обоих </w:t>
      </w:r>
      <w:proofErr w:type="spellStart"/>
      <w:r w:rsidRPr="0082791C">
        <w:rPr>
          <w:rFonts w:ascii="Times New Roman" w:hAnsi="Times New Roman" w:cs="Times New Roman"/>
          <w:sz w:val="28"/>
          <w:szCs w:val="28"/>
          <w:lang w:eastAsia="ru-RU"/>
        </w:rPr>
        <w:t>комплексонатов</w:t>
      </w:r>
      <w:proofErr w:type="spellEnd"/>
      <w:r w:rsidRPr="0082791C">
        <w:rPr>
          <w:rFonts w:ascii="Times New Roman" w:hAnsi="Times New Roman" w:cs="Times New Roman"/>
          <w:sz w:val="28"/>
          <w:szCs w:val="28"/>
          <w:lang w:eastAsia="ru-RU"/>
        </w:rPr>
        <w:t xml:space="preserve"> сначала растёт с увеличением температуры (растет подвижность ионов). Это происходит до тех пор, пока не начинается термическое разложение </w:t>
      </w:r>
      <w:proofErr w:type="spellStart"/>
      <w:r w:rsidRPr="0082791C">
        <w:rPr>
          <w:rFonts w:ascii="Times New Roman" w:hAnsi="Times New Roman" w:cs="Times New Roman"/>
          <w:sz w:val="28"/>
          <w:szCs w:val="28"/>
          <w:lang w:eastAsia="ru-RU"/>
        </w:rPr>
        <w:t>комплексонатов</w:t>
      </w:r>
      <w:proofErr w:type="spellEnd"/>
      <w:r w:rsidRPr="0082791C">
        <w:rPr>
          <w:rFonts w:ascii="Times New Roman" w:hAnsi="Times New Roman" w:cs="Times New Roman"/>
          <w:sz w:val="28"/>
          <w:szCs w:val="28"/>
          <w:lang w:eastAsia="ru-RU"/>
        </w:rPr>
        <w:t xml:space="preserve">. Связанное с этим преобразование комплексонов во вторичные вызывает снижение удельной электрической проводимости, а продолжающийся рост температуры – увеличение. В результате рост прекращается, а затем её значение резко уменьшается, т.к. термолиз проявляется всё сильнее. Для </w:t>
      </w:r>
      <w:proofErr w:type="spellStart"/>
      <w:r w:rsidRPr="0082791C">
        <w:rPr>
          <w:rFonts w:ascii="Times New Roman" w:hAnsi="Times New Roman" w:cs="Times New Roman"/>
          <w:sz w:val="28"/>
          <w:szCs w:val="28"/>
          <w:lang w:eastAsia="ru-RU"/>
        </w:rPr>
        <w:t>комплексоната</w:t>
      </w:r>
      <w:proofErr w:type="spellEnd"/>
      <w:r w:rsidRPr="0082791C">
        <w:rPr>
          <w:rFonts w:ascii="Times New Roman" w:hAnsi="Times New Roman" w:cs="Times New Roman"/>
          <w:sz w:val="28"/>
          <w:szCs w:val="28"/>
          <w:lang w:eastAsia="ru-RU"/>
        </w:rPr>
        <w:t xml:space="preserve"> железа прекращение роста происходит в температурном интервале 220 – 300 </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 xml:space="preserve">С. Образующиеся в воде вторичные комплексы железа получаются в результате необратимых процессов и имеют характеристики, резко отличные </w:t>
      </w:r>
      <w:proofErr w:type="gramStart"/>
      <w:r w:rsidRPr="0082791C">
        <w:rPr>
          <w:rFonts w:ascii="Times New Roman" w:hAnsi="Times New Roman" w:cs="Times New Roman"/>
          <w:sz w:val="28"/>
          <w:szCs w:val="28"/>
          <w:lang w:eastAsia="ru-RU"/>
        </w:rPr>
        <w:t>от</w:t>
      </w:r>
      <w:proofErr w:type="gramEnd"/>
      <w:r w:rsidRPr="0082791C">
        <w:rPr>
          <w:rFonts w:ascii="Times New Roman" w:hAnsi="Times New Roman" w:cs="Times New Roman"/>
          <w:sz w:val="28"/>
          <w:szCs w:val="28"/>
          <w:lang w:eastAsia="ru-RU"/>
        </w:rPr>
        <w:t xml:space="preserve"> первичных. Об этом свидетельствует различие в зависимостях для процессов нагревания и охлаждения растворов </w:t>
      </w:r>
      <w:proofErr w:type="spellStart"/>
      <w:r w:rsidRPr="0082791C">
        <w:rPr>
          <w:rFonts w:ascii="Times New Roman" w:hAnsi="Times New Roman" w:cs="Times New Roman"/>
          <w:sz w:val="28"/>
          <w:szCs w:val="28"/>
          <w:lang w:eastAsia="ru-RU"/>
        </w:rPr>
        <w:t>комплексонатов</w:t>
      </w:r>
      <w:proofErr w:type="spell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Комплексонаты</w:t>
      </w:r>
      <w:proofErr w:type="spellEnd"/>
      <w:r w:rsidRPr="0082791C">
        <w:rPr>
          <w:rFonts w:ascii="Times New Roman" w:hAnsi="Times New Roman" w:cs="Times New Roman"/>
          <w:sz w:val="28"/>
          <w:szCs w:val="28"/>
          <w:lang w:eastAsia="ru-RU"/>
        </w:rPr>
        <w:t xml:space="preserve"> Са</w:t>
      </w:r>
      <w:r w:rsidRPr="0082791C">
        <w:rPr>
          <w:rFonts w:ascii="Times New Roman" w:hAnsi="Times New Roman" w:cs="Times New Roman"/>
          <w:sz w:val="28"/>
          <w:szCs w:val="28"/>
          <w:vertAlign w:val="superscript"/>
          <w:lang w:eastAsia="ru-RU"/>
        </w:rPr>
        <w:t>2+</w:t>
      </w:r>
      <w:r w:rsidRPr="0082791C">
        <w:rPr>
          <w:rFonts w:ascii="Times New Roman" w:hAnsi="Times New Roman" w:cs="Times New Roman"/>
          <w:sz w:val="28"/>
          <w:szCs w:val="28"/>
          <w:lang w:eastAsia="ru-RU"/>
        </w:rPr>
        <w:t> более стойкие, их термолиз начинается с </w:t>
      </w:r>
      <w:r w:rsidRPr="0082791C">
        <w:rPr>
          <w:rFonts w:ascii="Times New Roman" w:hAnsi="Times New Roman" w:cs="Times New Roman"/>
          <w:i/>
          <w:iCs/>
          <w:sz w:val="28"/>
          <w:szCs w:val="28"/>
          <w:lang w:eastAsia="ru-RU"/>
        </w:rPr>
        <w:t>t</w:t>
      </w:r>
      <w:r w:rsidRPr="0082791C">
        <w:rPr>
          <w:rFonts w:ascii="Times New Roman" w:hAnsi="Times New Roman" w:cs="Times New Roman"/>
          <w:sz w:val="28"/>
          <w:szCs w:val="28"/>
          <w:lang w:eastAsia="ru-RU"/>
        </w:rPr>
        <w:t> = 310</w:t>
      </w:r>
      <w:proofErr w:type="gramStart"/>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w:t>
      </w:r>
      <w:proofErr w:type="gramEnd"/>
      <w:r w:rsidRPr="0082791C">
        <w:rPr>
          <w:rFonts w:ascii="Times New Roman" w:hAnsi="Times New Roman" w:cs="Times New Roman"/>
          <w:sz w:val="28"/>
          <w:szCs w:val="28"/>
          <w:lang w:eastAsia="ru-RU"/>
        </w:rPr>
        <w:t xml:space="preserve"> и особенно сильно </w:t>
      </w:r>
      <w:proofErr w:type="spellStart"/>
      <w:r w:rsidRPr="0082791C">
        <w:rPr>
          <w:rFonts w:ascii="Times New Roman" w:hAnsi="Times New Roman" w:cs="Times New Roman"/>
          <w:sz w:val="28"/>
          <w:szCs w:val="28"/>
          <w:lang w:eastAsia="ru-RU"/>
        </w:rPr>
        <w:t>проявлятся</w:t>
      </w:r>
      <w:proofErr w:type="spellEnd"/>
      <w:r w:rsidRPr="0082791C">
        <w:rPr>
          <w:rFonts w:ascii="Times New Roman" w:hAnsi="Times New Roman" w:cs="Times New Roman"/>
          <w:sz w:val="28"/>
          <w:szCs w:val="28"/>
          <w:lang w:eastAsia="ru-RU"/>
        </w:rPr>
        <w:t xml:space="preserve"> при переходе от 316 до 343</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 т.е. переходе от 11,0 к 15,5 МПа.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Если жесткость питательной воды очень мала, то </w:t>
      </w:r>
      <w:proofErr w:type="spellStart"/>
      <w:r w:rsidRPr="0082791C">
        <w:rPr>
          <w:rFonts w:ascii="Times New Roman" w:hAnsi="Times New Roman" w:cs="Times New Roman"/>
          <w:sz w:val="28"/>
          <w:szCs w:val="28"/>
          <w:lang w:eastAsia="ru-RU"/>
        </w:rPr>
        <w:t>комплексонаты</w:t>
      </w:r>
      <w:proofErr w:type="spellEnd"/>
      <w:r w:rsidRPr="0082791C">
        <w:rPr>
          <w:rFonts w:ascii="Times New Roman" w:hAnsi="Times New Roman" w:cs="Times New Roman"/>
          <w:sz w:val="28"/>
          <w:szCs w:val="28"/>
          <w:lang w:eastAsia="ru-RU"/>
        </w:rPr>
        <w:t xml:space="preserve"> кальция даже при их </w:t>
      </w:r>
      <w:proofErr w:type="gramStart"/>
      <w:r w:rsidRPr="0082791C">
        <w:rPr>
          <w:rFonts w:ascii="Times New Roman" w:hAnsi="Times New Roman" w:cs="Times New Roman"/>
          <w:sz w:val="28"/>
          <w:szCs w:val="28"/>
          <w:lang w:eastAsia="ru-RU"/>
        </w:rPr>
        <w:t>разложении</w:t>
      </w:r>
      <w:proofErr w:type="gramEnd"/>
      <w:r w:rsidRPr="0082791C">
        <w:rPr>
          <w:rFonts w:ascii="Times New Roman" w:hAnsi="Times New Roman" w:cs="Times New Roman"/>
          <w:sz w:val="28"/>
          <w:szCs w:val="28"/>
          <w:lang w:eastAsia="ru-RU"/>
        </w:rPr>
        <w:t xml:space="preserve"> не создают помех в образовании защитных плёнок на стали.</w:t>
      </w:r>
    </w:p>
    <w:p w:rsidR="0082791C" w:rsidRPr="0082791C" w:rsidRDefault="0082791C" w:rsidP="0082791C">
      <w:pPr>
        <w:pStyle w:val="a6"/>
        <w:rPr>
          <w:rFonts w:ascii="Times New Roman" w:hAnsi="Times New Roman" w:cs="Times New Roman"/>
          <w:sz w:val="28"/>
          <w:szCs w:val="28"/>
          <w:lang w:eastAsia="ru-RU"/>
        </w:rPr>
      </w:pPr>
      <w:proofErr w:type="spellStart"/>
      <w:r w:rsidRPr="0082791C">
        <w:rPr>
          <w:rFonts w:ascii="Times New Roman" w:hAnsi="Times New Roman" w:cs="Times New Roman"/>
          <w:sz w:val="28"/>
          <w:szCs w:val="28"/>
          <w:lang w:eastAsia="ru-RU"/>
        </w:rPr>
        <w:t>Комплексонаты</w:t>
      </w:r>
      <w:proofErr w:type="spellEnd"/>
      <w:r w:rsidRPr="0082791C">
        <w:rPr>
          <w:rFonts w:ascii="Times New Roman" w:hAnsi="Times New Roman" w:cs="Times New Roman"/>
          <w:sz w:val="28"/>
          <w:szCs w:val="28"/>
          <w:lang w:eastAsia="ru-RU"/>
        </w:rPr>
        <w:t xml:space="preserve"> кальция, </w:t>
      </w:r>
      <w:proofErr w:type="gramStart"/>
      <w:r w:rsidRPr="0082791C">
        <w:rPr>
          <w:rFonts w:ascii="Times New Roman" w:hAnsi="Times New Roman" w:cs="Times New Roman"/>
          <w:sz w:val="28"/>
          <w:szCs w:val="28"/>
          <w:lang w:eastAsia="ru-RU"/>
        </w:rPr>
        <w:t>образуемые</w:t>
      </w:r>
      <w:proofErr w:type="gramEnd"/>
      <w:r w:rsidRPr="0082791C">
        <w:rPr>
          <w:rFonts w:ascii="Times New Roman" w:hAnsi="Times New Roman" w:cs="Times New Roman"/>
          <w:sz w:val="28"/>
          <w:szCs w:val="28"/>
          <w:lang w:eastAsia="ru-RU"/>
        </w:rPr>
        <w:t xml:space="preserve"> в </w:t>
      </w:r>
      <w:proofErr w:type="spellStart"/>
      <w:r w:rsidRPr="0082791C">
        <w:rPr>
          <w:rFonts w:ascii="Times New Roman" w:hAnsi="Times New Roman" w:cs="Times New Roman"/>
          <w:sz w:val="28"/>
          <w:szCs w:val="28"/>
          <w:lang w:eastAsia="ru-RU"/>
        </w:rPr>
        <w:t>высокощелочной</w:t>
      </w:r>
      <w:proofErr w:type="spellEnd"/>
      <w:r w:rsidRPr="0082791C">
        <w:rPr>
          <w:rFonts w:ascii="Times New Roman" w:hAnsi="Times New Roman" w:cs="Times New Roman"/>
          <w:sz w:val="28"/>
          <w:szCs w:val="28"/>
          <w:lang w:eastAsia="ru-RU"/>
        </w:rPr>
        <w:t xml:space="preserve"> среде, обладают более высокой термической стойкостью.</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Режим совместного дозирования </w:t>
      </w:r>
      <w:proofErr w:type="spellStart"/>
      <w:r w:rsidRPr="0082791C">
        <w:rPr>
          <w:rFonts w:ascii="Times New Roman" w:hAnsi="Times New Roman" w:cs="Times New Roman"/>
          <w:sz w:val="28"/>
          <w:szCs w:val="28"/>
          <w:lang w:eastAsia="ru-RU"/>
        </w:rPr>
        <w:t>Трилона</w:t>
      </w:r>
      <w:proofErr w:type="spellEnd"/>
      <w:proofErr w:type="gramStart"/>
      <w:r w:rsidRPr="0082791C">
        <w:rPr>
          <w:rFonts w:ascii="Times New Roman" w:hAnsi="Times New Roman" w:cs="Times New Roman"/>
          <w:sz w:val="28"/>
          <w:szCs w:val="28"/>
          <w:lang w:eastAsia="ru-RU"/>
        </w:rPr>
        <w:t xml:space="preserve"> Б</w:t>
      </w:r>
      <w:proofErr w:type="gramEnd"/>
      <w:r w:rsidRPr="0082791C">
        <w:rPr>
          <w:rFonts w:ascii="Times New Roman" w:hAnsi="Times New Roman" w:cs="Times New Roman"/>
          <w:sz w:val="28"/>
          <w:szCs w:val="28"/>
          <w:lang w:eastAsia="ru-RU"/>
        </w:rPr>
        <w:t xml:space="preserve"> и </w:t>
      </w:r>
      <w:proofErr w:type="spellStart"/>
      <w:r w:rsidRPr="0082791C">
        <w:rPr>
          <w:rFonts w:ascii="Times New Roman" w:hAnsi="Times New Roman" w:cs="Times New Roman"/>
          <w:sz w:val="28"/>
          <w:szCs w:val="28"/>
          <w:lang w:eastAsia="ru-RU"/>
        </w:rPr>
        <w:t>NaOH</w:t>
      </w:r>
      <w:proofErr w:type="spellEnd"/>
      <w:r w:rsidRPr="0082791C">
        <w:rPr>
          <w:rFonts w:ascii="Times New Roman" w:hAnsi="Times New Roman" w:cs="Times New Roman"/>
          <w:sz w:val="28"/>
          <w:szCs w:val="28"/>
          <w:lang w:eastAsia="ru-RU"/>
        </w:rPr>
        <w:t xml:space="preserve"> называется </w:t>
      </w:r>
      <w:proofErr w:type="spellStart"/>
      <w:r w:rsidRPr="0082791C">
        <w:rPr>
          <w:rFonts w:ascii="Times New Roman" w:hAnsi="Times New Roman" w:cs="Times New Roman"/>
          <w:sz w:val="28"/>
          <w:szCs w:val="28"/>
          <w:lang w:eastAsia="ru-RU"/>
        </w:rPr>
        <w:t>комплексонно-щелочным</w:t>
      </w:r>
      <w:proofErr w:type="spellEnd"/>
      <w:r w:rsidRPr="0082791C">
        <w:rPr>
          <w:rFonts w:ascii="Times New Roman" w:hAnsi="Times New Roman" w:cs="Times New Roman"/>
          <w:sz w:val="28"/>
          <w:szCs w:val="28"/>
          <w:lang w:eastAsia="ru-RU"/>
        </w:rPr>
        <w:t>.</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Так как </w:t>
      </w:r>
      <w:proofErr w:type="spellStart"/>
      <w:r w:rsidRPr="0082791C">
        <w:rPr>
          <w:rFonts w:ascii="Times New Roman" w:hAnsi="Times New Roman" w:cs="Times New Roman"/>
          <w:sz w:val="28"/>
          <w:szCs w:val="28"/>
          <w:lang w:eastAsia="ru-RU"/>
        </w:rPr>
        <w:t>комплексонаты</w:t>
      </w:r>
      <w:proofErr w:type="spellEnd"/>
      <w:r w:rsidRPr="0082791C">
        <w:rPr>
          <w:rFonts w:ascii="Times New Roman" w:hAnsi="Times New Roman" w:cs="Times New Roman"/>
          <w:sz w:val="28"/>
          <w:szCs w:val="28"/>
          <w:lang w:eastAsia="ru-RU"/>
        </w:rPr>
        <w:t xml:space="preserve"> кальция способствуют нарушению </w:t>
      </w:r>
      <w:proofErr w:type="spellStart"/>
      <w:r w:rsidRPr="0082791C">
        <w:rPr>
          <w:rFonts w:ascii="Times New Roman" w:hAnsi="Times New Roman" w:cs="Times New Roman"/>
          <w:sz w:val="28"/>
          <w:szCs w:val="28"/>
          <w:lang w:eastAsia="ru-RU"/>
        </w:rPr>
        <w:t>комплексонного</w:t>
      </w:r>
      <w:proofErr w:type="spellEnd"/>
      <w:r w:rsidRPr="0082791C">
        <w:rPr>
          <w:rFonts w:ascii="Times New Roman" w:hAnsi="Times New Roman" w:cs="Times New Roman"/>
          <w:sz w:val="28"/>
          <w:szCs w:val="28"/>
          <w:lang w:eastAsia="ru-RU"/>
        </w:rPr>
        <w:t xml:space="preserve"> режима, то необходимо тщательное наблюдение за присосами в конденсаторе и своевременная ликвидация причин их повышения. Но лучше и радикальнее 100 %-</w:t>
      </w:r>
      <w:proofErr w:type="spellStart"/>
      <w:r w:rsidRPr="0082791C">
        <w:rPr>
          <w:rFonts w:ascii="Times New Roman" w:hAnsi="Times New Roman" w:cs="Times New Roman"/>
          <w:sz w:val="28"/>
          <w:szCs w:val="28"/>
          <w:lang w:eastAsia="ru-RU"/>
        </w:rPr>
        <w:t>ая</w:t>
      </w:r>
      <w:proofErr w:type="spell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конденсатоочистка</w:t>
      </w:r>
      <w:proofErr w:type="spellEnd"/>
      <w:r w:rsidRPr="0082791C">
        <w:rPr>
          <w:rFonts w:ascii="Times New Roman" w:hAnsi="Times New Roman" w:cs="Times New Roman"/>
          <w:sz w:val="28"/>
          <w:szCs w:val="28"/>
          <w:lang w:eastAsia="ru-RU"/>
        </w:rPr>
        <w:t>, особенно для блоков с давлением 15,5 МПа.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lastRenderedPageBreak/>
        <w:t xml:space="preserve">Следует иметь в виду (и не только для сверхвысоких давлений), что </w:t>
      </w:r>
      <w:proofErr w:type="spellStart"/>
      <w:r w:rsidRPr="0082791C">
        <w:rPr>
          <w:rFonts w:ascii="Times New Roman" w:hAnsi="Times New Roman" w:cs="Times New Roman"/>
          <w:sz w:val="28"/>
          <w:szCs w:val="28"/>
          <w:lang w:eastAsia="ru-RU"/>
        </w:rPr>
        <w:t>комплексонный</w:t>
      </w:r>
      <w:proofErr w:type="spellEnd"/>
      <w:r w:rsidRPr="0082791C">
        <w:rPr>
          <w:rFonts w:ascii="Times New Roman" w:hAnsi="Times New Roman" w:cs="Times New Roman"/>
          <w:sz w:val="28"/>
          <w:szCs w:val="28"/>
          <w:lang w:eastAsia="ru-RU"/>
        </w:rPr>
        <w:t xml:space="preserve"> водный режим требует большей культуры эксплуатации, чем фосфатный. Недопустима передозировка комплексона, поэтому следует автоматизировать подачу дозируемого раствора по импульсу от </w:t>
      </w:r>
      <w:proofErr w:type="spellStart"/>
      <w:r w:rsidRPr="0082791C">
        <w:rPr>
          <w:rFonts w:ascii="Times New Roman" w:hAnsi="Times New Roman" w:cs="Times New Roman"/>
          <w:sz w:val="28"/>
          <w:szCs w:val="28"/>
          <w:lang w:eastAsia="ru-RU"/>
        </w:rPr>
        <w:t>паропроизводительности</w:t>
      </w:r>
      <w:proofErr w:type="spellEnd"/>
      <w:r w:rsidRPr="0082791C">
        <w:rPr>
          <w:rFonts w:ascii="Times New Roman" w:hAnsi="Times New Roman" w:cs="Times New Roman"/>
          <w:sz w:val="28"/>
          <w:szCs w:val="28"/>
          <w:lang w:eastAsia="ru-RU"/>
        </w:rPr>
        <w:t xml:space="preserve"> котла.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Газообразные продукты разложения </w:t>
      </w:r>
      <w:proofErr w:type="spellStart"/>
      <w:r w:rsidRPr="0082791C">
        <w:rPr>
          <w:rFonts w:ascii="Times New Roman" w:hAnsi="Times New Roman" w:cs="Times New Roman"/>
          <w:sz w:val="28"/>
          <w:szCs w:val="28"/>
          <w:lang w:eastAsia="ru-RU"/>
        </w:rPr>
        <w:t>комплексонатов</w:t>
      </w:r>
      <w:proofErr w:type="spellEnd"/>
      <w:r w:rsidRPr="0082791C">
        <w:rPr>
          <w:rFonts w:ascii="Times New Roman" w:hAnsi="Times New Roman" w:cs="Times New Roman"/>
          <w:sz w:val="28"/>
          <w:szCs w:val="28"/>
          <w:lang w:eastAsia="ru-RU"/>
        </w:rPr>
        <w:t xml:space="preserve"> обладают комплексообразующей способностью. Поступая с отборным паром в ПВД, они переходят в образующийся конденсат. Дренажи греющих паров всех ПВД </w:t>
      </w:r>
      <w:proofErr w:type="spellStart"/>
      <w:r w:rsidRPr="0082791C">
        <w:rPr>
          <w:rFonts w:ascii="Times New Roman" w:hAnsi="Times New Roman" w:cs="Times New Roman"/>
          <w:sz w:val="28"/>
          <w:szCs w:val="28"/>
          <w:lang w:eastAsia="ru-RU"/>
        </w:rPr>
        <w:t>каскадно</w:t>
      </w:r>
      <w:proofErr w:type="spellEnd"/>
      <w:r w:rsidRPr="0082791C">
        <w:rPr>
          <w:rFonts w:ascii="Times New Roman" w:hAnsi="Times New Roman" w:cs="Times New Roman"/>
          <w:sz w:val="28"/>
          <w:szCs w:val="28"/>
          <w:lang w:eastAsia="ru-RU"/>
        </w:rPr>
        <w:t xml:space="preserve"> сливаются в деаэратор. При хорошей вентиляции деаэратора газообразные продукты разложения </w:t>
      </w:r>
      <w:proofErr w:type="spellStart"/>
      <w:r w:rsidRPr="0082791C">
        <w:rPr>
          <w:rFonts w:ascii="Times New Roman" w:hAnsi="Times New Roman" w:cs="Times New Roman"/>
          <w:sz w:val="28"/>
          <w:szCs w:val="28"/>
          <w:lang w:eastAsia="ru-RU"/>
        </w:rPr>
        <w:t>комплексонатов</w:t>
      </w:r>
      <w:proofErr w:type="spellEnd"/>
      <w:r w:rsidRPr="0082791C">
        <w:rPr>
          <w:rFonts w:ascii="Times New Roman" w:hAnsi="Times New Roman" w:cs="Times New Roman"/>
          <w:sz w:val="28"/>
          <w:szCs w:val="28"/>
          <w:lang w:eastAsia="ru-RU"/>
        </w:rPr>
        <w:t xml:space="preserve"> удаляются с </w:t>
      </w:r>
      <w:proofErr w:type="spellStart"/>
      <w:r w:rsidRPr="0082791C">
        <w:rPr>
          <w:rFonts w:ascii="Times New Roman" w:hAnsi="Times New Roman" w:cs="Times New Roman"/>
          <w:sz w:val="28"/>
          <w:szCs w:val="28"/>
          <w:lang w:eastAsia="ru-RU"/>
        </w:rPr>
        <w:t>выпаром</w:t>
      </w:r>
      <w:proofErr w:type="spellEnd"/>
      <w:r w:rsidRPr="0082791C">
        <w:rPr>
          <w:rFonts w:ascii="Times New Roman" w:hAnsi="Times New Roman" w:cs="Times New Roman"/>
          <w:sz w:val="28"/>
          <w:szCs w:val="28"/>
          <w:lang w:eastAsia="ru-RU"/>
        </w:rPr>
        <w:t xml:space="preserve"> так же, как кислород и углекислота. </w:t>
      </w:r>
      <w:proofErr w:type="gramStart"/>
      <w:r w:rsidRPr="0082791C">
        <w:rPr>
          <w:rFonts w:ascii="Times New Roman" w:hAnsi="Times New Roman" w:cs="Times New Roman"/>
          <w:sz w:val="28"/>
          <w:szCs w:val="28"/>
          <w:lang w:eastAsia="ru-RU"/>
        </w:rPr>
        <w:t xml:space="preserve">Но если </w:t>
      </w:r>
      <w:proofErr w:type="spellStart"/>
      <w:r w:rsidRPr="0082791C">
        <w:rPr>
          <w:rFonts w:ascii="Times New Roman" w:hAnsi="Times New Roman" w:cs="Times New Roman"/>
          <w:sz w:val="28"/>
          <w:szCs w:val="28"/>
          <w:lang w:eastAsia="ru-RU"/>
        </w:rPr>
        <w:t>выпар</w:t>
      </w:r>
      <w:proofErr w:type="spellEnd"/>
      <w:r w:rsidRPr="0082791C">
        <w:rPr>
          <w:rFonts w:ascii="Times New Roman" w:hAnsi="Times New Roman" w:cs="Times New Roman"/>
          <w:sz w:val="28"/>
          <w:szCs w:val="28"/>
          <w:lang w:eastAsia="ru-RU"/>
        </w:rPr>
        <w:t xml:space="preserve"> деаэратора закрыт, то продукты разложения возвращаются в котел вместе с потоком питательной воды, выходящим из деаэратора.</w:t>
      </w:r>
      <w:proofErr w:type="gramEnd"/>
      <w:r w:rsidRPr="0082791C">
        <w:rPr>
          <w:rFonts w:ascii="Times New Roman" w:hAnsi="Times New Roman" w:cs="Times New Roman"/>
          <w:sz w:val="28"/>
          <w:szCs w:val="28"/>
          <w:lang w:eastAsia="ru-RU"/>
        </w:rPr>
        <w:t xml:space="preserve"> </w:t>
      </w:r>
      <w:proofErr w:type="gramStart"/>
      <w:r w:rsidRPr="0082791C">
        <w:rPr>
          <w:rFonts w:ascii="Times New Roman" w:hAnsi="Times New Roman" w:cs="Times New Roman"/>
          <w:sz w:val="28"/>
          <w:szCs w:val="28"/>
          <w:lang w:eastAsia="ru-RU"/>
        </w:rPr>
        <w:t>Этот процесс возвращения комплексообразующих продуктов разложения протекает непрерывно, повышая концентрации в водяном объеме котла, вплоть до опасных в отношении интенсификации коррозии стали.</w:t>
      </w:r>
      <w:proofErr w:type="gramEnd"/>
    </w:p>
    <w:p w:rsidR="0082791C" w:rsidRPr="0082791C" w:rsidRDefault="0082791C" w:rsidP="0082791C">
      <w:pPr>
        <w:pStyle w:val="a6"/>
        <w:jc w:val="center"/>
        <w:rPr>
          <w:rFonts w:ascii="Times New Roman" w:hAnsi="Times New Roman" w:cs="Times New Roman"/>
          <w:b/>
          <w:sz w:val="28"/>
          <w:szCs w:val="28"/>
          <w:lang w:eastAsia="ru-RU"/>
        </w:rPr>
      </w:pPr>
      <w:r w:rsidRPr="0082791C">
        <w:rPr>
          <w:rFonts w:ascii="Times New Roman" w:hAnsi="Times New Roman" w:cs="Times New Roman"/>
          <w:b/>
          <w:sz w:val="28"/>
          <w:szCs w:val="28"/>
          <w:lang w:eastAsia="ru-RU"/>
        </w:rPr>
        <w:t>ЛЕКЦИЯ №4</w:t>
      </w:r>
    </w:p>
    <w:p w:rsidR="0082791C" w:rsidRPr="0082791C" w:rsidRDefault="0082791C" w:rsidP="0082791C">
      <w:pPr>
        <w:pStyle w:val="a6"/>
        <w:jc w:val="center"/>
        <w:rPr>
          <w:rFonts w:ascii="Times New Roman" w:hAnsi="Times New Roman" w:cs="Times New Roman"/>
          <w:b/>
          <w:sz w:val="28"/>
          <w:szCs w:val="28"/>
          <w:lang w:eastAsia="ru-RU"/>
        </w:rPr>
      </w:pPr>
      <w:r w:rsidRPr="0082791C">
        <w:rPr>
          <w:rFonts w:ascii="Times New Roman" w:hAnsi="Times New Roman" w:cs="Times New Roman"/>
          <w:b/>
          <w:sz w:val="28"/>
          <w:szCs w:val="28"/>
          <w:lang w:eastAsia="ru-RU"/>
        </w:rPr>
        <w:t>ВОДНЫЙ РЕЖИМ ПРЯМОТОЧНЫХ КОТЛОВ СКП</w:t>
      </w:r>
    </w:p>
    <w:p w:rsidR="0082791C" w:rsidRPr="0082791C" w:rsidRDefault="0082791C" w:rsidP="0082791C">
      <w:pPr>
        <w:pStyle w:val="a6"/>
        <w:jc w:val="center"/>
        <w:rPr>
          <w:rFonts w:ascii="Times New Roman" w:hAnsi="Times New Roman" w:cs="Times New Roman"/>
          <w:b/>
          <w:sz w:val="28"/>
          <w:szCs w:val="28"/>
          <w:lang w:eastAsia="ru-RU"/>
        </w:rPr>
      </w:pPr>
      <w:r w:rsidRPr="0082791C">
        <w:rPr>
          <w:rFonts w:ascii="Times New Roman" w:hAnsi="Times New Roman" w:cs="Times New Roman"/>
          <w:b/>
          <w:sz w:val="28"/>
          <w:szCs w:val="28"/>
          <w:lang w:eastAsia="ru-RU"/>
        </w:rPr>
        <w:t>ВОДНО-ХИМИЧЕСКИЕ РЕЖИМЫ АЭС</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Прямоточные котлы СКП – основа развития теплоэнергетики. </w:t>
      </w:r>
      <w:proofErr w:type="spellStart"/>
      <w:r w:rsidRPr="0082791C">
        <w:rPr>
          <w:rFonts w:ascii="Times New Roman" w:hAnsi="Times New Roman" w:cs="Times New Roman"/>
          <w:sz w:val="28"/>
          <w:szCs w:val="28"/>
          <w:lang w:eastAsia="ru-RU"/>
        </w:rPr>
        <w:t>Прямоточность</w:t>
      </w:r>
      <w:proofErr w:type="spellEnd"/>
      <w:r w:rsidRPr="0082791C">
        <w:rPr>
          <w:rFonts w:ascii="Times New Roman" w:hAnsi="Times New Roman" w:cs="Times New Roman"/>
          <w:sz w:val="28"/>
          <w:szCs w:val="28"/>
          <w:lang w:eastAsia="ru-RU"/>
        </w:rPr>
        <w:t xml:space="preserve"> всей системы котла делает практически неизбежными отложения внутри труб. Эти отложения систематически нужно удалять химическими очистками. Чем чаще такие очистки, тем больше будут простои котла и недовыработка электроэнергии. Поэтому увеличение межпромывочного периода – одна из задач рациональной организации водного режима котлов СКП.</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При наиболее распространенном </w:t>
      </w:r>
      <w:proofErr w:type="spellStart"/>
      <w:r w:rsidRPr="0082791C">
        <w:rPr>
          <w:rFonts w:ascii="Times New Roman" w:hAnsi="Times New Roman" w:cs="Times New Roman"/>
          <w:sz w:val="28"/>
          <w:szCs w:val="28"/>
          <w:lang w:eastAsia="ru-RU"/>
        </w:rPr>
        <w:t>гидразинно-аммиачном</w:t>
      </w:r>
      <w:proofErr w:type="spellEnd"/>
      <w:r w:rsidRPr="0082791C">
        <w:rPr>
          <w:rFonts w:ascii="Times New Roman" w:hAnsi="Times New Roman" w:cs="Times New Roman"/>
          <w:sz w:val="28"/>
          <w:szCs w:val="28"/>
          <w:lang w:eastAsia="ru-RU"/>
        </w:rPr>
        <w:t xml:space="preserve"> водном режиме отложения сосредотачиваются в основном в зоне повышенных тепловых нагрузок котла, приходящейся на его нижнюю радиационную часть (НРЧ). Это позволяет подвергать систематической промывке не весь котел, а в основном НРЧ.</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Методами водного режима необходимо добиваться высокой теплопроводности отложений и малой их толщины. Так как отложения в НРЧ лишь частично связаны с коррозией собственно труб НРЧ, а в основном определяются заносом продуктов коррозии из конденсатно-питательного тракта, то принятый для КПТ водный режим должен сочетаться с водным режимом самого котла. Для блоков с прямоточными котлами СКП обязательна 100%-ная </w:t>
      </w:r>
      <w:proofErr w:type="spellStart"/>
      <w:r w:rsidRPr="0082791C">
        <w:rPr>
          <w:rFonts w:ascii="Times New Roman" w:hAnsi="Times New Roman" w:cs="Times New Roman"/>
          <w:sz w:val="28"/>
          <w:szCs w:val="28"/>
          <w:lang w:eastAsia="ru-RU"/>
        </w:rPr>
        <w:t>конденсатоочистка</w:t>
      </w:r>
      <w:proofErr w:type="spellEnd"/>
      <w:r w:rsidRPr="0082791C">
        <w:rPr>
          <w:rFonts w:ascii="Times New Roman" w:hAnsi="Times New Roman" w:cs="Times New Roman"/>
          <w:sz w:val="28"/>
          <w:szCs w:val="28"/>
          <w:lang w:eastAsia="ru-RU"/>
        </w:rPr>
        <w:t xml:space="preserve"> и подготовка добавочной воды путем дву</w:t>
      </w:r>
      <w:proofErr w:type="gramStart"/>
      <w:r w:rsidRPr="0082791C">
        <w:rPr>
          <w:rFonts w:ascii="Times New Roman" w:hAnsi="Times New Roman" w:cs="Times New Roman"/>
          <w:sz w:val="28"/>
          <w:szCs w:val="28"/>
          <w:lang w:eastAsia="ru-RU"/>
        </w:rPr>
        <w:t>х-</w:t>
      </w:r>
      <w:proofErr w:type="gramEnd"/>
      <w:r w:rsidRPr="0082791C">
        <w:rPr>
          <w:rFonts w:ascii="Times New Roman" w:hAnsi="Times New Roman" w:cs="Times New Roman"/>
          <w:sz w:val="28"/>
          <w:szCs w:val="28"/>
          <w:lang w:eastAsia="ru-RU"/>
        </w:rPr>
        <w:t xml:space="preserve"> трёхступенчатого обессоливания.</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Температура металла НРЧ тем выше, чем меньше коэффициент теплоотдачи от металла к охлаждающей его среде. В свою очередь, интенсивность теплообмена зависит от плотности среды. Несмотря на </w:t>
      </w:r>
      <w:proofErr w:type="spellStart"/>
      <w:r w:rsidRPr="0082791C">
        <w:rPr>
          <w:rFonts w:ascii="Times New Roman" w:hAnsi="Times New Roman" w:cs="Times New Roman"/>
          <w:sz w:val="28"/>
          <w:szCs w:val="28"/>
          <w:lang w:eastAsia="ru-RU"/>
        </w:rPr>
        <w:t>однофазность</w:t>
      </w:r>
      <w:proofErr w:type="spellEnd"/>
      <w:r w:rsidRPr="0082791C">
        <w:rPr>
          <w:rFonts w:ascii="Times New Roman" w:hAnsi="Times New Roman" w:cs="Times New Roman"/>
          <w:sz w:val="28"/>
          <w:szCs w:val="28"/>
          <w:lang w:eastAsia="ru-RU"/>
        </w:rPr>
        <w:t xml:space="preserve"> среды в области НРЧ при изменении температуры среды всего на 80</w:t>
      </w:r>
      <w:proofErr w:type="gramStart"/>
      <w:r w:rsidRPr="0082791C">
        <w:rPr>
          <w:rFonts w:ascii="Times New Roman" w:hAnsi="Times New Roman" w:cs="Times New Roman"/>
          <w:sz w:val="28"/>
          <w:szCs w:val="28"/>
          <w:lang w:eastAsia="ru-RU"/>
        </w:rPr>
        <w:t> </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w:t>
      </w:r>
      <w:proofErr w:type="gramEnd"/>
      <w:r w:rsidRPr="0082791C">
        <w:rPr>
          <w:rFonts w:ascii="Times New Roman" w:hAnsi="Times New Roman" w:cs="Times New Roman"/>
          <w:sz w:val="28"/>
          <w:szCs w:val="28"/>
          <w:lang w:eastAsia="ru-RU"/>
        </w:rPr>
        <w:t>, происходит резкое снижение плотности среды более чем в 3 раза. Эта зона, называемая зоной максимальной теплоёмкости, важна в связи с тем, что при средней температуре потока меньшей, чем 360</w:t>
      </w:r>
      <w:proofErr w:type="gramStart"/>
      <w:r w:rsidRPr="0082791C">
        <w:rPr>
          <w:rFonts w:ascii="Times New Roman" w:hAnsi="Times New Roman" w:cs="Times New Roman"/>
          <w:sz w:val="28"/>
          <w:szCs w:val="28"/>
          <w:lang w:eastAsia="ru-RU"/>
        </w:rPr>
        <w:t> </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w:t>
      </w:r>
      <w:proofErr w:type="gramEnd"/>
      <w:r w:rsidRPr="0082791C">
        <w:rPr>
          <w:rFonts w:ascii="Times New Roman" w:hAnsi="Times New Roman" w:cs="Times New Roman"/>
          <w:sz w:val="28"/>
          <w:szCs w:val="28"/>
          <w:lang w:eastAsia="ru-RU"/>
        </w:rPr>
        <w:t xml:space="preserve">, у самой стенки температура может быть выше, т.е. </w:t>
      </w:r>
      <w:proofErr w:type="spellStart"/>
      <w:r w:rsidRPr="0082791C">
        <w:rPr>
          <w:rFonts w:ascii="Times New Roman" w:hAnsi="Times New Roman" w:cs="Times New Roman"/>
          <w:sz w:val="28"/>
          <w:szCs w:val="28"/>
          <w:lang w:eastAsia="ru-RU"/>
        </w:rPr>
        <w:t>пристенный</w:t>
      </w:r>
      <w:proofErr w:type="spellEnd"/>
      <w:r w:rsidRPr="0082791C">
        <w:rPr>
          <w:rFonts w:ascii="Times New Roman" w:hAnsi="Times New Roman" w:cs="Times New Roman"/>
          <w:sz w:val="28"/>
          <w:szCs w:val="28"/>
          <w:lang w:eastAsia="ru-RU"/>
        </w:rPr>
        <w:t xml:space="preserve"> слой может быть уже в зоне максимальной теплоёмкости. Необходимо поэтому обеспечить такие массовые скорости среды, чтобы было достигнуто выравнивание температур потока по сечению труб.</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Пар из котла направляется в турбину. Его качество должно обеспечивать минимальные отложения в проточной части, особенно в головной части машины. Это тоже одна из задач рациональной организации водного режима котлов СКП. Сложность её обеспечения связана с высокими параметрами пара, подаваемого на </w:t>
      </w:r>
      <w:r w:rsidRPr="0082791C">
        <w:rPr>
          <w:rFonts w:ascii="Times New Roman" w:hAnsi="Times New Roman" w:cs="Times New Roman"/>
          <w:sz w:val="28"/>
          <w:szCs w:val="28"/>
          <w:lang w:eastAsia="ru-RU"/>
        </w:rPr>
        <w:lastRenderedPageBreak/>
        <w:t>турбину (24,0 МПа и 545 </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 при которых значительна растворимость веществ в паре, особенно медистых соединений. Наибольший рост растворимости этих соединений наблюдается в области сверхкритических давлений, поэтому вполне реальна опасность выпадения соединений меди в головной части машины при снижении давления до 20,0 – 17,0 МПа от входного его значения 24,0 МПа.</w:t>
      </w:r>
    </w:p>
    <w:p w:rsidR="0082791C" w:rsidRPr="0082791C" w:rsidRDefault="0082791C" w:rsidP="0082791C">
      <w:pPr>
        <w:pStyle w:val="a6"/>
        <w:rPr>
          <w:rFonts w:ascii="Times New Roman" w:hAnsi="Times New Roman" w:cs="Times New Roman"/>
          <w:sz w:val="28"/>
          <w:szCs w:val="28"/>
          <w:lang w:eastAsia="ru-RU"/>
        </w:rPr>
      </w:pPr>
      <w:proofErr w:type="spellStart"/>
      <w:r w:rsidRPr="0082791C">
        <w:rPr>
          <w:rFonts w:ascii="Times New Roman" w:hAnsi="Times New Roman" w:cs="Times New Roman"/>
          <w:b/>
          <w:bCs/>
          <w:sz w:val="28"/>
          <w:szCs w:val="28"/>
          <w:lang w:eastAsia="ru-RU"/>
        </w:rPr>
        <w:t>Гидразинно-амиачный</w:t>
      </w:r>
      <w:proofErr w:type="spellEnd"/>
      <w:r w:rsidRPr="0082791C">
        <w:rPr>
          <w:rFonts w:ascii="Times New Roman" w:hAnsi="Times New Roman" w:cs="Times New Roman"/>
          <w:b/>
          <w:bCs/>
          <w:sz w:val="28"/>
          <w:szCs w:val="28"/>
          <w:lang w:eastAsia="ru-RU"/>
        </w:rPr>
        <w:t xml:space="preserve"> водный режим блоков СКП</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Сущность </w:t>
      </w:r>
      <w:proofErr w:type="spellStart"/>
      <w:r w:rsidRPr="0082791C">
        <w:rPr>
          <w:rFonts w:ascii="Times New Roman" w:hAnsi="Times New Roman" w:cs="Times New Roman"/>
          <w:sz w:val="28"/>
          <w:szCs w:val="28"/>
          <w:lang w:eastAsia="ru-RU"/>
        </w:rPr>
        <w:t>гидразинно-аммиачного</w:t>
      </w:r>
      <w:proofErr w:type="spellEnd"/>
      <w:r w:rsidRPr="0082791C">
        <w:rPr>
          <w:rFonts w:ascii="Times New Roman" w:hAnsi="Times New Roman" w:cs="Times New Roman"/>
          <w:sz w:val="28"/>
          <w:szCs w:val="28"/>
          <w:lang w:eastAsia="ru-RU"/>
        </w:rPr>
        <w:t xml:space="preserve"> водного режима заключается в подаче в питательную воду гидразина и аммиака для достижения нормируемого значения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с целью снижения коррозии сталей на тракте питательной воды (в основном коррозии ПВД) и на дальнейшем тракте в пределах котла.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В водяном экономайзере оксиды железа практически не осаждаются, хотя в этой области тепловые нагрузки малы, поверхности значительны, и поэтому отложения здесь были бы равномерными и не опасными. Основная часть отложений образуется на относительно небольшой поверхности НРЧ. В сочетании с наиболее высокой тепловой нагрузкой НРЧ это приводит к быстрому росту температур на 14 – 20</w:t>
      </w:r>
      <w:proofErr w:type="gramStart"/>
      <w:r w:rsidRPr="0082791C">
        <w:rPr>
          <w:rFonts w:ascii="Times New Roman" w:hAnsi="Times New Roman" w:cs="Times New Roman"/>
          <w:sz w:val="28"/>
          <w:szCs w:val="28"/>
          <w:lang w:eastAsia="ru-RU"/>
        </w:rPr>
        <w:t> </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w:t>
      </w:r>
      <w:proofErr w:type="gramEnd"/>
      <w:r w:rsidRPr="0082791C">
        <w:rPr>
          <w:rFonts w:ascii="Times New Roman" w:hAnsi="Times New Roman" w:cs="Times New Roman"/>
          <w:sz w:val="28"/>
          <w:szCs w:val="28"/>
          <w:lang w:eastAsia="ru-RU"/>
        </w:rPr>
        <w:t xml:space="preserve"> за каждые 1000 часов.</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Кристаллы отложений, компонующие слой на поверхности НРЧ, при </w:t>
      </w:r>
      <w:proofErr w:type="spellStart"/>
      <w:r w:rsidRPr="0082791C">
        <w:rPr>
          <w:rFonts w:ascii="Times New Roman" w:hAnsi="Times New Roman" w:cs="Times New Roman"/>
          <w:sz w:val="28"/>
          <w:szCs w:val="28"/>
          <w:lang w:eastAsia="ru-RU"/>
        </w:rPr>
        <w:t>гидразинно-аммиачном</w:t>
      </w:r>
      <w:proofErr w:type="spellEnd"/>
      <w:r w:rsidRPr="0082791C">
        <w:rPr>
          <w:rFonts w:ascii="Times New Roman" w:hAnsi="Times New Roman" w:cs="Times New Roman"/>
          <w:sz w:val="28"/>
          <w:szCs w:val="28"/>
          <w:lang w:eastAsia="ru-RU"/>
        </w:rPr>
        <w:t xml:space="preserve"> режиме, велики (6 – 12 мкм), практически все кристаллы разрушены – сколоты вершины, имеются трещины. Очевидно, что оксидная плёнка с такой структурой на поверхности НРЧ не может служить защитой от общей коррозии.</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b/>
          <w:bCs/>
          <w:sz w:val="28"/>
          <w:szCs w:val="28"/>
          <w:lang w:eastAsia="ru-RU"/>
        </w:rPr>
        <w:t>Нейтральный водный режим с дозированием газообразного кислорода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По концентрациям железа в питательной воде кислородный режим существенно лучше </w:t>
      </w:r>
      <w:proofErr w:type="spellStart"/>
      <w:r w:rsidRPr="0082791C">
        <w:rPr>
          <w:rFonts w:ascii="Times New Roman" w:hAnsi="Times New Roman" w:cs="Times New Roman"/>
          <w:sz w:val="28"/>
          <w:szCs w:val="28"/>
          <w:lang w:eastAsia="ru-RU"/>
        </w:rPr>
        <w:t>гидразинно-аммиачного</w:t>
      </w:r>
      <w:proofErr w:type="spellEnd"/>
      <w:r w:rsidRPr="0082791C">
        <w:rPr>
          <w:rFonts w:ascii="Times New Roman" w:hAnsi="Times New Roman" w:cs="Times New Roman"/>
          <w:sz w:val="28"/>
          <w:szCs w:val="28"/>
          <w:lang w:eastAsia="ru-RU"/>
        </w:rPr>
        <w:t>, а по остальным показателям равноценен ему.</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Из данных по температурам труб НРЧ в рассматриваемом режиме показано, что рост температур составил 3 – 5</w:t>
      </w:r>
      <w:proofErr w:type="gramStart"/>
      <w:r w:rsidRPr="0082791C">
        <w:rPr>
          <w:rFonts w:ascii="Times New Roman" w:hAnsi="Times New Roman" w:cs="Times New Roman"/>
          <w:sz w:val="28"/>
          <w:szCs w:val="28"/>
          <w:lang w:eastAsia="ru-RU"/>
        </w:rPr>
        <w:t> </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w:t>
      </w:r>
      <w:proofErr w:type="gramEnd"/>
      <w:r w:rsidRPr="0082791C">
        <w:rPr>
          <w:rFonts w:ascii="Times New Roman" w:hAnsi="Times New Roman" w:cs="Times New Roman"/>
          <w:sz w:val="28"/>
          <w:szCs w:val="28"/>
          <w:lang w:eastAsia="ru-RU"/>
        </w:rPr>
        <w:t xml:space="preserve"> за 1000 ч, а по отдельным вставкам он вообще не наблюдался. При этом режиме можно проводить химическую очистку НРЧ только в периоды капитальных или расширенных текущих ремонтов. Отложения по трубам НРЧ в 2,7 – 3,7 раза меньше, чем при </w:t>
      </w:r>
      <w:proofErr w:type="spellStart"/>
      <w:r w:rsidRPr="0082791C">
        <w:rPr>
          <w:rFonts w:ascii="Times New Roman" w:hAnsi="Times New Roman" w:cs="Times New Roman"/>
          <w:sz w:val="28"/>
          <w:szCs w:val="28"/>
          <w:lang w:eastAsia="ru-RU"/>
        </w:rPr>
        <w:t>гидразинно-аммиачном</w:t>
      </w:r>
      <w:proofErr w:type="spellEnd"/>
      <w:r w:rsidRPr="0082791C">
        <w:rPr>
          <w:rFonts w:ascii="Times New Roman" w:hAnsi="Times New Roman" w:cs="Times New Roman"/>
          <w:sz w:val="28"/>
          <w:szCs w:val="28"/>
          <w:lang w:eastAsia="ru-RU"/>
        </w:rPr>
        <w:t xml:space="preserve"> режиме. Длительность работы в нейтральном режиме примерно в два раза превышала межпромывочный период при </w:t>
      </w:r>
      <w:proofErr w:type="spellStart"/>
      <w:r w:rsidRPr="0082791C">
        <w:rPr>
          <w:rFonts w:ascii="Times New Roman" w:hAnsi="Times New Roman" w:cs="Times New Roman"/>
          <w:sz w:val="28"/>
          <w:szCs w:val="28"/>
          <w:lang w:eastAsia="ru-RU"/>
        </w:rPr>
        <w:t>гидразинно-аммиачном</w:t>
      </w:r>
      <w:proofErr w:type="spellEnd"/>
      <w:r w:rsidRPr="0082791C">
        <w:rPr>
          <w:rFonts w:ascii="Times New Roman" w:hAnsi="Times New Roman" w:cs="Times New Roman"/>
          <w:sz w:val="28"/>
          <w:szCs w:val="28"/>
          <w:lang w:eastAsia="ru-RU"/>
        </w:rPr>
        <w:t xml:space="preserve"> режиме.</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Так как при </w:t>
      </w:r>
      <w:proofErr w:type="gramStart"/>
      <w:r w:rsidRPr="0082791C">
        <w:rPr>
          <w:rFonts w:ascii="Times New Roman" w:hAnsi="Times New Roman" w:cs="Times New Roman"/>
          <w:sz w:val="28"/>
          <w:szCs w:val="28"/>
          <w:lang w:eastAsia="ru-RU"/>
        </w:rPr>
        <w:t>этом</w:t>
      </w:r>
      <w:proofErr w:type="gramEnd"/>
      <w:r w:rsidRPr="0082791C">
        <w:rPr>
          <w:rFonts w:ascii="Times New Roman" w:hAnsi="Times New Roman" w:cs="Times New Roman"/>
          <w:sz w:val="28"/>
          <w:szCs w:val="28"/>
          <w:lang w:eastAsia="ru-RU"/>
        </w:rPr>
        <w:t xml:space="preserve"> удаляется кислород, дозируемый в конденсат, то для защиты от коррозии питательного тракта и тракта самого котла кислород вводят также и в питательную воду после деаэратора. В связи с этим доза кислорода, вводимого в питательную воду, составляет примерно 100 мкг/</w:t>
      </w:r>
      <w:proofErr w:type="gramStart"/>
      <w:r w:rsidRPr="0082791C">
        <w:rPr>
          <w:rFonts w:ascii="Times New Roman" w:hAnsi="Times New Roman" w:cs="Times New Roman"/>
          <w:sz w:val="28"/>
          <w:szCs w:val="28"/>
          <w:lang w:eastAsia="ru-RU"/>
        </w:rPr>
        <w:t>кг</w:t>
      </w:r>
      <w:proofErr w:type="gramEnd"/>
      <w:r w:rsidRPr="0082791C">
        <w:rPr>
          <w:rFonts w:ascii="Times New Roman" w:hAnsi="Times New Roman" w:cs="Times New Roman"/>
          <w:sz w:val="28"/>
          <w:szCs w:val="28"/>
          <w:lang w:eastAsia="ru-RU"/>
        </w:rPr>
        <w:t xml:space="preserve">. При большей дозе кислород может быть не израсходован на тракте до первичного пароперегревателя, изготовленного из </w:t>
      </w:r>
      <w:proofErr w:type="spellStart"/>
      <w:r w:rsidRPr="0082791C">
        <w:rPr>
          <w:rFonts w:ascii="Times New Roman" w:hAnsi="Times New Roman" w:cs="Times New Roman"/>
          <w:sz w:val="28"/>
          <w:szCs w:val="28"/>
          <w:lang w:eastAsia="ru-RU"/>
        </w:rPr>
        <w:t>аустенитных</w:t>
      </w:r>
      <w:proofErr w:type="spellEnd"/>
      <w:r w:rsidRPr="0082791C">
        <w:rPr>
          <w:rFonts w:ascii="Times New Roman" w:hAnsi="Times New Roman" w:cs="Times New Roman"/>
          <w:sz w:val="28"/>
          <w:szCs w:val="28"/>
          <w:lang w:eastAsia="ru-RU"/>
        </w:rPr>
        <w:t xml:space="preserve"> нержавеющих сталей. В условиях высоких температур и давлений в этой области тракта влияние кислорода на </w:t>
      </w:r>
      <w:proofErr w:type="spellStart"/>
      <w:r w:rsidRPr="0082791C">
        <w:rPr>
          <w:rFonts w:ascii="Times New Roman" w:hAnsi="Times New Roman" w:cs="Times New Roman"/>
          <w:sz w:val="28"/>
          <w:szCs w:val="28"/>
          <w:lang w:eastAsia="ru-RU"/>
        </w:rPr>
        <w:t>аустенитную</w:t>
      </w:r>
      <w:proofErr w:type="spellEnd"/>
      <w:r w:rsidRPr="0082791C">
        <w:rPr>
          <w:rFonts w:ascii="Times New Roman" w:hAnsi="Times New Roman" w:cs="Times New Roman"/>
          <w:sz w:val="28"/>
          <w:szCs w:val="28"/>
          <w:lang w:eastAsia="ru-RU"/>
        </w:rPr>
        <w:t xml:space="preserve"> нержавеющую сталь может оказаться и негативным. </w:t>
      </w:r>
      <w:proofErr w:type="gramStart"/>
      <w:r w:rsidRPr="0082791C">
        <w:rPr>
          <w:rFonts w:ascii="Times New Roman" w:hAnsi="Times New Roman" w:cs="Times New Roman"/>
          <w:sz w:val="28"/>
          <w:szCs w:val="28"/>
          <w:lang w:eastAsia="ru-RU"/>
        </w:rPr>
        <w:t xml:space="preserve">Для всех режимов котлов СКП, а для кислородного особенно, необходима высокая чистота питательной воды – удельная электрическая проводимость её должна быть не более 0,3 мкОм/см. Допускается два варианта режима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 слабощелочной и нейтральный.</w:t>
      </w:r>
      <w:proofErr w:type="gramEnd"/>
      <w:r w:rsidRPr="0082791C">
        <w:rPr>
          <w:rFonts w:ascii="Times New Roman" w:hAnsi="Times New Roman" w:cs="Times New Roman"/>
          <w:sz w:val="28"/>
          <w:szCs w:val="28"/>
          <w:lang w:eastAsia="ru-RU"/>
        </w:rPr>
        <w:t xml:space="preserve"> В последнем случае значение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в пробе перегретого пара может составлять до 6,5.</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b/>
          <w:bCs/>
          <w:sz w:val="28"/>
          <w:szCs w:val="28"/>
          <w:lang w:eastAsia="ru-RU"/>
        </w:rPr>
        <w:t>Нейтральный водный режим с дозированием</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b/>
          <w:bCs/>
          <w:sz w:val="28"/>
          <w:szCs w:val="28"/>
          <w:lang w:eastAsia="ru-RU"/>
        </w:rPr>
        <w:t>раствора перекиси водорода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Наряду с газообразным кислородом можно вводить и такие окислители как воздух и раствор перекиси водорода. Механизм воздействия воздуха тот же, что и чистого кислорода. Механизм воздействия перекиси водорода несколько отличается.</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lastRenderedPageBreak/>
        <w:t xml:space="preserve">По концентрациям железа </w:t>
      </w:r>
      <w:proofErr w:type="spellStart"/>
      <w:r w:rsidRPr="0082791C">
        <w:rPr>
          <w:rFonts w:ascii="Times New Roman" w:hAnsi="Times New Roman" w:cs="Times New Roman"/>
          <w:sz w:val="28"/>
          <w:szCs w:val="28"/>
          <w:lang w:eastAsia="ru-RU"/>
        </w:rPr>
        <w:t>перекисеводородный</w:t>
      </w:r>
      <w:proofErr w:type="spellEnd"/>
      <w:r w:rsidRPr="0082791C">
        <w:rPr>
          <w:rFonts w:ascii="Times New Roman" w:hAnsi="Times New Roman" w:cs="Times New Roman"/>
          <w:sz w:val="28"/>
          <w:szCs w:val="28"/>
          <w:lang w:eastAsia="ru-RU"/>
        </w:rPr>
        <w:t xml:space="preserve"> режим существенно лучше </w:t>
      </w:r>
      <w:proofErr w:type="spellStart"/>
      <w:r w:rsidRPr="0082791C">
        <w:rPr>
          <w:rFonts w:ascii="Times New Roman" w:hAnsi="Times New Roman" w:cs="Times New Roman"/>
          <w:sz w:val="28"/>
          <w:szCs w:val="28"/>
          <w:lang w:eastAsia="ru-RU"/>
        </w:rPr>
        <w:t>гидразинно-аммиачного</w:t>
      </w:r>
      <w:proofErr w:type="spellEnd"/>
      <w:r w:rsidRPr="0082791C">
        <w:rPr>
          <w:rFonts w:ascii="Times New Roman" w:hAnsi="Times New Roman" w:cs="Times New Roman"/>
          <w:sz w:val="28"/>
          <w:szCs w:val="28"/>
          <w:lang w:eastAsia="ru-RU"/>
        </w:rPr>
        <w:t xml:space="preserve">. Температуры металла в </w:t>
      </w:r>
      <w:proofErr w:type="spellStart"/>
      <w:r w:rsidRPr="0082791C">
        <w:rPr>
          <w:rFonts w:ascii="Times New Roman" w:hAnsi="Times New Roman" w:cs="Times New Roman"/>
          <w:sz w:val="28"/>
          <w:szCs w:val="28"/>
          <w:lang w:eastAsia="ru-RU"/>
        </w:rPr>
        <w:t>перекисеводородном</w:t>
      </w:r>
      <w:proofErr w:type="spellEnd"/>
      <w:r w:rsidRPr="0082791C">
        <w:rPr>
          <w:rFonts w:ascii="Times New Roman" w:hAnsi="Times New Roman" w:cs="Times New Roman"/>
          <w:sz w:val="28"/>
          <w:szCs w:val="28"/>
          <w:lang w:eastAsia="ru-RU"/>
        </w:rPr>
        <w:t xml:space="preserve"> режиме на протяжении времени его осуществления были практически постоянны, а отдельные максимальные значения не </w:t>
      </w:r>
      <w:proofErr w:type="gramStart"/>
      <w:r w:rsidRPr="0082791C">
        <w:rPr>
          <w:rFonts w:ascii="Times New Roman" w:hAnsi="Times New Roman" w:cs="Times New Roman"/>
          <w:sz w:val="28"/>
          <w:szCs w:val="28"/>
          <w:lang w:eastAsia="ru-RU"/>
        </w:rPr>
        <w:t>превышали 525 </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С. Химическая очистка блока в период между капитальными ремонтами не требуется</w:t>
      </w:r>
      <w:proofErr w:type="gramEnd"/>
      <w:r w:rsidRPr="0082791C">
        <w:rPr>
          <w:rFonts w:ascii="Times New Roman" w:hAnsi="Times New Roman" w:cs="Times New Roman"/>
          <w:sz w:val="28"/>
          <w:szCs w:val="28"/>
          <w:lang w:eastAsia="ru-RU"/>
        </w:rPr>
        <w:t xml:space="preserve">. Оксидная пленка, образуемая на поверхности труб при этом режиме, состоит из малых кристаллов округлой формы, без трещин и сколов. Плотная упаковка кристаллов свидетельствует о хороших защитных свойствах такой плёнки. Положительные показатели такой работы НРЧ при нейтральном </w:t>
      </w:r>
      <w:proofErr w:type="gramStart"/>
      <w:r w:rsidRPr="0082791C">
        <w:rPr>
          <w:rFonts w:ascii="Times New Roman" w:hAnsi="Times New Roman" w:cs="Times New Roman"/>
          <w:sz w:val="28"/>
          <w:szCs w:val="28"/>
          <w:lang w:eastAsia="ru-RU"/>
        </w:rPr>
        <w:t>режиме</w:t>
      </w:r>
      <w:proofErr w:type="gramEnd"/>
      <w:r w:rsidRPr="0082791C">
        <w:rPr>
          <w:rFonts w:ascii="Times New Roman" w:hAnsi="Times New Roman" w:cs="Times New Roman"/>
          <w:sz w:val="28"/>
          <w:szCs w:val="28"/>
          <w:lang w:eastAsia="ru-RU"/>
        </w:rPr>
        <w:t xml:space="preserve"> с дозированием перекиси водорода связаны как с существенным уменьшением количества оксидов железа, привносимых с питательной водой, так и с уменьшением коррозии собственно труб НРЧ.</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b/>
          <w:bCs/>
          <w:sz w:val="28"/>
          <w:szCs w:val="28"/>
          <w:lang w:eastAsia="ru-RU"/>
        </w:rPr>
        <w:t>Нейтральный водный режим</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b/>
          <w:bCs/>
          <w:sz w:val="28"/>
          <w:szCs w:val="28"/>
          <w:lang w:eastAsia="ru-RU"/>
        </w:rPr>
        <w:t>с дозированием гидразина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Недостатки </w:t>
      </w:r>
      <w:proofErr w:type="spellStart"/>
      <w:r w:rsidRPr="0082791C">
        <w:rPr>
          <w:rFonts w:ascii="Times New Roman" w:hAnsi="Times New Roman" w:cs="Times New Roman"/>
          <w:sz w:val="28"/>
          <w:szCs w:val="28"/>
          <w:lang w:eastAsia="ru-RU"/>
        </w:rPr>
        <w:t>гидразинно-аммиачного</w:t>
      </w:r>
      <w:proofErr w:type="spellEnd"/>
      <w:r w:rsidRPr="0082791C">
        <w:rPr>
          <w:rFonts w:ascii="Times New Roman" w:hAnsi="Times New Roman" w:cs="Times New Roman"/>
          <w:sz w:val="28"/>
          <w:szCs w:val="28"/>
          <w:lang w:eastAsia="ru-RU"/>
        </w:rPr>
        <w:t xml:space="preserve"> режима и недопустимость дозирования окислителей при </w:t>
      </w:r>
      <w:proofErr w:type="gramStart"/>
      <w:r w:rsidRPr="0082791C">
        <w:rPr>
          <w:rFonts w:ascii="Times New Roman" w:hAnsi="Times New Roman" w:cs="Times New Roman"/>
          <w:sz w:val="28"/>
          <w:szCs w:val="28"/>
          <w:lang w:eastAsia="ru-RU"/>
        </w:rPr>
        <w:t>наличии</w:t>
      </w:r>
      <w:proofErr w:type="gramEnd"/>
      <w:r w:rsidRPr="0082791C">
        <w:rPr>
          <w:rFonts w:ascii="Times New Roman" w:hAnsi="Times New Roman" w:cs="Times New Roman"/>
          <w:sz w:val="28"/>
          <w:szCs w:val="28"/>
          <w:lang w:eastAsia="ru-RU"/>
        </w:rPr>
        <w:t xml:space="preserve"> латунных ПНД привели к созданию </w:t>
      </w:r>
      <w:proofErr w:type="spellStart"/>
      <w:r w:rsidRPr="0082791C">
        <w:rPr>
          <w:rFonts w:ascii="Times New Roman" w:hAnsi="Times New Roman" w:cs="Times New Roman"/>
          <w:sz w:val="28"/>
          <w:szCs w:val="28"/>
          <w:lang w:eastAsia="ru-RU"/>
        </w:rPr>
        <w:t>гидразинного</w:t>
      </w:r>
      <w:proofErr w:type="spellEnd"/>
      <w:r w:rsidRPr="0082791C">
        <w:rPr>
          <w:rFonts w:ascii="Times New Roman" w:hAnsi="Times New Roman" w:cs="Times New Roman"/>
          <w:sz w:val="28"/>
          <w:szCs w:val="28"/>
          <w:lang w:eastAsia="ru-RU"/>
        </w:rPr>
        <w:t xml:space="preserve"> режима. При этом существенно уменьшается вынос меди в тракт, несколько снижается концентрация железа в питательной воде. Отложения в области НРЧ при </w:t>
      </w:r>
      <w:proofErr w:type="spellStart"/>
      <w:r w:rsidRPr="0082791C">
        <w:rPr>
          <w:rFonts w:ascii="Times New Roman" w:hAnsi="Times New Roman" w:cs="Times New Roman"/>
          <w:sz w:val="28"/>
          <w:szCs w:val="28"/>
          <w:lang w:eastAsia="ru-RU"/>
        </w:rPr>
        <w:t>гидразинном</w:t>
      </w:r>
      <w:proofErr w:type="spellEnd"/>
      <w:r w:rsidRPr="0082791C">
        <w:rPr>
          <w:rFonts w:ascii="Times New Roman" w:hAnsi="Times New Roman" w:cs="Times New Roman"/>
          <w:sz w:val="28"/>
          <w:szCs w:val="28"/>
          <w:lang w:eastAsia="ru-RU"/>
        </w:rPr>
        <w:t xml:space="preserve"> режиме примерно в 4 раза меньше, чем при </w:t>
      </w:r>
      <w:proofErr w:type="spellStart"/>
      <w:r w:rsidRPr="0082791C">
        <w:rPr>
          <w:rFonts w:ascii="Times New Roman" w:hAnsi="Times New Roman" w:cs="Times New Roman"/>
          <w:sz w:val="28"/>
          <w:szCs w:val="28"/>
          <w:lang w:eastAsia="ru-RU"/>
        </w:rPr>
        <w:t>гидразинно-аммиачном</w:t>
      </w:r>
      <w:proofErr w:type="spellEnd"/>
      <w:r w:rsidRPr="0082791C">
        <w:rPr>
          <w:rFonts w:ascii="Times New Roman" w:hAnsi="Times New Roman" w:cs="Times New Roman"/>
          <w:sz w:val="28"/>
          <w:szCs w:val="28"/>
          <w:lang w:eastAsia="ru-RU"/>
        </w:rPr>
        <w:t xml:space="preserve"> водном режиме.</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b/>
          <w:bCs/>
          <w:sz w:val="28"/>
          <w:szCs w:val="28"/>
          <w:lang w:eastAsia="ru-RU"/>
        </w:rPr>
        <w:t xml:space="preserve">Работа БОУ в </w:t>
      </w:r>
      <w:proofErr w:type="spellStart"/>
      <w:r w:rsidRPr="0082791C">
        <w:rPr>
          <w:rFonts w:ascii="Times New Roman" w:hAnsi="Times New Roman" w:cs="Times New Roman"/>
          <w:b/>
          <w:bCs/>
          <w:sz w:val="28"/>
          <w:szCs w:val="28"/>
          <w:lang w:eastAsia="ru-RU"/>
        </w:rPr>
        <w:t>безаммиачных</w:t>
      </w:r>
      <w:proofErr w:type="spellEnd"/>
      <w:r w:rsidRPr="0082791C">
        <w:rPr>
          <w:rFonts w:ascii="Times New Roman" w:hAnsi="Times New Roman" w:cs="Times New Roman"/>
          <w:b/>
          <w:bCs/>
          <w:sz w:val="28"/>
          <w:szCs w:val="28"/>
          <w:lang w:eastAsia="ru-RU"/>
        </w:rPr>
        <w:t xml:space="preserve"> водных режимах</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Основное отличие нейтральных водных режимов от </w:t>
      </w:r>
      <w:proofErr w:type="spellStart"/>
      <w:r w:rsidRPr="0082791C">
        <w:rPr>
          <w:rFonts w:ascii="Times New Roman" w:hAnsi="Times New Roman" w:cs="Times New Roman"/>
          <w:sz w:val="28"/>
          <w:szCs w:val="28"/>
          <w:lang w:eastAsia="ru-RU"/>
        </w:rPr>
        <w:t>гидразинно-аммиачного</w:t>
      </w:r>
      <w:proofErr w:type="spellEnd"/>
      <w:r w:rsidRPr="0082791C">
        <w:rPr>
          <w:rFonts w:ascii="Times New Roman" w:hAnsi="Times New Roman" w:cs="Times New Roman"/>
          <w:sz w:val="28"/>
          <w:szCs w:val="28"/>
          <w:lang w:eastAsia="ru-RU"/>
        </w:rPr>
        <w:t xml:space="preserve"> состоит в том, что эти режимы </w:t>
      </w:r>
      <w:proofErr w:type="spellStart"/>
      <w:r w:rsidRPr="0082791C">
        <w:rPr>
          <w:rFonts w:ascii="Times New Roman" w:hAnsi="Times New Roman" w:cs="Times New Roman"/>
          <w:sz w:val="28"/>
          <w:szCs w:val="28"/>
          <w:lang w:eastAsia="ru-RU"/>
        </w:rPr>
        <w:t>безаммичные</w:t>
      </w:r>
      <w:proofErr w:type="spellEnd"/>
      <w:r w:rsidRPr="0082791C">
        <w:rPr>
          <w:rFonts w:ascii="Times New Roman" w:hAnsi="Times New Roman" w:cs="Times New Roman"/>
          <w:sz w:val="28"/>
          <w:szCs w:val="28"/>
          <w:lang w:eastAsia="ru-RU"/>
        </w:rPr>
        <w:t xml:space="preserve">, что важно для повышения эффективности БОУ. В присутствии Н-катионита в составе шихты ФСД обменная ёмкость БОУ расходуется </w:t>
      </w:r>
      <w:proofErr w:type="gramStart"/>
      <w:r w:rsidRPr="0082791C">
        <w:rPr>
          <w:rFonts w:ascii="Times New Roman" w:hAnsi="Times New Roman" w:cs="Times New Roman"/>
          <w:sz w:val="28"/>
          <w:szCs w:val="28"/>
          <w:lang w:eastAsia="ru-RU"/>
        </w:rPr>
        <w:t>в основном на поглощение аммиака из конденсата с последующим вводом новых количеств аммиака в питательную воду</w:t>
      </w:r>
      <w:proofErr w:type="gramEnd"/>
      <w:r w:rsidRPr="0082791C">
        <w:rPr>
          <w:rFonts w:ascii="Times New Roman" w:hAnsi="Times New Roman" w:cs="Times New Roman"/>
          <w:sz w:val="28"/>
          <w:szCs w:val="28"/>
          <w:lang w:eastAsia="ru-RU"/>
        </w:rPr>
        <w:t xml:space="preserve"> (рис.4.1).</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Рис. 4.1. Схемы организации водного режима энергоблоков СКП:</w:t>
      </w:r>
    </w:p>
    <w:p w:rsidR="0082791C" w:rsidRPr="0082791C" w:rsidRDefault="0082791C" w:rsidP="0082791C">
      <w:pPr>
        <w:pStyle w:val="a6"/>
        <w:rPr>
          <w:rFonts w:ascii="Times New Roman" w:hAnsi="Times New Roman" w:cs="Times New Roman"/>
          <w:sz w:val="28"/>
          <w:szCs w:val="28"/>
          <w:lang w:eastAsia="ru-RU"/>
        </w:rPr>
      </w:pPr>
      <w:proofErr w:type="gramStart"/>
      <w:r w:rsidRPr="0082791C">
        <w:rPr>
          <w:rFonts w:ascii="Times New Roman" w:hAnsi="Times New Roman" w:cs="Times New Roman"/>
          <w:sz w:val="28"/>
          <w:szCs w:val="28"/>
          <w:lang w:eastAsia="ru-RU"/>
        </w:rPr>
        <w:t xml:space="preserve">а) </w:t>
      </w:r>
      <w:proofErr w:type="spellStart"/>
      <w:r w:rsidRPr="0082791C">
        <w:rPr>
          <w:rFonts w:ascii="Times New Roman" w:hAnsi="Times New Roman" w:cs="Times New Roman"/>
          <w:sz w:val="28"/>
          <w:szCs w:val="28"/>
          <w:lang w:eastAsia="ru-RU"/>
        </w:rPr>
        <w:t>гидразинно-аммиачный</w:t>
      </w:r>
      <w:proofErr w:type="spellEnd"/>
      <w:r w:rsidRPr="0082791C">
        <w:rPr>
          <w:rFonts w:ascii="Times New Roman" w:hAnsi="Times New Roman" w:cs="Times New Roman"/>
          <w:sz w:val="28"/>
          <w:szCs w:val="28"/>
          <w:lang w:eastAsia="ru-RU"/>
        </w:rPr>
        <w:t>; б) нейтральный с дозированием в конденсат окислителей; в) нейтральный с дозированием в конденсат гидразина</w:t>
      </w:r>
      <w:proofErr w:type="gramEnd"/>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При </w:t>
      </w:r>
      <w:proofErr w:type="spellStart"/>
      <w:r w:rsidRPr="0082791C">
        <w:rPr>
          <w:rFonts w:ascii="Times New Roman" w:hAnsi="Times New Roman" w:cs="Times New Roman"/>
          <w:sz w:val="28"/>
          <w:szCs w:val="28"/>
          <w:lang w:eastAsia="ru-RU"/>
        </w:rPr>
        <w:t>безаммиачных</w:t>
      </w:r>
      <w:proofErr w:type="spellEnd"/>
      <w:r w:rsidRPr="0082791C">
        <w:rPr>
          <w:rFonts w:ascii="Times New Roman" w:hAnsi="Times New Roman" w:cs="Times New Roman"/>
          <w:sz w:val="28"/>
          <w:szCs w:val="28"/>
          <w:lang w:eastAsia="ru-RU"/>
        </w:rPr>
        <w:t xml:space="preserve"> водных режимах экономится сам аммиак. Кроме того, при нейтральных окислительных </w:t>
      </w:r>
      <w:proofErr w:type="gramStart"/>
      <w:r w:rsidRPr="0082791C">
        <w:rPr>
          <w:rFonts w:ascii="Times New Roman" w:hAnsi="Times New Roman" w:cs="Times New Roman"/>
          <w:sz w:val="28"/>
          <w:szCs w:val="28"/>
          <w:lang w:eastAsia="ru-RU"/>
        </w:rPr>
        <w:t>режимах</w:t>
      </w:r>
      <w:proofErr w:type="gramEnd"/>
      <w:r w:rsidRPr="0082791C">
        <w:rPr>
          <w:rFonts w:ascii="Times New Roman" w:hAnsi="Times New Roman" w:cs="Times New Roman"/>
          <w:sz w:val="28"/>
          <w:szCs w:val="28"/>
          <w:lang w:eastAsia="ru-RU"/>
        </w:rPr>
        <w:t xml:space="preserve"> имеет место увеличение </w:t>
      </w:r>
      <w:proofErr w:type="spellStart"/>
      <w:r w:rsidRPr="0082791C">
        <w:rPr>
          <w:rFonts w:ascii="Times New Roman" w:hAnsi="Times New Roman" w:cs="Times New Roman"/>
          <w:sz w:val="28"/>
          <w:szCs w:val="28"/>
          <w:lang w:eastAsia="ru-RU"/>
        </w:rPr>
        <w:t>фильтроциклов</w:t>
      </w:r>
      <w:proofErr w:type="spellEnd"/>
      <w:r w:rsidRPr="0082791C">
        <w:rPr>
          <w:rFonts w:ascii="Times New Roman" w:hAnsi="Times New Roman" w:cs="Times New Roman"/>
          <w:sz w:val="28"/>
          <w:szCs w:val="28"/>
          <w:lang w:eastAsia="ru-RU"/>
        </w:rPr>
        <w:t xml:space="preserve"> БОУ по сравнению с </w:t>
      </w:r>
      <w:proofErr w:type="spellStart"/>
      <w:r w:rsidRPr="0082791C">
        <w:rPr>
          <w:rFonts w:ascii="Times New Roman" w:hAnsi="Times New Roman" w:cs="Times New Roman"/>
          <w:sz w:val="28"/>
          <w:szCs w:val="28"/>
          <w:lang w:eastAsia="ru-RU"/>
        </w:rPr>
        <w:t>фильтроциклами</w:t>
      </w:r>
      <w:proofErr w:type="spellEnd"/>
      <w:r w:rsidRPr="0082791C">
        <w:rPr>
          <w:rFonts w:ascii="Times New Roman" w:hAnsi="Times New Roman" w:cs="Times New Roman"/>
          <w:sz w:val="28"/>
          <w:szCs w:val="28"/>
          <w:lang w:eastAsia="ru-RU"/>
        </w:rPr>
        <w:t xml:space="preserve"> в условиях </w:t>
      </w:r>
      <w:proofErr w:type="spellStart"/>
      <w:r w:rsidRPr="0082791C">
        <w:rPr>
          <w:rFonts w:ascii="Times New Roman" w:hAnsi="Times New Roman" w:cs="Times New Roman"/>
          <w:sz w:val="28"/>
          <w:szCs w:val="28"/>
          <w:lang w:eastAsia="ru-RU"/>
        </w:rPr>
        <w:t>гидразинно-аммиачного</w:t>
      </w:r>
      <w:proofErr w:type="spellEnd"/>
      <w:r w:rsidRPr="0082791C">
        <w:rPr>
          <w:rFonts w:ascii="Times New Roman" w:hAnsi="Times New Roman" w:cs="Times New Roman"/>
          <w:sz w:val="28"/>
          <w:szCs w:val="28"/>
          <w:lang w:eastAsia="ru-RU"/>
        </w:rPr>
        <w:t xml:space="preserve"> водного режима. Увеличение </w:t>
      </w:r>
      <w:proofErr w:type="spellStart"/>
      <w:r w:rsidRPr="0082791C">
        <w:rPr>
          <w:rFonts w:ascii="Times New Roman" w:hAnsi="Times New Roman" w:cs="Times New Roman"/>
          <w:sz w:val="28"/>
          <w:szCs w:val="28"/>
          <w:lang w:eastAsia="ru-RU"/>
        </w:rPr>
        <w:t>фильтроциклов</w:t>
      </w:r>
      <w:proofErr w:type="spellEnd"/>
      <w:r w:rsidRPr="0082791C">
        <w:rPr>
          <w:rFonts w:ascii="Times New Roman" w:hAnsi="Times New Roman" w:cs="Times New Roman"/>
          <w:sz w:val="28"/>
          <w:szCs w:val="28"/>
          <w:lang w:eastAsia="ru-RU"/>
        </w:rPr>
        <w:t xml:space="preserve"> БОУ приводит к уменьшению числа регенераций и сокращения вредных сбросов в водоёмы. Также уменьшение числа регенераций приводит к экономии смол на досыпку в ФСД в составе БОУ.</w:t>
      </w:r>
    </w:p>
    <w:p w:rsidR="0082791C" w:rsidRPr="0082791C" w:rsidRDefault="0082791C" w:rsidP="0082791C">
      <w:pPr>
        <w:pStyle w:val="a6"/>
        <w:rPr>
          <w:rFonts w:ascii="Times New Roman" w:hAnsi="Times New Roman" w:cs="Times New Roman"/>
          <w:sz w:val="28"/>
          <w:szCs w:val="28"/>
          <w:lang w:eastAsia="ru-RU"/>
        </w:rPr>
      </w:pPr>
      <w:proofErr w:type="spellStart"/>
      <w:r w:rsidRPr="0082791C">
        <w:rPr>
          <w:rFonts w:ascii="Times New Roman" w:hAnsi="Times New Roman" w:cs="Times New Roman"/>
          <w:b/>
          <w:bCs/>
          <w:sz w:val="28"/>
          <w:szCs w:val="28"/>
          <w:lang w:eastAsia="ru-RU"/>
        </w:rPr>
        <w:t>Комплексонный</w:t>
      </w:r>
      <w:proofErr w:type="spellEnd"/>
      <w:r w:rsidRPr="0082791C">
        <w:rPr>
          <w:rFonts w:ascii="Times New Roman" w:hAnsi="Times New Roman" w:cs="Times New Roman"/>
          <w:b/>
          <w:bCs/>
          <w:sz w:val="28"/>
          <w:szCs w:val="28"/>
          <w:lang w:eastAsia="ru-RU"/>
        </w:rPr>
        <w:t xml:space="preserve"> водный режим блоков СКП</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Основными недостатками </w:t>
      </w:r>
      <w:proofErr w:type="spellStart"/>
      <w:r w:rsidRPr="0082791C">
        <w:rPr>
          <w:rFonts w:ascii="Times New Roman" w:hAnsi="Times New Roman" w:cs="Times New Roman"/>
          <w:sz w:val="28"/>
          <w:szCs w:val="28"/>
          <w:lang w:eastAsia="ru-RU"/>
        </w:rPr>
        <w:t>гидразинно-аммиачного</w:t>
      </w:r>
      <w:proofErr w:type="spellEnd"/>
      <w:r w:rsidRPr="0082791C">
        <w:rPr>
          <w:rFonts w:ascii="Times New Roman" w:hAnsi="Times New Roman" w:cs="Times New Roman"/>
          <w:sz w:val="28"/>
          <w:szCs w:val="28"/>
          <w:lang w:eastAsia="ru-RU"/>
        </w:rPr>
        <w:t xml:space="preserve"> режима при           </w:t>
      </w:r>
      <w:proofErr w:type="spellStart"/>
      <w:r w:rsidRPr="0082791C">
        <w:rPr>
          <w:rFonts w:ascii="Times New Roman" w:hAnsi="Times New Roman" w:cs="Times New Roman"/>
          <w:sz w:val="28"/>
          <w:szCs w:val="28"/>
          <w:lang w:eastAsia="ru-RU"/>
        </w:rPr>
        <w:t>рН</w:t>
      </w:r>
      <w:proofErr w:type="spellEnd"/>
      <w:r w:rsidRPr="0082791C">
        <w:rPr>
          <w:rFonts w:ascii="Times New Roman" w:hAnsi="Times New Roman" w:cs="Times New Roman"/>
          <w:sz w:val="28"/>
          <w:szCs w:val="28"/>
          <w:lang w:eastAsia="ru-RU"/>
        </w:rPr>
        <w:t xml:space="preserve"> = 9,1</w:t>
      </w:r>
      <w:r w:rsidRPr="0082791C">
        <w:rPr>
          <w:rFonts w:ascii="Times New Roman" w:hAnsi="Times New Roman" w:cs="Times New Roman"/>
          <w:sz w:val="28"/>
          <w:szCs w:val="28"/>
          <w:lang w:eastAsia="ru-RU"/>
        </w:rPr>
        <w:sym w:font="Symbol" w:char="F0B1"/>
      </w:r>
      <w:r w:rsidRPr="0082791C">
        <w:rPr>
          <w:rFonts w:ascii="Times New Roman" w:hAnsi="Times New Roman" w:cs="Times New Roman"/>
          <w:sz w:val="28"/>
          <w:szCs w:val="28"/>
          <w:lang w:eastAsia="ru-RU"/>
        </w:rPr>
        <w:t xml:space="preserve">0,1 является значительное количество отложений и локализация их в НРЧ. При </w:t>
      </w:r>
      <w:proofErr w:type="spellStart"/>
      <w:r w:rsidRPr="0082791C">
        <w:rPr>
          <w:rFonts w:ascii="Times New Roman" w:hAnsi="Times New Roman" w:cs="Times New Roman"/>
          <w:sz w:val="28"/>
          <w:szCs w:val="28"/>
          <w:lang w:eastAsia="ru-RU"/>
        </w:rPr>
        <w:t>комплексонном</w:t>
      </w:r>
      <w:proofErr w:type="spellEnd"/>
      <w:r w:rsidRPr="0082791C">
        <w:rPr>
          <w:rFonts w:ascii="Times New Roman" w:hAnsi="Times New Roman" w:cs="Times New Roman"/>
          <w:sz w:val="28"/>
          <w:szCs w:val="28"/>
          <w:lang w:eastAsia="ru-RU"/>
        </w:rPr>
        <w:t xml:space="preserve"> водном режиме локализация отложений исключается. Термолиз </w:t>
      </w:r>
      <w:proofErr w:type="spellStart"/>
      <w:r w:rsidRPr="0082791C">
        <w:rPr>
          <w:rFonts w:ascii="Times New Roman" w:hAnsi="Times New Roman" w:cs="Times New Roman"/>
          <w:sz w:val="28"/>
          <w:szCs w:val="28"/>
          <w:lang w:eastAsia="ru-RU"/>
        </w:rPr>
        <w:t>комплексонатов</w:t>
      </w:r>
      <w:proofErr w:type="spellEnd"/>
      <w:r w:rsidRPr="0082791C">
        <w:rPr>
          <w:rFonts w:ascii="Times New Roman" w:hAnsi="Times New Roman" w:cs="Times New Roman"/>
          <w:sz w:val="28"/>
          <w:szCs w:val="28"/>
          <w:lang w:eastAsia="ru-RU"/>
        </w:rPr>
        <w:t xml:space="preserve"> железа интенсивно протекает в области температур 250 – 330 </w:t>
      </w:r>
      <w:r w:rsidRPr="0082791C">
        <w:rPr>
          <w:rFonts w:ascii="Times New Roman" w:hAnsi="Times New Roman" w:cs="Times New Roman"/>
          <w:sz w:val="28"/>
          <w:szCs w:val="28"/>
          <w:lang w:eastAsia="ru-RU"/>
        </w:rPr>
        <w:sym w:font="Symbol" w:char="F0B0"/>
      </w:r>
      <w:r w:rsidRPr="0082791C">
        <w:rPr>
          <w:rFonts w:ascii="Times New Roman" w:hAnsi="Times New Roman" w:cs="Times New Roman"/>
          <w:sz w:val="28"/>
          <w:szCs w:val="28"/>
          <w:lang w:eastAsia="ru-RU"/>
        </w:rPr>
        <w:t xml:space="preserve">С. Именно этот интервал температур характерен для водяного экономайзера блоков СКП, поэтому при </w:t>
      </w:r>
      <w:proofErr w:type="spellStart"/>
      <w:r w:rsidRPr="0082791C">
        <w:rPr>
          <w:rFonts w:ascii="Times New Roman" w:hAnsi="Times New Roman" w:cs="Times New Roman"/>
          <w:sz w:val="28"/>
          <w:szCs w:val="28"/>
          <w:lang w:eastAsia="ru-RU"/>
        </w:rPr>
        <w:t>комплексонном</w:t>
      </w:r>
      <w:proofErr w:type="spellEnd"/>
      <w:r w:rsidRPr="0082791C">
        <w:rPr>
          <w:rFonts w:ascii="Times New Roman" w:hAnsi="Times New Roman" w:cs="Times New Roman"/>
          <w:sz w:val="28"/>
          <w:szCs w:val="28"/>
          <w:lang w:eastAsia="ru-RU"/>
        </w:rPr>
        <w:t xml:space="preserve"> режиме подавляющая часть соединений железа будет задержана в этой области тракта. Тем самым может быть </w:t>
      </w:r>
      <w:proofErr w:type="gramStart"/>
      <w:r w:rsidRPr="0082791C">
        <w:rPr>
          <w:rFonts w:ascii="Times New Roman" w:hAnsi="Times New Roman" w:cs="Times New Roman"/>
          <w:sz w:val="28"/>
          <w:szCs w:val="28"/>
          <w:lang w:eastAsia="ru-RU"/>
        </w:rPr>
        <w:t>существенно снижено</w:t>
      </w:r>
      <w:proofErr w:type="gramEnd"/>
      <w:r w:rsidRPr="0082791C">
        <w:rPr>
          <w:rFonts w:ascii="Times New Roman" w:hAnsi="Times New Roman" w:cs="Times New Roman"/>
          <w:sz w:val="28"/>
          <w:szCs w:val="28"/>
          <w:lang w:eastAsia="ru-RU"/>
        </w:rPr>
        <w:t xml:space="preserve"> количество оксидов железа, поступающих в нижнюю радиационную часть (НРЧ).</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На входе в котел концентрация железа даже больше, чем в отсутствии дозирования комплексона. Это свидетельствует о повышении выноса железа из питательного тракта, однако не в виде оксидов, а в виде </w:t>
      </w:r>
      <w:proofErr w:type="spellStart"/>
      <w:r w:rsidRPr="0082791C">
        <w:rPr>
          <w:rFonts w:ascii="Times New Roman" w:hAnsi="Times New Roman" w:cs="Times New Roman"/>
          <w:sz w:val="28"/>
          <w:szCs w:val="28"/>
          <w:lang w:eastAsia="ru-RU"/>
        </w:rPr>
        <w:t>высокорастворимых</w:t>
      </w:r>
      <w:proofErr w:type="spellEnd"/>
      <w:r w:rsidRPr="0082791C">
        <w:rPr>
          <w:rFonts w:ascii="Times New Roman" w:hAnsi="Times New Roman" w:cs="Times New Roman"/>
          <w:sz w:val="28"/>
          <w:szCs w:val="28"/>
          <w:lang w:eastAsia="ru-RU"/>
        </w:rPr>
        <w:t xml:space="preserve"> </w:t>
      </w:r>
      <w:proofErr w:type="spellStart"/>
      <w:r w:rsidRPr="0082791C">
        <w:rPr>
          <w:rFonts w:ascii="Times New Roman" w:hAnsi="Times New Roman" w:cs="Times New Roman"/>
          <w:sz w:val="28"/>
          <w:szCs w:val="28"/>
          <w:lang w:eastAsia="ru-RU"/>
        </w:rPr>
        <w:t>комплексонатов</w:t>
      </w:r>
      <w:proofErr w:type="spellEnd"/>
      <w:r w:rsidRPr="0082791C">
        <w:rPr>
          <w:rFonts w:ascii="Times New Roman" w:hAnsi="Times New Roman" w:cs="Times New Roman"/>
          <w:sz w:val="28"/>
          <w:szCs w:val="28"/>
          <w:lang w:eastAsia="ru-RU"/>
        </w:rPr>
        <w:t xml:space="preserve"> железа, которые при последующем термическом разложении в котле будут создавать защитные оксидные пленки на всем тракте котла.</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b/>
          <w:bCs/>
          <w:sz w:val="28"/>
          <w:szCs w:val="28"/>
          <w:lang w:eastAsia="ru-RU"/>
        </w:rPr>
        <w:lastRenderedPageBreak/>
        <w:t>Сбор и хранение радиоактивных отходов на АЭС</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Хранилища для радиоактивных отходов выполняются </w:t>
      </w:r>
      <w:proofErr w:type="gramStart"/>
      <w:r w:rsidRPr="0082791C">
        <w:rPr>
          <w:rFonts w:ascii="Times New Roman" w:hAnsi="Times New Roman" w:cs="Times New Roman"/>
          <w:sz w:val="28"/>
          <w:szCs w:val="28"/>
          <w:lang w:eastAsia="ru-RU"/>
        </w:rPr>
        <w:t>подземными</w:t>
      </w:r>
      <w:proofErr w:type="gramEnd"/>
      <w:r w:rsidRPr="0082791C">
        <w:rPr>
          <w:rFonts w:ascii="Times New Roman" w:hAnsi="Times New Roman" w:cs="Times New Roman"/>
          <w:sz w:val="28"/>
          <w:szCs w:val="28"/>
          <w:lang w:eastAsia="ru-RU"/>
        </w:rPr>
        <w:t xml:space="preserve"> или наземными. Их строят на расстоянии не менее 50 м от водопроводных магистралей и не менее 500 м от открытых водоемов на территории, не подверженной затоплениям.</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 xml:space="preserve">Источником жидких радиоактивных отходов является вода, применяемая в качестве теплоносителя, а также сточные воды </w:t>
      </w:r>
      <w:proofErr w:type="spellStart"/>
      <w:r w:rsidRPr="0082791C">
        <w:rPr>
          <w:rFonts w:ascii="Times New Roman" w:hAnsi="Times New Roman" w:cs="Times New Roman"/>
          <w:sz w:val="28"/>
          <w:szCs w:val="28"/>
          <w:lang w:eastAsia="ru-RU"/>
        </w:rPr>
        <w:t>спецпрачечных</w:t>
      </w:r>
      <w:proofErr w:type="spellEnd"/>
      <w:r w:rsidRPr="0082791C">
        <w:rPr>
          <w:rFonts w:ascii="Times New Roman" w:hAnsi="Times New Roman" w:cs="Times New Roman"/>
          <w:sz w:val="28"/>
          <w:szCs w:val="28"/>
          <w:lang w:eastAsia="ru-RU"/>
        </w:rPr>
        <w:t xml:space="preserve">, обмывочные воды и др. Переработка жидких отходов заключается в очистке воды на </w:t>
      </w:r>
      <w:proofErr w:type="spellStart"/>
      <w:r w:rsidRPr="0082791C">
        <w:rPr>
          <w:rFonts w:ascii="Times New Roman" w:hAnsi="Times New Roman" w:cs="Times New Roman"/>
          <w:sz w:val="28"/>
          <w:szCs w:val="28"/>
          <w:lang w:eastAsia="ru-RU"/>
        </w:rPr>
        <w:t>спецводоочистке</w:t>
      </w:r>
      <w:proofErr w:type="spellEnd"/>
      <w:r w:rsidRPr="0082791C">
        <w:rPr>
          <w:rFonts w:ascii="Times New Roman" w:hAnsi="Times New Roman" w:cs="Times New Roman"/>
          <w:sz w:val="28"/>
          <w:szCs w:val="28"/>
          <w:lang w:eastAsia="ru-RU"/>
        </w:rPr>
        <w:t xml:space="preserve"> и </w:t>
      </w:r>
      <w:proofErr w:type="spellStart"/>
      <w:r w:rsidRPr="0082791C">
        <w:rPr>
          <w:rFonts w:ascii="Times New Roman" w:hAnsi="Times New Roman" w:cs="Times New Roman"/>
          <w:sz w:val="28"/>
          <w:szCs w:val="28"/>
          <w:lang w:eastAsia="ru-RU"/>
        </w:rPr>
        <w:t>доупаривании</w:t>
      </w:r>
      <w:proofErr w:type="spellEnd"/>
      <w:r w:rsidRPr="0082791C">
        <w:rPr>
          <w:rFonts w:ascii="Times New Roman" w:hAnsi="Times New Roman" w:cs="Times New Roman"/>
          <w:sz w:val="28"/>
          <w:szCs w:val="28"/>
          <w:lang w:eastAsia="ru-RU"/>
        </w:rPr>
        <w:t xml:space="preserve">. На длительное хранение направляются </w:t>
      </w:r>
      <w:proofErr w:type="gramStart"/>
      <w:r w:rsidRPr="0082791C">
        <w:rPr>
          <w:rFonts w:ascii="Times New Roman" w:hAnsi="Times New Roman" w:cs="Times New Roman"/>
          <w:sz w:val="28"/>
          <w:szCs w:val="28"/>
          <w:lang w:eastAsia="ru-RU"/>
        </w:rPr>
        <w:t>образующиеся</w:t>
      </w:r>
      <w:proofErr w:type="gramEnd"/>
      <w:r w:rsidRPr="0082791C">
        <w:rPr>
          <w:rFonts w:ascii="Times New Roman" w:hAnsi="Times New Roman" w:cs="Times New Roman"/>
          <w:sz w:val="28"/>
          <w:szCs w:val="28"/>
          <w:lang w:eastAsia="ru-RU"/>
        </w:rPr>
        <w:t xml:space="preserve"> при переработке пульпа и кубовый остаток.</w:t>
      </w:r>
    </w:p>
    <w:p w:rsidR="0082791C" w:rsidRPr="0082791C" w:rsidRDefault="0082791C" w:rsidP="0082791C">
      <w:pPr>
        <w:pStyle w:val="a6"/>
        <w:rPr>
          <w:rFonts w:ascii="Times New Roman" w:hAnsi="Times New Roman" w:cs="Times New Roman"/>
          <w:sz w:val="28"/>
          <w:szCs w:val="28"/>
          <w:lang w:eastAsia="ru-RU"/>
        </w:rPr>
      </w:pPr>
      <w:r w:rsidRPr="0082791C">
        <w:rPr>
          <w:rFonts w:ascii="Times New Roman" w:hAnsi="Times New Roman" w:cs="Times New Roman"/>
          <w:sz w:val="28"/>
          <w:szCs w:val="28"/>
          <w:lang w:eastAsia="ru-RU"/>
        </w:rPr>
        <w:t>Для сбора и хранения жидких радиоактивных отходов сооружаются специальные могильники, рассчитанные на длительный (до 15 лет) срок хранения. При этом предусматриваются раздельные емкости для каждого вида отходов. Резервная емкость может быть общей для разных видов отходов.</w:t>
      </w:r>
    </w:p>
    <w:p w:rsidR="00E8133C" w:rsidRPr="0082791C" w:rsidRDefault="00E8133C" w:rsidP="0082791C">
      <w:pPr>
        <w:pStyle w:val="a6"/>
        <w:rPr>
          <w:rFonts w:ascii="Times New Roman" w:hAnsi="Times New Roman" w:cs="Times New Roman"/>
          <w:sz w:val="28"/>
          <w:szCs w:val="28"/>
        </w:rPr>
      </w:pPr>
    </w:p>
    <w:sectPr w:rsidR="00E8133C" w:rsidRPr="0082791C" w:rsidSect="0082791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82791C"/>
    <w:rsid w:val="0082791C"/>
    <w:rsid w:val="00E81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3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___"/>
    <w:basedOn w:val="a"/>
    <w:rsid w:val="00827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791C"/>
  </w:style>
  <w:style w:type="paragraph" w:customStyle="1" w:styleId="a5">
    <w:name w:val="_"/>
    <w:basedOn w:val="a"/>
    <w:rsid w:val="00827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_2"/>
    <w:basedOn w:val="a"/>
    <w:rsid w:val="00827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_3"/>
    <w:basedOn w:val="a"/>
    <w:rsid w:val="00827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82791C"/>
    <w:pPr>
      <w:spacing w:after="0" w:line="240" w:lineRule="auto"/>
    </w:pPr>
  </w:style>
</w:styles>
</file>

<file path=word/webSettings.xml><?xml version="1.0" encoding="utf-8"?>
<w:webSettings xmlns:r="http://schemas.openxmlformats.org/officeDocument/2006/relationships" xmlns:w="http://schemas.openxmlformats.org/wordprocessingml/2006/main">
  <w:divs>
    <w:div w:id="95775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11673</Words>
  <Characters>66541</Characters>
  <Application>Microsoft Office Word</Application>
  <DocSecurity>0</DocSecurity>
  <Lines>554</Lines>
  <Paragraphs>156</Paragraphs>
  <ScaleCrop>false</ScaleCrop>
  <Company>Microsoft</Company>
  <LinksUpToDate>false</LinksUpToDate>
  <CharactersWithSpaces>78058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 308</dc:creator>
  <cp:keywords/>
  <dc:description/>
  <cp:lastModifiedBy>Кабинет № 308</cp:lastModifiedBy>
  <cp:revision>2</cp:revision>
  <dcterms:created xsi:type="dcterms:W3CDTF">2020-10-12T03:51:00Z</dcterms:created>
  <dcterms:modified xsi:type="dcterms:W3CDTF">2020-10-12T03:56:00Z</dcterms:modified>
</cp:coreProperties>
</file>