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B0" w:rsidRDefault="00CA41B0" w:rsidP="00CA41B0">
      <w:pPr>
        <w:pStyle w:val="Default"/>
        <w:spacing w:line="360" w:lineRule="auto"/>
        <w:ind w:firstLine="85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1.3 Медь и ее сплавы. </w:t>
      </w:r>
    </w:p>
    <w:p w:rsidR="00CA41B0" w:rsidRDefault="00CA41B0" w:rsidP="00CA41B0">
      <w:pPr>
        <w:pStyle w:val="Default"/>
        <w:spacing w:line="360" w:lineRule="auto"/>
        <w:ind w:firstLine="851"/>
        <w:rPr>
          <w:sz w:val="28"/>
          <w:szCs w:val="28"/>
        </w:rPr>
      </w:pPr>
      <w:r w:rsidRPr="00CA41B0">
        <w:rPr>
          <w:b/>
          <w:i/>
          <w:iCs/>
          <w:sz w:val="28"/>
          <w:szCs w:val="28"/>
        </w:rPr>
        <w:t>Цель: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закрепить и обобщить теоретические знания и практические умения о цветных металлах и их сплавах. </w:t>
      </w:r>
    </w:p>
    <w:p w:rsidR="00CA41B0" w:rsidRPr="00CA41B0" w:rsidRDefault="00CA41B0" w:rsidP="00CA41B0">
      <w:pPr>
        <w:pStyle w:val="Default"/>
        <w:spacing w:line="360" w:lineRule="auto"/>
        <w:ind w:firstLine="851"/>
        <w:rPr>
          <w:b/>
          <w:sz w:val="28"/>
          <w:szCs w:val="28"/>
        </w:rPr>
      </w:pPr>
      <w:r w:rsidRPr="00CA41B0">
        <w:rPr>
          <w:b/>
          <w:i/>
          <w:iCs/>
          <w:sz w:val="28"/>
          <w:szCs w:val="28"/>
        </w:rPr>
        <w:t xml:space="preserve">Задание: </w:t>
      </w:r>
    </w:p>
    <w:p w:rsidR="00C34D66" w:rsidRPr="00CA41B0" w:rsidRDefault="00CA41B0" w:rsidP="00CA41B0">
      <w:pPr>
        <w:pStyle w:val="Default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1. Подготовить доклады: «</w:t>
      </w:r>
      <w:r w:rsidRPr="00CA41B0">
        <w:rPr>
          <w:sz w:val="28"/>
          <w:szCs w:val="28"/>
        </w:rPr>
        <w:t>Медь и ее сплавы, их применение, маркировка, состав»</w:t>
      </w:r>
    </w:p>
    <w:p w:rsidR="00CA41B0" w:rsidRDefault="00CA41B0" w:rsidP="00CA41B0">
      <w:pPr>
        <w:pStyle w:val="Default"/>
        <w:spacing w:line="360" w:lineRule="auto"/>
        <w:ind w:firstLine="85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Правила выполнения самостоятельной работы </w:t>
      </w:r>
    </w:p>
    <w:p w:rsidR="00CA41B0" w:rsidRDefault="00CA41B0" w:rsidP="00CA41B0">
      <w:pPr>
        <w:pStyle w:val="Default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Прежде чем приступить к выполнению задания прочтите рекомендации по работе с данным учебно-методическим пособием. </w:t>
      </w:r>
    </w:p>
    <w:p w:rsidR="00CA41B0" w:rsidRDefault="00CA41B0" w:rsidP="00CA41B0">
      <w:pPr>
        <w:pStyle w:val="Default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Прочтите презентацию по заданной тематике работы. </w:t>
      </w:r>
    </w:p>
    <w:p w:rsidR="00CA41B0" w:rsidRDefault="00CA41B0" w:rsidP="00CA41B0">
      <w:pPr>
        <w:pStyle w:val="Default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Просмотрите видео материал по заданной теме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работе предусмотрен отчет в письменной или электронной форме, в котором должны быть указаны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наименование работы;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ФИО студента, номер группы;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основная часть (доклад, презентация);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4) список использованной литературы.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Письменные и электронные отчеты необходимо сдавать преподавателю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  <w:lang w:val="en-US"/>
        </w:rPr>
      </w:pPr>
      <w:r>
        <w:rPr>
          <w:color w:val="auto"/>
          <w:sz w:val="28"/>
          <w:szCs w:val="28"/>
        </w:rPr>
        <w:t xml:space="preserve">по </w:t>
      </w:r>
      <w:proofErr w:type="spellStart"/>
      <w:r>
        <w:rPr>
          <w:color w:val="auto"/>
          <w:sz w:val="28"/>
          <w:szCs w:val="28"/>
        </w:rPr>
        <w:t>вайберу</w:t>
      </w:r>
      <w:proofErr w:type="spellEnd"/>
      <w:r>
        <w:rPr>
          <w:color w:val="auto"/>
          <w:sz w:val="28"/>
          <w:szCs w:val="28"/>
        </w:rPr>
        <w:t xml:space="preserve"> 89025623969 или электронной почте </w:t>
      </w:r>
      <w:hyperlink r:id="rId4" w:history="1">
        <w:r w:rsidRPr="0092538F">
          <w:rPr>
            <w:rStyle w:val="a3"/>
            <w:sz w:val="28"/>
            <w:szCs w:val="28"/>
            <w:lang w:val="en-US"/>
          </w:rPr>
          <w:t>uljanova</w:t>
        </w:r>
        <w:r w:rsidRPr="00CA41B0">
          <w:rPr>
            <w:rStyle w:val="a3"/>
            <w:sz w:val="28"/>
            <w:szCs w:val="28"/>
          </w:rPr>
          <w:t>.</w:t>
        </w:r>
        <w:r w:rsidRPr="0092538F">
          <w:rPr>
            <w:rStyle w:val="a3"/>
            <w:sz w:val="28"/>
            <w:szCs w:val="28"/>
            <w:lang w:val="en-US"/>
          </w:rPr>
          <w:t>swetlana</w:t>
        </w:r>
        <w:r w:rsidRPr="00CA41B0">
          <w:rPr>
            <w:rStyle w:val="a3"/>
            <w:sz w:val="28"/>
            <w:szCs w:val="28"/>
          </w:rPr>
          <w:t>@</w:t>
        </w:r>
        <w:r w:rsidRPr="0092538F">
          <w:rPr>
            <w:rStyle w:val="a3"/>
            <w:sz w:val="28"/>
            <w:szCs w:val="28"/>
            <w:lang w:val="en-US"/>
          </w:rPr>
          <w:t>yandex</w:t>
        </w:r>
        <w:r w:rsidRPr="00CA41B0">
          <w:rPr>
            <w:rStyle w:val="a3"/>
            <w:sz w:val="28"/>
            <w:szCs w:val="28"/>
          </w:rPr>
          <w:t>.</w:t>
        </w:r>
        <w:proofErr w:type="spellStart"/>
        <w:r w:rsidRPr="0092538F">
          <w:rPr>
            <w:rStyle w:val="a3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Pr="00CA41B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Е</w:t>
      </w:r>
      <w:proofErr w:type="gramEnd"/>
      <w:r>
        <w:rPr>
          <w:color w:val="auto"/>
          <w:sz w:val="28"/>
          <w:szCs w:val="28"/>
        </w:rPr>
        <w:t xml:space="preserve">сли у вас возникнут затруднения, при выполнении задания обратитесь к преподавателю. </w:t>
      </w:r>
    </w:p>
    <w:p w:rsidR="00CA41B0" w:rsidRPr="00CA41B0" w:rsidRDefault="00CA41B0" w:rsidP="00CA41B0">
      <w:pPr>
        <w:pStyle w:val="Default"/>
        <w:spacing w:line="360" w:lineRule="auto"/>
        <w:ind w:firstLine="851"/>
        <w:rPr>
          <w:b/>
          <w:color w:val="auto"/>
          <w:sz w:val="28"/>
          <w:szCs w:val="28"/>
        </w:rPr>
      </w:pPr>
      <w:r w:rsidRPr="00CA41B0">
        <w:rPr>
          <w:b/>
          <w:color w:val="auto"/>
          <w:sz w:val="28"/>
          <w:szCs w:val="28"/>
        </w:rPr>
        <w:t>Сроки сдачи работ до 15-00 часов в день занятия по расписанию.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Самостоятельная работа студентов оценивается преподавателем по критериям, представленным ниже.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Критерии оценки самостоятельной работы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Самостоятельная работа студентов оценивается согласно следующим критериям: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Оценка «5» выставляется студенту, если: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тематика работы соответствует заданной, студент показывает системные и полные знания и умения по данному вопросу;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работа оформлена в соответствии с рекомендациями преподавателя;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объем работы соответствует </w:t>
      </w:r>
      <w:proofErr w:type="gramStart"/>
      <w:r>
        <w:rPr>
          <w:color w:val="auto"/>
          <w:sz w:val="28"/>
          <w:szCs w:val="28"/>
        </w:rPr>
        <w:t>заданному</w:t>
      </w:r>
      <w:proofErr w:type="gramEnd"/>
      <w:r>
        <w:rPr>
          <w:color w:val="auto"/>
          <w:sz w:val="28"/>
          <w:szCs w:val="28"/>
        </w:rPr>
        <w:t xml:space="preserve">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работа выполнена точно в сроки, указанные преподавателем.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Оценка «4» выставляется студенту, если: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тематика работы соответствует заданной, студент допускает небольшие неточности или некоторые ошибки в данном вопросе;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работа оформлена с неточностями в оформлении;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объем работы соответствует </w:t>
      </w:r>
      <w:proofErr w:type="gramStart"/>
      <w:r>
        <w:rPr>
          <w:color w:val="auto"/>
          <w:sz w:val="28"/>
          <w:szCs w:val="28"/>
        </w:rPr>
        <w:t>заданному</w:t>
      </w:r>
      <w:proofErr w:type="gramEnd"/>
      <w:r>
        <w:rPr>
          <w:color w:val="auto"/>
          <w:sz w:val="28"/>
          <w:szCs w:val="28"/>
        </w:rPr>
        <w:t xml:space="preserve"> или чуть меньше;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работа сдана в сроки, указанные преподавателем, или позже, но не более</w:t>
      </w:r>
      <w:proofErr w:type="gramStart"/>
      <w:r>
        <w:rPr>
          <w:color w:val="auto"/>
          <w:sz w:val="28"/>
          <w:szCs w:val="28"/>
        </w:rPr>
        <w:t>,</w:t>
      </w:r>
      <w:proofErr w:type="gramEnd"/>
      <w:r>
        <w:rPr>
          <w:color w:val="auto"/>
          <w:sz w:val="28"/>
          <w:szCs w:val="28"/>
        </w:rPr>
        <w:t xml:space="preserve"> чем на 1 день.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Оценка «3» выставляется студенту, если: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тематика работы соответствует заданной, но в работе отсутствуют значительные элементы по содержанию работы или тематика изложена нелогично, не четко представлено основное содержание вопроса;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работа оформлена с ошибками в оформлении;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объем работы значительно меньше заданного;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работа сдана с </w:t>
      </w:r>
      <w:proofErr w:type="gramStart"/>
      <w:r>
        <w:rPr>
          <w:color w:val="auto"/>
          <w:sz w:val="28"/>
          <w:szCs w:val="28"/>
        </w:rPr>
        <w:t>опозданием</w:t>
      </w:r>
      <w:proofErr w:type="gramEnd"/>
      <w:r>
        <w:rPr>
          <w:color w:val="auto"/>
          <w:sz w:val="28"/>
          <w:szCs w:val="28"/>
        </w:rPr>
        <w:t xml:space="preserve"> но не более, чем на 2 дня.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Оценка «2» выставляется студенту, если: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не раскрыта основная тема работы;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работа оформлена не в соответствии с требованиями преподавателя; </w:t>
      </w:r>
    </w:p>
    <w:p w:rsidR="00CA41B0" w:rsidRDefault="00CA41B0" w:rsidP="00CA41B0">
      <w:pPr>
        <w:pStyle w:val="Default"/>
        <w:spacing w:line="360" w:lineRule="auto"/>
        <w:ind w:firstLine="85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объем работы не соответствует </w:t>
      </w:r>
      <w:proofErr w:type="gramStart"/>
      <w:r>
        <w:rPr>
          <w:color w:val="auto"/>
          <w:sz w:val="28"/>
          <w:szCs w:val="28"/>
        </w:rPr>
        <w:t>заданному</w:t>
      </w:r>
      <w:proofErr w:type="gramEnd"/>
      <w:r>
        <w:rPr>
          <w:color w:val="auto"/>
          <w:sz w:val="28"/>
          <w:szCs w:val="28"/>
        </w:rPr>
        <w:t xml:space="preserve">; </w:t>
      </w:r>
    </w:p>
    <w:p w:rsidR="00CA41B0" w:rsidRPr="00CA41B0" w:rsidRDefault="00CA41B0" w:rsidP="00CA41B0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A41B0">
        <w:rPr>
          <w:rFonts w:ascii="Times New Roman" w:hAnsi="Times New Roman" w:cs="Times New Roman"/>
          <w:sz w:val="28"/>
          <w:szCs w:val="28"/>
        </w:rPr>
        <w:t>- работа сдана с опозданием в сроках больше 2 дней.</w:t>
      </w:r>
    </w:p>
    <w:sectPr w:rsidR="00CA41B0" w:rsidRPr="00CA41B0" w:rsidSect="00C34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1B0"/>
    <w:rsid w:val="00C34D66"/>
    <w:rsid w:val="00CA4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41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A41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ljanova.swetl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 Zav1</dc:creator>
  <cp:lastModifiedBy>NPO Zav1</cp:lastModifiedBy>
  <cp:revision>1</cp:revision>
  <dcterms:created xsi:type="dcterms:W3CDTF">2020-10-27T04:05:00Z</dcterms:created>
  <dcterms:modified xsi:type="dcterms:W3CDTF">2020-10-27T04:15:00Z</dcterms:modified>
</cp:coreProperties>
</file>