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03" w:rsidRDefault="00F30F03" w:rsidP="00F30F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rFonts w:ascii="Arial Narrow" w:hAnsi="Arial Narrow" w:cs="Arial"/>
          <w:b/>
          <w:bCs/>
          <w:color w:val="000000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Зачетная работа по электротехнике.</w:t>
      </w:r>
    </w:p>
    <w:p w:rsidR="00510BB6" w:rsidRDefault="00510BB6" w:rsidP="00510BB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1.Определить сопротивление лампы накаливания , если на ней написано  100 Вт и 220</w:t>
      </w:r>
      <w:proofErr w:type="gramStart"/>
      <w:r>
        <w:rPr>
          <w:rStyle w:val="c0"/>
          <w:rFonts w:ascii="Arial Narrow" w:hAnsi="Arial Narrow" w:cs="Arial"/>
          <w:b/>
          <w:bCs/>
          <w:color w:val="000000"/>
        </w:rPr>
        <w:t xml:space="preserve"> В</w:t>
      </w:r>
      <w:proofErr w:type="gramEnd"/>
    </w:p>
    <w:p w:rsidR="00510BB6" w:rsidRDefault="00510BB6" w:rsidP="00510BB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484 Ом                                                б)486 Ом</w:t>
      </w:r>
    </w:p>
    <w:p w:rsidR="00510BB6" w:rsidRDefault="00510BB6" w:rsidP="00510BB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684 Ом                                                 г) 864 Ом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2.Какой из проводов одинаково диаметра и длины сильнее нагревается – медный или стальной при одной и той же силе тока ?</w:t>
      </w:r>
    </w:p>
    <w:p w:rsidR="00510BB6" w:rsidRDefault="00510BB6" w:rsidP="00510BB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Медный                                               б) Стальной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Оба провода нагреваются               г) Ни какой из проводов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   одинаково                                               не нагревается</w:t>
      </w:r>
    </w:p>
    <w:p w:rsidR="00510BB6" w:rsidRDefault="00510BB6" w:rsidP="00510BB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3.Как изменится напряжение  на входных зажимах электрической цепи постоянного тока с активным элементом, если параллельно исходному включить ещё один элемент?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Не изменится                                       б) Уменьшится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Увеличится                                            г) Для ответа недостаточно данных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4.В электрической сети постоянного тока напряжение на зажимах источника электроэнергии 26 В. Напряжение на зажимах потребителя 25 В. Определить  потерю напряжения на зажимах в процентах</w:t>
      </w:r>
      <w:r>
        <w:rPr>
          <w:rStyle w:val="c0"/>
          <w:rFonts w:ascii="Arial Narrow" w:hAnsi="Arial Narrow" w:cs="Arial"/>
          <w:color w:val="000000"/>
        </w:rPr>
        <w:t>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1 %                                                           б) 2 %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3 %                                                            г) 4 %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5.Электрическое сопротивление человеческого тела  3000 Ом. Какой ток проходит через него, если человек находится под напряжением 380 В?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19 мА                                                       б) 13 мА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20 мА                                                        г) 50 мА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6.Какой из проводов одинаковой длины из одного и того же материала, но разного диаметра, сильнее нагревается при одном и том же токе?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а) Оба провода нагреваются одинаково;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б) Сильнее нагревается провод с большим диаметром;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в) Сильнее нагревается провод с меньшим диаметром;  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г) Проводники не нагреваются;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7.В каких проводах высокая механическая прочность совмещается с хорошей электропроводностью?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В стальных                                                  б) В алюминиевых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В сталь алюминиевых                               г) В медных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8. Определить полное сопротивление цепи при параллельном соединении потребителей, сопротивление которых по 10 Ом?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20 Ом                                                            б) 5 Ом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10 Ом                                                             г) 0,2 Ом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9. Два источника имеют одинаковые ЭДС и токи, но разные внутренние сопротивления. Какой из источников имеет больший КПД 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КПД источников равны.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б) Источник с меньшим внутренним сопротивлением.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Источник с  большим внутренним сопротивлением.  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г) Внутреннее сопротивление не влияет на КПД.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10.В электрической  схеме два резистивных элемента соединены последовательно. Чему равно напряжение на входе при силе тока 0,1 А, если R</w:t>
      </w:r>
      <w:r>
        <w:rPr>
          <w:rStyle w:val="c0"/>
          <w:rFonts w:ascii="Arial Narrow" w:hAnsi="Arial Narrow" w:cs="Arial"/>
          <w:b/>
          <w:bCs/>
          <w:color w:val="000000"/>
          <w:vertAlign w:val="subscript"/>
        </w:rPr>
        <w:t>1</w:t>
      </w:r>
      <w:r>
        <w:rPr>
          <w:rStyle w:val="apple-converted-space"/>
          <w:rFonts w:ascii="Arial Narrow" w:hAnsi="Arial Narrow" w:cs="Arial"/>
          <w:b/>
          <w:bCs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b/>
          <w:bCs/>
          <w:color w:val="000000"/>
        </w:rPr>
        <w:t>= 100 Ом; R</w:t>
      </w:r>
      <w:r>
        <w:rPr>
          <w:rStyle w:val="c0"/>
          <w:rFonts w:ascii="Arial Narrow" w:hAnsi="Arial Narrow" w:cs="Arial"/>
          <w:b/>
          <w:bCs/>
          <w:color w:val="000000"/>
          <w:vertAlign w:val="subscript"/>
        </w:rPr>
        <w:t>2  </w:t>
      </w:r>
      <w:r>
        <w:rPr>
          <w:rStyle w:val="c0"/>
          <w:rFonts w:ascii="Arial Narrow" w:hAnsi="Arial Narrow" w:cs="Arial"/>
          <w:b/>
          <w:bCs/>
          <w:color w:val="000000"/>
        </w:rPr>
        <w:t>= 200 Ом?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10 В                                                                б) 300 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3 В                                                                   г)  30 В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11. Какое из приведенных свойств не соответствует параллельному  соединению ветвей?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Напряжение на всех ветвях схемы одинаковы.  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lastRenderedPageBreak/>
        <w:t>б) Ток во всех ветвях одинаков.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Общее сопротивление равно сумме сопротивлений всех ветвей схемы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г) Отношение токов обратно пропорционально отношению сопротивлений на ветвях схемы.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12. Какие приборы  способны измерить напряжение в электрической цепи?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Амперметры                                                    б) Ваттметры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Вольтметры                                                       г) Омметры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13. Какой способ соединения источников позволяет увеличить напряжение?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Последовательное соединение                  б) Параллельное соединение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Смешанное соединение                                 г) Ни какой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14.Электрическое сопротивление человеческого тела 5000 Ом. Какой ток проходит через него, если человек находится под напряжением 100 В?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50 А                                                                     б) 5 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0,02 А                                                                   г)  0,2 А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15. В электрическую цепь параллельно включены два резистора с сопротивлением  10 Ом и 150 Ом. Напряжение на входе 120 В. Определите ток до разветвления.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40 А                                                                   б) 20А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12 А                                                                    г)  6 А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16. Мощность двигателя постоянного тока 1,5 кВт. Полезная мощность, отдаваемая в нагрузку, 1,125 кВт. Определите КПД  двигателя.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0,8                                                                    б) 0,75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0,7                                                                     г)  0,85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17. Какое из приведенных средств не соответствует последовательному соединению ветвей при постоянном токе?</w:t>
      </w:r>
    </w:p>
    <w:p w:rsidR="00510BB6" w:rsidRDefault="00510BB6" w:rsidP="00510BB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Ток во всех элементах цепи одинаков.                                                            </w:t>
      </w:r>
    </w:p>
    <w:p w:rsidR="00510BB6" w:rsidRDefault="00510BB6" w:rsidP="00510BB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б) Напряжение на зажимах цепи равно сумме напряжений на всех его участков.</w:t>
      </w:r>
    </w:p>
    <w:p w:rsidR="00510BB6" w:rsidRDefault="00510BB6" w:rsidP="00510BB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напряжение на всех элементах цепи одинаково и равно по величине входному напряжению.  </w:t>
      </w:r>
    </w:p>
    <w:p w:rsidR="00510BB6" w:rsidRDefault="00510BB6" w:rsidP="00510BB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г) Отношение напряжений на участках цепи равно отношению сопротивлений на этих участках цепи.</w:t>
      </w:r>
    </w:p>
    <w:p w:rsidR="00510BB6" w:rsidRDefault="00510BB6" w:rsidP="00510BB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18. Какими приборами можно измерить силу тока в электрической цепи?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Амперметром                                                 б) Вольтметром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Психрометром                                                г) Ваттметром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19.Что называется электрическим током?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Движение разряженных частиц.                                                              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б) Количество заряда, переносимое через поперечное сечение проводника за единицу времени.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Равноускоренное движение заряженных частиц.          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г) Порядочное движение заряженных частиц.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20.Расшифруйте абрвиатуру  ЭДС</w:t>
      </w:r>
      <w:r>
        <w:rPr>
          <w:rStyle w:val="c0"/>
          <w:rFonts w:ascii="Arial Narrow" w:hAnsi="Arial Narrow" w:cs="Arial"/>
          <w:color w:val="000000"/>
        </w:rPr>
        <w:t>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Электронно-динамическая система      б) Электрическая движущая система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Электродвижущая сила                              г)  Электронно действующая сила.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21.Чему равен ток в нулевом проводе в симметричной трёхфазной цепи при соединении нагрузки в звезду?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а) Номинальному току одной фазы                             б) Нулю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Сумме номинальных токов двух фаз                     г) Сумме номинальных токов трёх фаз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22.Симметричная нагрузка соединена треугольником. При измерении фазного тока амперметр показал 10 А.  Чему будет равен ток в линейном проводе?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10 А                                                                                 б) 17,3  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14,14  А                                                                           г) 20 А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lastRenderedPageBreak/>
        <w:t>23.Почему обрыв нейтрального провода четырехпроходной системы является аварийным режимом?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На всех фазах приёмника энергии напряжение падает.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б) На всех фазах приёмника энергии напряжение возрастает.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Возникает короткое замыкание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г) На одних фазах приёмника энергии напряжение увеличивается, на других уменьшается.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24.Выбераите соотношение, которое соответствует фазным и линейным токам в трехфазной электрической цепи при соединении звездой.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</w:t>
      </w:r>
      <w:r>
        <w:rPr>
          <w:rStyle w:val="apple-converted-space"/>
          <w:rFonts w:ascii="Arial Narrow" w:hAnsi="Arial Narrow" w:cs="Arial"/>
          <w:color w:val="000000"/>
        </w:rPr>
        <w:t> 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  <w:r>
        <w:rPr>
          <w:rStyle w:val="c0"/>
          <w:rFonts w:ascii="Arial Narrow" w:hAnsi="Arial Narrow" w:cs="Arial"/>
          <w:color w:val="000000"/>
        </w:rPr>
        <w:t> =</w:t>
      </w:r>
      <w:r>
        <w:rPr>
          <w:rStyle w:val="apple-converted-space"/>
          <w:rFonts w:ascii="Arial Narrow" w:hAnsi="Arial Narrow" w:cs="Arial"/>
          <w:color w:val="000000"/>
        </w:rPr>
        <w:t> </w:t>
      </w:r>
      <w:r>
        <w:rPr>
          <w:rStyle w:val="c0"/>
          <w:rFonts w:ascii="Arial Narrow" w:hAnsi="Arial Narrow" w:cs="Arial"/>
          <w:color w:val="000000"/>
          <w:vertAlign w:val="subscript"/>
        </w:rPr>
        <w:t>ф</w:t>
      </w: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                б)</w:t>
      </w:r>
      <w:r>
        <w:rPr>
          <w:rStyle w:val="apple-converted-space"/>
          <w:rFonts w:ascii="Arial Narrow" w:hAnsi="Arial Narrow" w:cs="Arial"/>
          <w:color w:val="000000"/>
        </w:rPr>
        <w:t> 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  <w:r>
        <w:rPr>
          <w:rStyle w:val="c0"/>
          <w:rFonts w:ascii="Arial Narrow" w:hAnsi="Arial Narrow" w:cs="Arial"/>
          <w:color w:val="000000"/>
        </w:rPr>
        <w:t> =</w:t>
      </w:r>
      <w:r>
        <w:rPr>
          <w:rStyle w:val="apple-converted-space"/>
          <w:rFonts w:ascii="Arial Narrow" w:hAnsi="Arial Narrow" w:cs="Arial"/>
          <w:color w:val="000000"/>
        </w:rPr>
        <w:t> </w:t>
      </w:r>
      <w:r>
        <w:rPr>
          <w:rStyle w:val="c0"/>
          <w:rFonts w:ascii="Arial Narrow" w:hAnsi="Arial Narrow" w:cs="Arial"/>
          <w:color w:val="000000"/>
          <w:vertAlign w:val="subscript"/>
        </w:rPr>
        <w:t>ф</w:t>
      </w: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 </w:t>
      </w:r>
      <w:r>
        <w:rPr>
          <w:rStyle w:val="c0"/>
          <w:rFonts w:ascii="Arial Narrow" w:hAnsi="Arial Narrow" w:cs="Arial"/>
          <w:color w:val="000000"/>
          <w:vertAlign w:val="subscript"/>
        </w:rPr>
        <w:t>ф</w:t>
      </w:r>
      <w:r>
        <w:rPr>
          <w:rStyle w:val="c0"/>
          <w:rFonts w:ascii="Arial Narrow" w:hAnsi="Arial Narrow" w:cs="Arial"/>
          <w:color w:val="000000"/>
        </w:rPr>
        <w:t> =</w:t>
      </w:r>
      <w:r>
        <w:rPr>
          <w:rStyle w:val="apple-converted-space"/>
          <w:rFonts w:ascii="Arial Narrow" w:hAnsi="Arial Narrow" w:cs="Arial"/>
          <w:color w:val="000000"/>
        </w:rPr>
        <w:t> 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         г)</w:t>
      </w:r>
      <w:r>
        <w:rPr>
          <w:rStyle w:val="apple-converted-space"/>
          <w:rFonts w:ascii="Arial Narrow" w:hAnsi="Arial Narrow" w:cs="Arial"/>
          <w:color w:val="000000"/>
        </w:rPr>
        <w:t> </w:t>
      </w:r>
      <w:r>
        <w:rPr>
          <w:rStyle w:val="c0"/>
          <w:rFonts w:ascii="Arial Narrow" w:hAnsi="Arial Narrow" w:cs="Arial"/>
          <w:color w:val="000000"/>
          <w:vertAlign w:val="subscript"/>
        </w:rPr>
        <w:t>ф</w:t>
      </w:r>
      <w:r>
        <w:rPr>
          <w:rStyle w:val="c0"/>
          <w:rFonts w:ascii="Arial Narrow" w:hAnsi="Arial Narrow" w:cs="Arial"/>
          <w:color w:val="000000"/>
        </w:rPr>
        <w:t> =</w:t>
      </w:r>
      <w:r>
        <w:rPr>
          <w:rStyle w:val="apple-converted-space"/>
          <w:rFonts w:ascii="Arial Narrow" w:hAnsi="Arial Narrow" w:cs="Arial"/>
          <w:color w:val="000000"/>
        </w:rPr>
        <w:t> 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  <w:r>
        <w:rPr>
          <w:rStyle w:val="c0"/>
          <w:rFonts w:ascii="Arial Narrow" w:hAnsi="Arial Narrow" w:cs="Arial"/>
          <w:color w:val="000000"/>
        </w:rPr>
        <w:t>       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25.Лампы накаливания с номинальным напряжением 220 В включают в трехфазную сеть с напряжением 220 В. Определить схему соединения ламп.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Трех</w:t>
      </w:r>
      <w:r w:rsidR="000C3326">
        <w:rPr>
          <w:rStyle w:val="c0"/>
          <w:rFonts w:ascii="Arial Narrow" w:hAnsi="Arial Narrow" w:cs="Arial"/>
          <w:color w:val="000000"/>
        </w:rPr>
        <w:t xml:space="preserve"> </w:t>
      </w:r>
      <w:r>
        <w:rPr>
          <w:rStyle w:val="c0"/>
          <w:rFonts w:ascii="Arial Narrow" w:hAnsi="Arial Narrow" w:cs="Arial"/>
          <w:color w:val="000000"/>
        </w:rPr>
        <w:t>проводной звездой.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б) Четырех</w:t>
      </w:r>
      <w:r w:rsidR="000C3326">
        <w:rPr>
          <w:rStyle w:val="c0"/>
          <w:rFonts w:ascii="Arial Narrow" w:hAnsi="Arial Narrow" w:cs="Arial"/>
          <w:color w:val="000000"/>
        </w:rPr>
        <w:t xml:space="preserve"> </w:t>
      </w:r>
      <w:r>
        <w:rPr>
          <w:rStyle w:val="c0"/>
          <w:rFonts w:ascii="Arial Narrow" w:hAnsi="Arial Narrow" w:cs="Arial"/>
          <w:color w:val="000000"/>
        </w:rPr>
        <w:t>проводной звездой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Треугольником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г) Шести</w:t>
      </w:r>
      <w:r w:rsidR="000C3326">
        <w:rPr>
          <w:rStyle w:val="c0"/>
          <w:rFonts w:ascii="Arial Narrow" w:hAnsi="Arial Narrow" w:cs="Arial"/>
          <w:color w:val="000000"/>
        </w:rPr>
        <w:t xml:space="preserve"> </w:t>
      </w:r>
      <w:r>
        <w:rPr>
          <w:rStyle w:val="c0"/>
          <w:rFonts w:ascii="Arial Narrow" w:hAnsi="Arial Narrow" w:cs="Arial"/>
          <w:color w:val="000000"/>
        </w:rPr>
        <w:t>проводной звездой.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26.Каково соотношение между фазными и линейными напряжениями при соединении потребителей электроэнергии треугольником.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И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  <w:r>
        <w:rPr>
          <w:rStyle w:val="apple-converted-space"/>
          <w:rFonts w:ascii="Arial Narrow" w:hAnsi="Arial Narrow" w:cs="Arial"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color w:val="000000"/>
        </w:rPr>
        <w:t>=</w:t>
      </w:r>
      <w:r>
        <w:rPr>
          <w:rStyle w:val="c0"/>
          <w:rFonts w:ascii="Arial Narrow" w:hAnsi="Arial Narrow" w:cs="Arial"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color w:val="000000"/>
        </w:rPr>
        <w:t>И</w:t>
      </w:r>
      <w:r>
        <w:rPr>
          <w:rStyle w:val="c0"/>
          <w:rFonts w:ascii="Arial Narrow" w:hAnsi="Arial Narrow" w:cs="Arial"/>
          <w:color w:val="000000"/>
          <w:vertAlign w:val="subscript"/>
        </w:rPr>
        <w:t>ф</w:t>
      </w:r>
      <w:r>
        <w:rPr>
          <w:rStyle w:val="apple-converted-space"/>
          <w:rFonts w:ascii="Arial Narrow" w:hAnsi="Arial Narrow" w:cs="Arial"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              б) И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  <w:r>
        <w:rPr>
          <w:rStyle w:val="apple-converted-space"/>
          <w:rFonts w:ascii="Arial Narrow" w:hAnsi="Arial Narrow" w:cs="Arial"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color w:val="000000"/>
        </w:rPr>
        <w:t>=  * И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в)И</w:t>
      </w:r>
      <w:r>
        <w:rPr>
          <w:rStyle w:val="c0"/>
          <w:rFonts w:ascii="Arial Narrow" w:hAnsi="Arial Narrow" w:cs="Arial"/>
          <w:color w:val="000000"/>
          <w:vertAlign w:val="subscript"/>
        </w:rPr>
        <w:t>ф</w:t>
      </w:r>
      <w:r>
        <w:rPr>
          <w:rStyle w:val="c0"/>
          <w:rFonts w:ascii="Arial Narrow" w:hAnsi="Arial Narrow" w:cs="Arial"/>
          <w:color w:val="000000"/>
        </w:rPr>
        <w:t> =  </w:t>
      </w:r>
      <w:r>
        <w:rPr>
          <w:rStyle w:val="c0"/>
          <w:rFonts w:ascii="Arial Narrow" w:hAnsi="Arial Narrow" w:cs="Arial"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color w:val="000000"/>
        </w:rPr>
        <w:t>* И</w:t>
      </w:r>
      <w:r>
        <w:rPr>
          <w:rStyle w:val="c0"/>
          <w:rFonts w:ascii="Arial Narrow" w:hAnsi="Arial Narrow" w:cs="Arial"/>
          <w:color w:val="000000"/>
          <w:vertAlign w:val="subscript"/>
        </w:rPr>
        <w:t>л                                                                                                      </w:t>
      </w:r>
      <w:r>
        <w:rPr>
          <w:rStyle w:val="apple-converted-space"/>
          <w:rFonts w:ascii="Arial Narrow" w:hAnsi="Arial Narrow" w:cs="Arial"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color w:val="000000"/>
        </w:rPr>
        <w:t>г) И</w:t>
      </w:r>
      <w:r>
        <w:rPr>
          <w:rStyle w:val="c0"/>
          <w:rFonts w:ascii="Arial Narrow" w:hAnsi="Arial Narrow" w:cs="Arial"/>
          <w:color w:val="000000"/>
          <w:vertAlign w:val="subscript"/>
        </w:rPr>
        <w:t>л</w:t>
      </w:r>
      <w:r>
        <w:rPr>
          <w:rStyle w:val="apple-converted-space"/>
          <w:rFonts w:ascii="Arial Narrow" w:hAnsi="Arial Narrow" w:cs="Arial"/>
          <w:color w:val="000000"/>
          <w:vertAlign w:val="subscript"/>
        </w:rPr>
        <w:t> </w:t>
      </w:r>
      <w:r>
        <w:rPr>
          <w:rStyle w:val="c0"/>
          <w:rFonts w:ascii="Arial Narrow" w:hAnsi="Arial Narrow" w:cs="Arial"/>
          <w:color w:val="000000"/>
        </w:rPr>
        <w:t> =  * И</w:t>
      </w:r>
      <w:r>
        <w:rPr>
          <w:rStyle w:val="c0"/>
          <w:rFonts w:ascii="Arial Narrow" w:hAnsi="Arial Narrow" w:cs="Arial"/>
          <w:color w:val="000000"/>
          <w:vertAlign w:val="subscript"/>
        </w:rPr>
        <w:t>ф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27. В трехфазной цепи линейное напряжение 220 В, линейный ток 2А, активная мощность 380 Вт. Найти коэффициент мощности.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cos  = 0.8                                                                       б) cos  = 0.6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cos  =  0.5                                                                      г) cos  = 0.4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28.В трехфазную сеть с линейным напряжением 380 В включают трехфазный двигатель, каждая из обмоток которого рассчитана на220 В. Как следует соединить обмотки двигателя?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Треугольником                                                             б) Звездой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Двигатель нельзя включать в эту  сеть                   г) Можно треугольником, можно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                                    звездой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29. Линейный ток равен 2,2 А .Рассчитать фазный ток, если симметричная нагрузка соединена звездой.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2,2 А                                                                          б) 1,27 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3,8 А                                                                           г) 2,5 А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30.В симметричной трехфазной цепи линейный ток 2,2 А.Рассчитать фазный ток, если нагрузка соединена треугольником.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2,2 А                                                                          б) 1,27 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3,8 А                                                                           г) 2,5 А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31.Угол  сдвига между тремя синусоидальными ЭДС, образующими трехфазную симметричную систему составляет: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150</w:t>
      </w:r>
      <w:r>
        <w:rPr>
          <w:rStyle w:val="c0"/>
          <w:rFonts w:ascii="Arial Narrow" w:hAnsi="Arial Narrow" w:cs="Arial"/>
          <w:color w:val="000000"/>
          <w:vertAlign w:val="superscript"/>
        </w:rPr>
        <w:t>0</w:t>
      </w: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              б) 120</w:t>
      </w:r>
      <w:r>
        <w:rPr>
          <w:rStyle w:val="c0"/>
          <w:rFonts w:ascii="Arial Narrow" w:hAnsi="Arial Narrow" w:cs="Arial"/>
          <w:color w:val="000000"/>
          <w:vertAlign w:val="superscript"/>
        </w:rPr>
        <w:t>0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240</w:t>
      </w:r>
      <w:r>
        <w:rPr>
          <w:rStyle w:val="c0"/>
          <w:rFonts w:ascii="Arial Narrow" w:hAnsi="Arial Narrow" w:cs="Arial"/>
          <w:color w:val="000000"/>
          <w:vertAlign w:val="superscript"/>
        </w:rPr>
        <w:t>0</w:t>
      </w: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               г) 90</w:t>
      </w:r>
      <w:r>
        <w:rPr>
          <w:rStyle w:val="c0"/>
          <w:rFonts w:ascii="Arial Narrow" w:hAnsi="Arial Narrow" w:cs="Arial"/>
          <w:color w:val="000000"/>
          <w:vertAlign w:val="superscript"/>
        </w:rPr>
        <w:t>0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32.Может ли ток в нулевом проводе четырех</w:t>
      </w:r>
      <w:r w:rsidR="000C3326">
        <w:rPr>
          <w:rStyle w:val="c0"/>
          <w:rFonts w:ascii="Arial Narrow" w:hAnsi="Arial Narrow" w:cs="Arial"/>
          <w:b/>
          <w:bCs/>
          <w:color w:val="000000"/>
        </w:rPr>
        <w:t xml:space="preserve"> </w:t>
      </w:r>
      <w:r>
        <w:rPr>
          <w:rStyle w:val="c0"/>
          <w:rFonts w:ascii="Arial Narrow" w:hAnsi="Arial Narrow" w:cs="Arial"/>
          <w:b/>
          <w:bCs/>
          <w:color w:val="000000"/>
        </w:rPr>
        <w:t>проводной цепи, соединенной звездой быть равным нулю?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Может                                                                          б) Не может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Всегда равен нулю                                                   г ) Никогда не равен нулю.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lastRenderedPageBreak/>
        <w:t>33.Нагрузка соединена по схеме четырех</w:t>
      </w:r>
      <w:r w:rsidR="000C3326">
        <w:rPr>
          <w:rStyle w:val="c0"/>
          <w:rFonts w:ascii="Arial Narrow" w:hAnsi="Arial Narrow" w:cs="Arial"/>
          <w:b/>
          <w:bCs/>
          <w:color w:val="000000"/>
        </w:rPr>
        <w:t xml:space="preserve"> </w:t>
      </w:r>
      <w:r>
        <w:rPr>
          <w:rStyle w:val="c0"/>
          <w:rFonts w:ascii="Arial Narrow" w:hAnsi="Arial Narrow" w:cs="Arial"/>
          <w:b/>
          <w:bCs/>
          <w:color w:val="000000"/>
        </w:rPr>
        <w:t>проводной цепи. Будут ли меняться фазные напряжения на нагрузке при обрыве нулевого провода: 1) симметричной нагрузки 2) несимметричной нагрузки?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 1) да   2) нет                                                                  б) 1) да  2) да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1) нет  2) нет                                                                  г) 1) нет   2)да</w:t>
      </w:r>
    </w:p>
    <w:p w:rsidR="00510BB6" w:rsidRDefault="00510BB6" w:rsidP="00510BB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34.По степени безопасности, обусловленной характером производства и состоянием окружающей среды, помещения с повышенной опасностью…</w:t>
      </w:r>
    </w:p>
    <w:p w:rsidR="00510BB6" w:rsidRDefault="00510BB6" w:rsidP="00510BB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Это помещения сухие, отапливаемые с токо</w:t>
      </w:r>
      <w:r w:rsidR="000C3326">
        <w:rPr>
          <w:rStyle w:val="c0"/>
          <w:rFonts w:ascii="Arial Narrow" w:hAnsi="Arial Narrow" w:cs="Arial"/>
          <w:color w:val="000000"/>
        </w:rPr>
        <w:t xml:space="preserve"> </w:t>
      </w:r>
      <w:r>
        <w:rPr>
          <w:rStyle w:val="c0"/>
          <w:rFonts w:ascii="Arial Narrow" w:hAnsi="Arial Narrow" w:cs="Arial"/>
          <w:color w:val="000000"/>
        </w:rPr>
        <w:t>непроводящими   полами и относительной влажностью не более 60 %      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б) это помещения с высокой влажностью, более 75 %, токопроводящими полами и температурой выше + 30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это помещение с влажностью, близкой к 100 %, химически активной средой      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г ) все перечисленные признаки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35. Какие линии электропередач используются для передачи электроэнергии?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Воздушные                                                                         б) Кабельные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Подземные                                                                         г ) Все перечисленные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36.Какие электрические установки с напряжением относительно земли или корпусов аппаратов и электрических машин считаются установками высокого напряжения?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Установки с напряжением 60 В                                         б) Установки с напряжением 100 В                                                                        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Установки с напряжением 250 В                                       г ) Установки с напряжением 1000 В  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37.Укажите величины напряжения, при котором необходимо выполнять заземление электрооборудования в помещениях без повышенной опасности.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127 В                                                                       б) 220 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380 В                                                                       г ) 660 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38.Для защиты электрических сетей напряжением до 1000 В применяют: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автоматические выключатели                               б) плавкие  предохранители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те и другие                                                              г) ни те, ни другие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39.Какую опасность представляет резонанс напряжений для электрических устройств?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Недопустимый перегрев отдельных элементов электрической цепи                                                                        б) Пробой изоляции обмоток электрических машин и аппаратов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Пробой изоляции кабелей и конденсаторов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г) Все перечисленные аварийные режимы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40.Электрические цепи высокого напряжения: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а)Сети напряжением до 1 кВ                                        б) сети напряжением от 6 до 20 кВ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в)сети напряжением 35 кВ                                             г ) сети напряжением 1000 кВ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41. В соответствии с требованиями к защите от воздействий окружающей среды электродвигатели выполняются: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защищенными                                                              б) закрытыми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в)взрывобезопасными                                                     г ) все перечисленными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42. Какой ток наиболее опасен для человека при прочих равных условиях?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а)Постоянный                                                                    б) Переменный с частотой 50 Гц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в)Переменный с частотой 50 мГц                                    г)  Опасность во всех случаях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43.Укажите наибольшее и наименьшее напряжения прикосновения, установленные правилами техники безопасности в зависимости от внешних условии: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а)127 В и 6 В                                                                        б) 65 В  и 12 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lastRenderedPageBreak/>
        <w:t>в) 36 В  и 12 В                                                                      г) 65 В и 6 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44.Защитное заземление применяется для защиты  электроустановок (металлических частей) …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не находящихся под напряжением                               б) Находящихся под напряжением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для ответа на вопрос не хватает данных  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45.От чего зависит степень поражения человека электрическим током?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 От силы тока                                                                   б) от частоты тока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от напряжения                                                                  г) От всех перечисленных факторов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46.Какая электрическая величина оказывает непосредственное физическое воздействие на организм человека?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Воздушные                                                                         б) Кабельные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Подземные                                                                         г) Все перечисленные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47. Сработает ли защита из плавких предохранителей при пробое на корпус двигателя: 1) в трех</w:t>
      </w:r>
      <w:r w:rsidR="000C3326">
        <w:rPr>
          <w:rStyle w:val="c0"/>
          <w:rFonts w:ascii="Arial Narrow" w:hAnsi="Arial Narrow" w:cs="Arial"/>
          <w:b/>
          <w:bCs/>
          <w:color w:val="000000"/>
        </w:rPr>
        <w:t xml:space="preserve"> </w:t>
      </w:r>
      <w:r>
        <w:rPr>
          <w:rStyle w:val="c0"/>
          <w:rFonts w:ascii="Arial Narrow" w:hAnsi="Arial Narrow" w:cs="Arial"/>
          <w:b/>
          <w:bCs/>
          <w:color w:val="000000"/>
        </w:rPr>
        <w:t>проводной  2) в четырех</w:t>
      </w:r>
      <w:r w:rsidR="000C3326">
        <w:rPr>
          <w:rStyle w:val="c0"/>
          <w:rFonts w:ascii="Arial Narrow" w:hAnsi="Arial Narrow" w:cs="Arial"/>
          <w:b/>
          <w:bCs/>
          <w:color w:val="000000"/>
        </w:rPr>
        <w:t xml:space="preserve"> </w:t>
      </w:r>
      <w:r>
        <w:rPr>
          <w:rStyle w:val="c0"/>
          <w:rFonts w:ascii="Arial Narrow" w:hAnsi="Arial Narrow" w:cs="Arial"/>
          <w:b/>
          <w:bCs/>
          <w:color w:val="000000"/>
        </w:rPr>
        <w:t>проводной сетях трехфазного тока?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1) да 2) нет                                                                         б) 1) нет  2) нет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1)  да 2) нет                                                                        г)  1) нет  2) да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48.Какие части электротехнических устройств заземляются?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Соединенные с токоведущими деталями                        б) Изолированные от токоведущих деталей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Все перечисленные                                                            г) Не заземляются никакие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49. Опасен ли для человека источник электрической энергии, напряжением 36 В?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Опасен                                                                               б) Неопасен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Опасен при некоторых условиях                                     г) Это зависит от того, переменный ток или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                                                                                                   постоянный.</w:t>
      </w:r>
    </w:p>
    <w:p w:rsidR="00510BB6" w:rsidRDefault="00510BB6" w:rsidP="00510BB6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b/>
          <w:bCs/>
          <w:color w:val="000000"/>
        </w:rPr>
        <w:t>50.Частота вращения магнитного поля асинхронного двигателя 1000 об/мин. Частота вращения ротора 950 об/мин. Определить скольжение.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а)  50                                                                                  б) 0,5</w:t>
      </w: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c0"/>
          <w:rFonts w:ascii="Arial Narrow" w:hAnsi="Arial Narrow" w:cs="Arial"/>
          <w:color w:val="000000"/>
        </w:rPr>
        <w:t>в) 5                                                                                     г)  0,05</w:t>
      </w:r>
    </w:p>
    <w:p w:rsidR="00510BB6" w:rsidRDefault="00510BB6" w:rsidP="00C94761">
      <w:pPr>
        <w:pStyle w:val="c1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D93765" w:rsidRDefault="00D93765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Style w:val="c0"/>
          <w:rFonts w:ascii="Arial Narrow" w:hAnsi="Arial Narrow" w:cs="Arial"/>
          <w:color w:val="000000"/>
        </w:rPr>
      </w:pPr>
    </w:p>
    <w:p w:rsidR="00510BB6" w:rsidRDefault="00510BB6" w:rsidP="00510BB6">
      <w:pPr>
        <w:pStyle w:val="c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</w:p>
    <w:p w:rsidR="00510BB6" w:rsidRDefault="00510BB6"/>
    <w:sectPr w:rsidR="00510BB6" w:rsidSect="0031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BB6"/>
    <w:rsid w:val="000C3326"/>
    <w:rsid w:val="001B3898"/>
    <w:rsid w:val="00310BBD"/>
    <w:rsid w:val="003200EC"/>
    <w:rsid w:val="004F0B2E"/>
    <w:rsid w:val="00510BB6"/>
    <w:rsid w:val="005870B0"/>
    <w:rsid w:val="00693DCD"/>
    <w:rsid w:val="00766225"/>
    <w:rsid w:val="00B865A9"/>
    <w:rsid w:val="00C473B4"/>
    <w:rsid w:val="00C94761"/>
    <w:rsid w:val="00D93765"/>
    <w:rsid w:val="00EC3BB5"/>
    <w:rsid w:val="00F3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1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0BB6"/>
  </w:style>
  <w:style w:type="paragraph" w:customStyle="1" w:styleId="c3">
    <w:name w:val="c3"/>
    <w:basedOn w:val="a"/>
    <w:rsid w:val="0051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1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BB6"/>
  </w:style>
  <w:style w:type="paragraph" w:customStyle="1" w:styleId="c24">
    <w:name w:val="c24"/>
    <w:basedOn w:val="a"/>
    <w:rsid w:val="0051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6нто6г7о7ьт67гтьет</dc:creator>
  <cp:keywords/>
  <dc:description/>
  <cp:lastModifiedBy>Кабинет №8</cp:lastModifiedBy>
  <cp:revision>4</cp:revision>
  <dcterms:created xsi:type="dcterms:W3CDTF">2026-10-24T06:31:00Z</dcterms:created>
  <dcterms:modified xsi:type="dcterms:W3CDTF">2020-11-05T02:52:00Z</dcterms:modified>
</cp:coreProperties>
</file>