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E5" w:rsidRDefault="006D42E5" w:rsidP="005C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Прочитайте теоретический материал.</w:t>
      </w:r>
    </w:p>
    <w:p w:rsidR="006D42E5" w:rsidRPr="006D42E5" w:rsidRDefault="006D42E5" w:rsidP="005C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n-US" w:eastAsia="ru-RU"/>
        </w:rPr>
      </w:pP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n-US" w:eastAsia="ru-RU"/>
        </w:rPr>
        <w:t xml:space="preserve"> </w:t>
      </w: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Выпишите</w:t>
      </w: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n-US" w:eastAsia="ru-RU"/>
        </w:rPr>
        <w:t xml:space="preserve"> </w:t>
      </w: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примеры</w:t>
      </w: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n-US"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val="en-US" w:eastAsia="ru-RU"/>
        </w:rPr>
      </w:pPr>
      <w:r w:rsidRPr="006D42E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n-US" w:eastAsia="ru-RU"/>
        </w:rPr>
        <w:t>The Present Indefinite Tense.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(настоящее неопределенное время)</w:t>
      </w:r>
    </w:p>
    <w:p w:rsidR="005C75EB" w:rsidRPr="005C75EB" w:rsidRDefault="005C75EB" w:rsidP="006D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C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I.Употребление</w:t>
      </w:r>
      <w:proofErr w:type="spellEnd"/>
      <w:r w:rsidRPr="005C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Настоящее время группы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Indefinite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 для выражения повторяющегося действия, регулярно происходящего изо дня в день, но не в момент говорения.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e. I go to the office every day.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настоящим временем группы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Indefinite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употребляется наречия неопределенного времени, а также словосочетания типа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каждый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каждое утро 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week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month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каждую неделю/месяц ), которые ставятся обычно в конце предложения: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e. We read newspapers every morning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 неопределенного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времени:  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обычно 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sometimes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иногда 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( часто),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seldom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редко ),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always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всегда ), как правило стоят перед смысловым глаголом: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e. They often read English books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английские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I </w:t>
      </w: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don’t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often go to the cinema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нечасто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C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II.Образование</w:t>
      </w:r>
      <w:proofErr w:type="spellEnd"/>
      <w:r w:rsidRPr="005C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1). Утвердительная форма настоящего времени группы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Indefinite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лиц, кроме 3-го лица единственного числа, совпадает с формой инфинитива без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I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 читаю.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Они читают.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Вопросительная форма образуется при помощи глагола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времени и смыслового глагола в форме инфинитива без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I read?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Do they read?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2). Форма 3-го лица единственного числа настоящего времени группы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Indefinite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при помощи окончания –s: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e. He works.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She lives.</w:t>
      </w:r>
    </w:p>
    <w:p w:rsidR="005C75EB" w:rsidRPr="005C75EB" w:rsidRDefault="005C75EB" w:rsidP="005C75EB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оканчивающиеся на –o, принимают в 3-м лице единственного числа окончание –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f. e.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ходит.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Она делает.</w:t>
      </w:r>
    </w:p>
    <w:p w:rsidR="005C75EB" w:rsidRPr="005C75EB" w:rsidRDefault="005C75EB" w:rsidP="005C75EB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оканчивающиеся на –s, -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-x, принимают окончание –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f. e.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closes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закрывает.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Она преподает.</w:t>
      </w:r>
    </w:p>
    <w:p w:rsidR="005C75EB" w:rsidRPr="005C75EB" w:rsidRDefault="005C75EB" w:rsidP="005C75EB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оканчивающиеся на букву –y с предшествующей согласной, принимают окончание –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буква y заменяется буквой I: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f. e.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copy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copies</w:t>
      </w:r>
      <w:proofErr w:type="spellEnd"/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3). Вопросительная и отрицательная формы 3-го лица единственного числа образуется при помощи вспомогательного глагола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5EB" w:rsidRPr="005C75EB" w:rsidRDefault="005C75EB" w:rsidP="005C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e. Does she read?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5C75EB" w:rsidRPr="005C75EB" w:rsidRDefault="005C75EB" w:rsidP="005C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Does he write?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5C75EB" w:rsidRPr="005C75EB" w:rsidRDefault="005C75EB" w:rsidP="005C75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doesn’t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Она не читает.</w:t>
      </w:r>
    </w:p>
    <w:p w:rsidR="005C75EB" w:rsidRPr="005C75EB" w:rsidRDefault="005C75EB" w:rsidP="005C75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</w:t>
      </w:r>
      <w:proofErr w:type="gramStart"/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doesn’t</w:t>
      </w:r>
      <w:proofErr w:type="gramEnd"/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write –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</w:t>
      </w:r>
      <w:r w:rsidRPr="006D4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bookmarkStart w:id="0" w:name="_GoBack"/>
      <w:bookmarkEnd w:id="0"/>
    </w:p>
    <w:p w:rsidR="0040341B" w:rsidRPr="006D42E5" w:rsidRDefault="006D42E5">
      <w:pPr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b/>
          <w:sz w:val="28"/>
          <w:szCs w:val="28"/>
        </w:rPr>
        <w:t>Спишите и переведите текст. Подчеркните в тексте глаголы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2E5" w:rsidRPr="006D42E5" w:rsidRDefault="006D42E5">
      <w:pPr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 xml:space="preserve">Fast food came from America. McDonald’s, Kentucky Fried Chicken and Pizza Hut </w:t>
      </w:r>
      <w:r w:rsidRPr="006D42E5">
        <w:rPr>
          <w:rFonts w:ascii="Times New Roman" w:hAnsi="Times New Roman" w:cs="Times New Roman"/>
          <w:sz w:val="28"/>
          <w:szCs w:val="28"/>
          <w:u w:val="single"/>
        </w:rPr>
        <w:t>are</w:t>
      </w:r>
      <w:r w:rsidRPr="006D42E5">
        <w:rPr>
          <w:rFonts w:ascii="Times New Roman" w:hAnsi="Times New Roman" w:cs="Times New Roman"/>
          <w:sz w:val="28"/>
          <w:szCs w:val="28"/>
        </w:rPr>
        <w:t xml:space="preserve"> famous and popular fast food restaurants. Millions of Americans eat in fast food restaurants. McDonald’s is a symbol of American life and culture. The typical </w:t>
      </w:r>
      <w:r w:rsidRPr="006D42E5">
        <w:rPr>
          <w:rFonts w:ascii="Times New Roman" w:hAnsi="Times New Roman" w:cs="Times New Roman"/>
          <w:sz w:val="28"/>
          <w:szCs w:val="28"/>
        </w:rPr>
        <w:lastRenderedPageBreak/>
        <w:t xml:space="preserve">American food is fast food: pizza, fries, hamburgers and hot dogs are famous kinds of fast food. Fast food is not usually expensive. It is quick and quite cheap. Now there are fast food restaurants in </w:t>
      </w:r>
      <w:proofErr w:type="gramStart"/>
      <w:r w:rsidRPr="006D42E5">
        <w:rPr>
          <w:rFonts w:ascii="Times New Roman" w:hAnsi="Times New Roman" w:cs="Times New Roman"/>
          <w:sz w:val="28"/>
          <w:szCs w:val="28"/>
        </w:rPr>
        <w:t>a lot of</w:t>
      </w:r>
      <w:proofErr w:type="gramEnd"/>
      <w:r w:rsidRPr="006D42E5">
        <w:rPr>
          <w:rFonts w:ascii="Times New Roman" w:hAnsi="Times New Roman" w:cs="Times New Roman"/>
          <w:sz w:val="28"/>
          <w:szCs w:val="28"/>
        </w:rPr>
        <w:t xml:space="preserve"> countries. For example, we can find McDonald’s in China, Russia and England.</w:t>
      </w:r>
    </w:p>
    <w:sectPr w:rsidR="006D42E5" w:rsidRPr="006D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E24"/>
    <w:multiLevelType w:val="multilevel"/>
    <w:tmpl w:val="0A885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B57C7"/>
    <w:multiLevelType w:val="multilevel"/>
    <w:tmpl w:val="54743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83B44"/>
    <w:multiLevelType w:val="multilevel"/>
    <w:tmpl w:val="B9AC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EB"/>
    <w:rsid w:val="0040341B"/>
    <w:rsid w:val="005C75EB"/>
    <w:rsid w:val="006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D1F7-1080-42CE-A534-F3FF349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C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75EB"/>
  </w:style>
  <w:style w:type="character" w:customStyle="1" w:styleId="c0">
    <w:name w:val="c0"/>
    <w:basedOn w:val="a0"/>
    <w:rsid w:val="005C75EB"/>
  </w:style>
  <w:style w:type="paragraph" w:customStyle="1" w:styleId="c2">
    <w:name w:val="c2"/>
    <w:basedOn w:val="a"/>
    <w:rsid w:val="005C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75EB"/>
  </w:style>
  <w:style w:type="paragraph" w:customStyle="1" w:styleId="c5">
    <w:name w:val="c5"/>
    <w:basedOn w:val="a"/>
    <w:rsid w:val="005C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2020-11-07T10:05:00Z</dcterms:created>
  <dcterms:modified xsi:type="dcterms:W3CDTF">2020-11-07T10:48:00Z</dcterms:modified>
</cp:coreProperties>
</file>