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97" w:type="dxa"/>
        <w:jc w:val="center"/>
        <w:shd w:val="clear" w:color="auto" w:fill="FFFFFF"/>
        <w:tblCellMar>
          <w:top w:w="150" w:type="dxa"/>
          <w:left w:w="150" w:type="dxa"/>
          <w:bottom w:w="150" w:type="dxa"/>
          <w:right w:w="150" w:type="dxa"/>
        </w:tblCellMar>
        <w:tblLook w:val="04A0" w:firstRow="1" w:lastRow="0" w:firstColumn="1" w:lastColumn="0" w:noHBand="0" w:noVBand="1"/>
      </w:tblPr>
      <w:tblGrid>
        <w:gridCol w:w="2480"/>
        <w:gridCol w:w="5117"/>
      </w:tblGrid>
      <w:tr w:rsidR="00914496" w:rsidRPr="00021B83" w:rsidTr="00E07EB6">
        <w:trPr>
          <w:trHeight w:val="133"/>
          <w:jc w:val="center"/>
        </w:trPr>
        <w:tc>
          <w:tcPr>
            <w:tcW w:w="7597" w:type="dxa"/>
            <w:gridSpan w:val="2"/>
            <w:tcBorders>
              <w:top w:val="outset" w:sz="6" w:space="0" w:color="DCDCDC"/>
              <w:left w:val="outset" w:sz="6" w:space="0" w:color="DCDCDC"/>
              <w:bottom w:val="outset" w:sz="6" w:space="0" w:color="DCDCDC"/>
              <w:right w:val="outset" w:sz="6" w:space="0" w:color="DCDCDC"/>
            </w:tcBorders>
            <w:shd w:val="clear" w:color="auto" w:fill="FFFFFF"/>
            <w:vAlign w:val="center"/>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Разделите слова на группы </w:t>
            </w:r>
            <w:proofErr w:type="gramStart"/>
            <w:r>
              <w:rPr>
                <w:rFonts w:ascii="Times New Roman" w:eastAsia="Times New Roman" w:hAnsi="Times New Roman" w:cs="Times New Roman"/>
                <w:color w:val="262626"/>
                <w:sz w:val="24"/>
                <w:szCs w:val="24"/>
                <w:lang w:eastAsia="ru-RU"/>
              </w:rPr>
              <w:t>1 )</w:t>
            </w:r>
            <w:proofErr w:type="gramEnd"/>
            <w:r>
              <w:rPr>
                <w:rFonts w:ascii="Times New Roman" w:eastAsia="Times New Roman" w:hAnsi="Times New Roman" w:cs="Times New Roman"/>
                <w:color w:val="262626"/>
                <w:sz w:val="24"/>
                <w:szCs w:val="24"/>
                <w:lang w:eastAsia="ru-RU"/>
              </w:rPr>
              <w:t xml:space="preserve"> приборы для приготовления супа 2) для выпечки 3) для напитков</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Слово</w:t>
            </w:r>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Перевод</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blender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блендер</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bottle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opener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штопор</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bread</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knife</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хлебный нож</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cake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pan</w:t>
            </w:r>
            <w:proofErr w:type="spellEnd"/>
            <w:r w:rsidRPr="00021B83">
              <w:rPr>
                <w:rFonts w:ascii="Times New Roman" w:eastAsia="Times New Roman" w:hAnsi="Times New Roman" w:cs="Times New Roman"/>
                <w:color w:val="262626"/>
                <w:sz w:val="24"/>
                <w:szCs w:val="24"/>
                <w:lang w:eastAsia="ru-RU"/>
              </w:rPr>
              <w:t>/</w:t>
            </w:r>
            <w:proofErr w:type="spellStart"/>
            <w:r w:rsidRPr="00021B83">
              <w:rPr>
                <w:rFonts w:ascii="Times New Roman" w:eastAsia="Times New Roman" w:hAnsi="Times New Roman" w:cs="Times New Roman"/>
                <w:color w:val="262626"/>
                <w:sz w:val="24"/>
                <w:szCs w:val="24"/>
                <w:lang w:eastAsia="ru-RU"/>
              </w:rPr>
              <w:t>tin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форма для выпечки тортов</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can</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opener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консервный нож</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carving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fork</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вилка, используемая при нарезании мяса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cleaver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мясницкий нож-топорик</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coffee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grinder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кофемолка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colander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дуршлаг</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cookie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cutter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формочка для печенья</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a cookie sheet / a baking tray</w:t>
            </w:r>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противень для выпечки</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cooling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rack</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охладительная решетка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cutting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board</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разделочная доска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double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boiler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пароварка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flan</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tin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форма для выпечки </w:t>
            </w:r>
            <w:proofErr w:type="spellStart"/>
            <w:r w:rsidRPr="00021B83">
              <w:rPr>
                <w:rFonts w:ascii="Times New Roman" w:eastAsia="Times New Roman" w:hAnsi="Times New Roman" w:cs="Times New Roman"/>
                <w:color w:val="262626"/>
                <w:sz w:val="24"/>
                <w:szCs w:val="24"/>
                <w:lang w:eastAsia="ru-RU"/>
              </w:rPr>
              <w:t>флана</w:t>
            </w:r>
            <w:proofErr w:type="spellEnd"/>
            <w:r w:rsidRPr="00021B83">
              <w:rPr>
                <w:rFonts w:ascii="Times New Roman" w:eastAsia="Times New Roman" w:hAnsi="Times New Roman" w:cs="Times New Roman"/>
                <w:color w:val="262626"/>
                <w:sz w:val="24"/>
                <w:szCs w:val="24"/>
                <w:lang w:eastAsia="ru-RU"/>
              </w:rPr>
              <w:t xml:space="preserve"> (открытого пирога с ягодами)</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food</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processor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кухонный комбайн</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frying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pan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сковородка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garlic</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press</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пресс для чеснока</w:t>
            </w:r>
          </w:p>
        </w:tc>
      </w:tr>
      <w:tr w:rsidR="00914496" w:rsidRPr="00021B83" w:rsidTr="00914496">
        <w:trPr>
          <w:trHeight w:val="133"/>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grater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терка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grill</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pan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сковорода-гриль</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lastRenderedPageBreak/>
              <w:t xml:space="preserve">a </w:t>
            </w:r>
            <w:proofErr w:type="spellStart"/>
            <w:r w:rsidRPr="00021B83">
              <w:rPr>
                <w:rFonts w:ascii="Times New Roman" w:eastAsia="Times New Roman" w:hAnsi="Times New Roman" w:cs="Times New Roman"/>
                <w:color w:val="262626"/>
                <w:sz w:val="24"/>
                <w:szCs w:val="24"/>
                <w:lang w:eastAsia="ru-RU"/>
              </w:rPr>
              <w:t>kitchen</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knife</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кухонный нож</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knife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sharpener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точилка для ножей</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ladle</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поварешка, половник</w:t>
            </w:r>
          </w:p>
        </w:tc>
      </w:tr>
      <w:tr w:rsidR="00914496" w:rsidRPr="00021B83" w:rsidTr="00914496">
        <w:trPr>
          <w:trHeight w:val="374"/>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lid</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крышка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masher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толкушка</w:t>
            </w:r>
            <w:proofErr w:type="spellEnd"/>
            <w:r w:rsidRPr="00021B83">
              <w:rPr>
                <w:rFonts w:ascii="Times New Roman" w:eastAsia="Times New Roman" w:hAnsi="Times New Roman" w:cs="Times New Roman"/>
                <w:color w:val="262626"/>
                <w:sz w:val="24"/>
                <w:szCs w:val="24"/>
                <w:lang w:eastAsia="ru-RU"/>
              </w:rPr>
              <w:t xml:space="preserve"> для картофеля</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measuring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cup</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мерная кружка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measuring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spoon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мерная ложка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meat</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tenderizer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молоток для отбивания мяса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mixer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миксер</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mixing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bowl</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миска для смешивания (теста и т. п.)</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mortar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ступка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paring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knife</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нож для чистки овощей и фруктов</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pastry</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brush</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кисточка для выпечки</w:t>
            </w:r>
          </w:p>
        </w:tc>
      </w:tr>
      <w:tr w:rsidR="00914496" w:rsidRPr="00021B83" w:rsidTr="00914496">
        <w:trPr>
          <w:trHeight w:val="374"/>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peeler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нож для очистки кожуры</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pestle</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пестик (ступки)</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pie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tin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форма для выпечки пирогов</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piping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bag</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кондитерский мешок</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pot</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кастрюля, горшочек</w:t>
            </w:r>
          </w:p>
        </w:tc>
      </w:tr>
      <w:tr w:rsidR="00914496" w:rsidRPr="00021B83" w:rsidTr="00914496">
        <w:trPr>
          <w:trHeight w:val="374"/>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pressure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cooker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скороварка</w:t>
            </w:r>
          </w:p>
        </w:tc>
      </w:tr>
      <w:tr w:rsidR="00914496" w:rsidRPr="00021B83" w:rsidTr="00914496">
        <w:trPr>
          <w:trHeight w:val="717"/>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ramekin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небольшая керамическая порционная формочка (для суфле, </w:t>
            </w:r>
            <w:proofErr w:type="spellStart"/>
            <w:r w:rsidRPr="00021B83">
              <w:rPr>
                <w:rFonts w:ascii="Times New Roman" w:eastAsia="Times New Roman" w:hAnsi="Times New Roman" w:cs="Times New Roman"/>
                <w:color w:val="262626"/>
                <w:sz w:val="24"/>
                <w:szCs w:val="24"/>
                <w:lang w:eastAsia="ru-RU"/>
              </w:rPr>
              <w:t>кокота</w:t>
            </w:r>
            <w:proofErr w:type="spellEnd"/>
            <w:r w:rsidRPr="00021B83">
              <w:rPr>
                <w:rFonts w:ascii="Times New Roman" w:eastAsia="Times New Roman" w:hAnsi="Times New Roman" w:cs="Times New Roman"/>
                <w:color w:val="262626"/>
                <w:sz w:val="24"/>
                <w:szCs w:val="24"/>
                <w:lang w:eastAsia="ru-RU"/>
              </w:rPr>
              <w:t xml:space="preserve"> или жульена)</w:t>
            </w:r>
          </w:p>
        </w:tc>
      </w:tr>
      <w:tr w:rsidR="00914496" w:rsidRPr="00021B83" w:rsidTr="00914496">
        <w:trPr>
          <w:trHeight w:val="374"/>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lastRenderedPageBreak/>
              <w:t xml:space="preserve">a </w:t>
            </w:r>
            <w:proofErr w:type="spellStart"/>
            <w:r w:rsidRPr="00021B83">
              <w:rPr>
                <w:rFonts w:ascii="Times New Roman" w:eastAsia="Times New Roman" w:hAnsi="Times New Roman" w:cs="Times New Roman"/>
                <w:color w:val="262626"/>
                <w:sz w:val="24"/>
                <w:szCs w:val="24"/>
                <w:lang w:eastAsia="ru-RU"/>
              </w:rPr>
              <w:t>roaster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утятница, гусятница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rolling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pin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скалка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saucepan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кастрюлька для приготовления соусов</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scoop</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ложка для мороженого или совок для льда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skewer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шампур, вертел</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slotted</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spoon</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шумовка (ложка с прорезями)</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a spatula / a food turner</w:t>
            </w:r>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лопатка (для переворачивания пищи)</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strainer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сито, сетка для процеживания</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whisk</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венчик</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 xml:space="preserve">a </w:t>
            </w:r>
            <w:proofErr w:type="spellStart"/>
            <w:r w:rsidRPr="00021B83">
              <w:rPr>
                <w:rFonts w:ascii="Times New Roman" w:eastAsia="Times New Roman" w:hAnsi="Times New Roman" w:cs="Times New Roman"/>
                <w:color w:val="262626"/>
                <w:sz w:val="24"/>
                <w:szCs w:val="24"/>
                <w:lang w:eastAsia="ru-RU"/>
              </w:rPr>
              <w:t>wok</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вок</w:t>
            </w:r>
            <w:proofErr w:type="spellEnd"/>
            <w:r w:rsidRPr="00021B83">
              <w:rPr>
                <w:rFonts w:ascii="Times New Roman" w:eastAsia="Times New Roman" w:hAnsi="Times New Roman" w:cs="Times New Roman"/>
                <w:color w:val="262626"/>
                <w:sz w:val="24"/>
                <w:szCs w:val="24"/>
                <w:lang w:eastAsia="ru-RU"/>
              </w:rPr>
              <w:t xml:space="preserve"> (глубокая сковорода с выпуклым дном)</w:t>
            </w:r>
          </w:p>
        </w:tc>
      </w:tr>
      <w:tr w:rsidR="00914496" w:rsidRPr="00021B83" w:rsidTr="00914496">
        <w:trPr>
          <w:trHeight w:val="374"/>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an</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apple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corer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нож для удаления сердцевины яблока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an</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earthenware</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dish</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глиняный горшочек для приготовления пищи</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an</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egg</w:t>
            </w:r>
            <w:proofErr w:type="spellEnd"/>
            <w:r w:rsidRPr="00021B83">
              <w:rPr>
                <w:rFonts w:ascii="Times New Roman" w:eastAsia="Times New Roman" w:hAnsi="Times New Roman" w:cs="Times New Roman"/>
                <w:color w:val="262626"/>
                <w:sz w:val="24"/>
                <w:szCs w:val="24"/>
                <w:lang w:eastAsia="ru-RU"/>
              </w:rPr>
              <w:t xml:space="preserve"> </w:t>
            </w:r>
            <w:proofErr w:type="spellStart"/>
            <w:r w:rsidRPr="00021B83">
              <w:rPr>
                <w:rFonts w:ascii="Times New Roman" w:eastAsia="Times New Roman" w:hAnsi="Times New Roman" w:cs="Times New Roman"/>
                <w:color w:val="262626"/>
                <w:sz w:val="24"/>
                <w:szCs w:val="24"/>
                <w:lang w:eastAsia="ru-RU"/>
              </w:rPr>
              <w:t>beater</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венчик или специальная машинка для взбивания яиц</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val="en-US" w:eastAsia="ru-RU"/>
              </w:rPr>
            </w:pPr>
            <w:r w:rsidRPr="00021B83">
              <w:rPr>
                <w:rFonts w:ascii="Times New Roman" w:eastAsia="Times New Roman" w:hAnsi="Times New Roman" w:cs="Times New Roman"/>
                <w:color w:val="262626"/>
                <w:sz w:val="24"/>
                <w:szCs w:val="24"/>
                <w:lang w:val="en-US" w:eastAsia="ru-RU"/>
              </w:rPr>
              <w:t>an oven mitt / a pot holder</w:t>
            </w:r>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прихватка</w:t>
            </w:r>
          </w:p>
        </w:tc>
      </w:tr>
      <w:tr w:rsidR="00914496" w:rsidRPr="00021B83" w:rsidTr="00914496">
        <w:trPr>
          <w:trHeight w:val="358"/>
          <w:jc w:val="center"/>
        </w:trPr>
        <w:tc>
          <w:tcPr>
            <w:tcW w:w="2480"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021B83">
              <w:rPr>
                <w:rFonts w:ascii="Times New Roman" w:eastAsia="Times New Roman" w:hAnsi="Times New Roman" w:cs="Times New Roman"/>
                <w:color w:val="262626"/>
                <w:sz w:val="24"/>
                <w:szCs w:val="24"/>
                <w:lang w:eastAsia="ru-RU"/>
              </w:rPr>
              <w:t>scales</w:t>
            </w:r>
            <w:proofErr w:type="spellEnd"/>
          </w:p>
        </w:tc>
        <w:tc>
          <w:tcPr>
            <w:tcW w:w="5117" w:type="dxa"/>
            <w:tcBorders>
              <w:top w:val="outset" w:sz="6" w:space="0" w:color="DCDCDC"/>
              <w:left w:val="outset" w:sz="6" w:space="0" w:color="DCDCDC"/>
              <w:bottom w:val="outset" w:sz="6" w:space="0" w:color="DCDCDC"/>
              <w:right w:val="outset" w:sz="6" w:space="0" w:color="DCDCDC"/>
            </w:tcBorders>
            <w:shd w:val="clear" w:color="auto" w:fill="FFFFFF"/>
            <w:vAlign w:val="center"/>
            <w:hideMark/>
          </w:tcPr>
          <w:p w:rsidR="00914496" w:rsidRPr="00021B83" w:rsidRDefault="00914496" w:rsidP="00914496">
            <w:pPr>
              <w:spacing w:after="0" w:line="240" w:lineRule="auto"/>
              <w:rPr>
                <w:rFonts w:ascii="Times New Roman" w:eastAsia="Times New Roman" w:hAnsi="Times New Roman" w:cs="Times New Roman"/>
                <w:color w:val="262626"/>
                <w:sz w:val="24"/>
                <w:szCs w:val="24"/>
                <w:lang w:eastAsia="ru-RU"/>
              </w:rPr>
            </w:pPr>
            <w:r w:rsidRPr="00021B83">
              <w:rPr>
                <w:rFonts w:ascii="Times New Roman" w:eastAsia="Times New Roman" w:hAnsi="Times New Roman" w:cs="Times New Roman"/>
                <w:color w:val="262626"/>
                <w:sz w:val="24"/>
                <w:szCs w:val="24"/>
                <w:lang w:eastAsia="ru-RU"/>
              </w:rPr>
              <w:t>весы</w:t>
            </w:r>
          </w:p>
        </w:tc>
      </w:tr>
    </w:tbl>
    <w:p w:rsidR="0040341B" w:rsidRPr="00914496" w:rsidRDefault="0040341B" w:rsidP="00914496">
      <w:pPr>
        <w:spacing w:after="0" w:line="240" w:lineRule="auto"/>
        <w:rPr>
          <w:rFonts w:ascii="Times New Roman" w:eastAsia="Times New Roman" w:hAnsi="Times New Roman" w:cs="Times New Roman"/>
          <w:color w:val="262626"/>
          <w:sz w:val="24"/>
          <w:szCs w:val="24"/>
          <w:lang w:eastAsia="ru-RU"/>
        </w:rPr>
      </w:pPr>
    </w:p>
    <w:p w:rsidR="00914496" w:rsidRPr="00914496" w:rsidRDefault="00914496" w:rsidP="00914496">
      <w:pPr>
        <w:spacing w:after="0" w:line="240" w:lineRule="auto"/>
        <w:rPr>
          <w:rFonts w:ascii="Times New Roman" w:eastAsia="Times New Roman" w:hAnsi="Times New Roman" w:cs="Times New Roman"/>
          <w:b/>
          <w:color w:val="262626"/>
          <w:sz w:val="24"/>
          <w:szCs w:val="24"/>
          <w:lang w:eastAsia="ru-RU"/>
        </w:rPr>
      </w:pPr>
      <w:r w:rsidRPr="00914496">
        <w:rPr>
          <w:rFonts w:ascii="Times New Roman" w:eastAsia="Times New Roman" w:hAnsi="Times New Roman" w:cs="Times New Roman"/>
          <w:b/>
          <w:color w:val="262626"/>
          <w:sz w:val="24"/>
          <w:szCs w:val="24"/>
          <w:lang w:eastAsia="ru-RU"/>
        </w:rPr>
        <w:t>Прочитайте и спишите рецепт Винегрета на английском языке</w:t>
      </w:r>
    </w:p>
    <w:p w:rsidR="00914496" w:rsidRPr="00914496" w:rsidRDefault="00914496" w:rsidP="00914496">
      <w:pPr>
        <w:spacing w:after="0" w:line="240" w:lineRule="auto"/>
        <w:rPr>
          <w:rFonts w:ascii="Times New Roman" w:eastAsia="Times New Roman" w:hAnsi="Times New Roman" w:cs="Times New Roman"/>
          <w:b/>
          <w:color w:val="262626"/>
          <w:sz w:val="24"/>
          <w:szCs w:val="24"/>
          <w:lang w:eastAsia="ru-RU"/>
        </w:rPr>
      </w:pPr>
      <w:r w:rsidRPr="00914496">
        <w:rPr>
          <w:rFonts w:ascii="Times New Roman" w:eastAsia="Times New Roman" w:hAnsi="Times New Roman" w:cs="Times New Roman"/>
          <w:b/>
          <w:color w:val="262626"/>
          <w:sz w:val="24"/>
          <w:szCs w:val="24"/>
          <w:lang w:eastAsia="ru-RU"/>
        </w:rPr>
        <w:t>The recipe for the vinaigrette</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 xml:space="preserve">To prepare such wonderful dishes as a salad using all sorts of boiled, canned and fresh vegetables. Depending on taste preferences of the family changes and the composition of the products. Most often, the vinaigrette </w:t>
      </w:r>
      <w:proofErr w:type="gramStart"/>
      <w:r w:rsidRPr="00914496">
        <w:rPr>
          <w:rFonts w:ascii="Times New Roman" w:eastAsia="Times New Roman" w:hAnsi="Times New Roman" w:cs="Times New Roman"/>
          <w:color w:val="262626"/>
          <w:sz w:val="24"/>
          <w:szCs w:val="24"/>
          <w:lang w:eastAsia="ru-RU"/>
        </w:rPr>
        <w:t>is seasoned</w:t>
      </w:r>
      <w:proofErr w:type="gramEnd"/>
      <w:r w:rsidRPr="00914496">
        <w:rPr>
          <w:rFonts w:ascii="Times New Roman" w:eastAsia="Times New Roman" w:hAnsi="Times New Roman" w:cs="Times New Roman"/>
          <w:color w:val="262626"/>
          <w:sz w:val="24"/>
          <w:szCs w:val="24"/>
          <w:lang w:eastAsia="ru-RU"/>
        </w:rPr>
        <w:t xml:space="preserve"> with vinegar and vegetable oil, but it does happen and fans to add to the dish of mayonnaise or sour cream. Given the simplicity of cooking, the salad always turns out very tasty. To decorate the salad we usually use vegetables that are in the composition.</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Ingredients</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beets</w:t>
      </w:r>
      <w:proofErr w:type="spellEnd"/>
      <w:r w:rsidRPr="00914496">
        <w:rPr>
          <w:rFonts w:ascii="Times New Roman" w:eastAsia="Times New Roman" w:hAnsi="Times New Roman" w:cs="Times New Roman"/>
          <w:color w:val="262626"/>
          <w:sz w:val="24"/>
          <w:szCs w:val="24"/>
          <w:lang w:eastAsia="ru-RU"/>
        </w:rPr>
        <w:t xml:space="preserve"> (1 </w:t>
      </w:r>
      <w:proofErr w:type="spellStart"/>
      <w:r w:rsidRPr="00914496">
        <w:rPr>
          <w:rFonts w:ascii="Times New Roman" w:eastAsia="Times New Roman" w:hAnsi="Times New Roman" w:cs="Times New Roman"/>
          <w:color w:val="262626"/>
          <w:sz w:val="24"/>
          <w:szCs w:val="24"/>
          <w:lang w:eastAsia="ru-RU"/>
        </w:rPr>
        <w:t>piece</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canned</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peas</w:t>
      </w:r>
      <w:proofErr w:type="spellEnd"/>
      <w:r w:rsidRPr="00914496">
        <w:rPr>
          <w:rFonts w:ascii="Times New Roman" w:eastAsia="Times New Roman" w:hAnsi="Times New Roman" w:cs="Times New Roman"/>
          <w:color w:val="262626"/>
          <w:sz w:val="24"/>
          <w:szCs w:val="24"/>
          <w:lang w:eastAsia="ru-RU"/>
        </w:rPr>
        <w:t xml:space="preserve"> (0,5 </w:t>
      </w:r>
      <w:proofErr w:type="spellStart"/>
      <w:r w:rsidRPr="00914496">
        <w:rPr>
          <w:rFonts w:ascii="Times New Roman" w:eastAsia="Times New Roman" w:hAnsi="Times New Roman" w:cs="Times New Roman"/>
          <w:color w:val="262626"/>
          <w:sz w:val="24"/>
          <w:szCs w:val="24"/>
          <w:lang w:eastAsia="ru-RU"/>
        </w:rPr>
        <w:t>banks</w:t>
      </w:r>
      <w:proofErr w:type="spellEnd"/>
      <w:r w:rsidRPr="00914496">
        <w:rPr>
          <w:rFonts w:ascii="Times New Roman" w:eastAsia="Times New Roman" w:hAnsi="Times New Roman" w:cs="Times New Roman"/>
          <w:color w:val="262626"/>
          <w:sz w:val="24"/>
          <w:szCs w:val="24"/>
          <w:lang w:eastAsia="ru-RU"/>
        </w:rPr>
        <w:t>);</w:t>
      </w:r>
      <w:bookmarkStart w:id="0" w:name="_GoBack"/>
      <w:bookmarkEnd w:id="0"/>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carrots</w:t>
      </w:r>
      <w:proofErr w:type="spellEnd"/>
      <w:r w:rsidRPr="00914496">
        <w:rPr>
          <w:rFonts w:ascii="Times New Roman" w:eastAsia="Times New Roman" w:hAnsi="Times New Roman" w:cs="Times New Roman"/>
          <w:color w:val="262626"/>
          <w:sz w:val="24"/>
          <w:szCs w:val="24"/>
          <w:lang w:eastAsia="ru-RU"/>
        </w:rPr>
        <w:t xml:space="preserve"> (2 </w:t>
      </w:r>
      <w:proofErr w:type="spellStart"/>
      <w:r w:rsidRPr="00914496">
        <w:rPr>
          <w:rFonts w:ascii="Times New Roman" w:eastAsia="Times New Roman" w:hAnsi="Times New Roman" w:cs="Times New Roman"/>
          <w:color w:val="262626"/>
          <w:sz w:val="24"/>
          <w:szCs w:val="24"/>
          <w:lang w:eastAsia="ru-RU"/>
        </w:rPr>
        <w:t>pieces</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lastRenderedPageBreak/>
        <w:t>potatoes</w:t>
      </w:r>
      <w:proofErr w:type="spellEnd"/>
      <w:r w:rsidRPr="00914496">
        <w:rPr>
          <w:rFonts w:ascii="Times New Roman" w:eastAsia="Times New Roman" w:hAnsi="Times New Roman" w:cs="Times New Roman"/>
          <w:color w:val="262626"/>
          <w:sz w:val="24"/>
          <w:szCs w:val="24"/>
          <w:lang w:eastAsia="ru-RU"/>
        </w:rPr>
        <w:t xml:space="preserve"> (5 </w:t>
      </w:r>
      <w:proofErr w:type="spellStart"/>
      <w:r w:rsidRPr="00914496">
        <w:rPr>
          <w:rFonts w:ascii="Times New Roman" w:eastAsia="Times New Roman" w:hAnsi="Times New Roman" w:cs="Times New Roman"/>
          <w:color w:val="262626"/>
          <w:sz w:val="24"/>
          <w:szCs w:val="24"/>
          <w:lang w:eastAsia="ru-RU"/>
        </w:rPr>
        <w:t>pieces</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sour</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cucumbers</w:t>
      </w:r>
      <w:proofErr w:type="spellEnd"/>
      <w:r w:rsidRPr="00914496">
        <w:rPr>
          <w:rFonts w:ascii="Times New Roman" w:eastAsia="Times New Roman" w:hAnsi="Times New Roman" w:cs="Times New Roman"/>
          <w:color w:val="262626"/>
          <w:sz w:val="24"/>
          <w:szCs w:val="24"/>
          <w:lang w:eastAsia="ru-RU"/>
        </w:rPr>
        <w:t xml:space="preserve"> (2 </w:t>
      </w:r>
      <w:proofErr w:type="spellStart"/>
      <w:r w:rsidRPr="00914496">
        <w:rPr>
          <w:rFonts w:ascii="Times New Roman" w:eastAsia="Times New Roman" w:hAnsi="Times New Roman" w:cs="Times New Roman"/>
          <w:color w:val="262626"/>
          <w:sz w:val="24"/>
          <w:szCs w:val="24"/>
          <w:lang w:eastAsia="ru-RU"/>
        </w:rPr>
        <w:t>pieces</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onion</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stuka</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sauerkraut</w:t>
      </w:r>
      <w:proofErr w:type="spellEnd"/>
      <w:r w:rsidRPr="00914496">
        <w:rPr>
          <w:rFonts w:ascii="Times New Roman" w:eastAsia="Times New Roman" w:hAnsi="Times New Roman" w:cs="Times New Roman"/>
          <w:color w:val="262626"/>
          <w:sz w:val="24"/>
          <w:szCs w:val="24"/>
          <w:lang w:eastAsia="ru-RU"/>
        </w:rPr>
        <w:t xml:space="preserve"> (100 </w:t>
      </w:r>
      <w:proofErr w:type="spellStart"/>
      <w:r w:rsidRPr="00914496">
        <w:rPr>
          <w:rFonts w:ascii="Times New Roman" w:eastAsia="Times New Roman" w:hAnsi="Times New Roman" w:cs="Times New Roman"/>
          <w:color w:val="262626"/>
          <w:sz w:val="24"/>
          <w:szCs w:val="24"/>
          <w:lang w:eastAsia="ru-RU"/>
        </w:rPr>
        <w:t>grams</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green onions (a few feathers);</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vegetable</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oil</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vinegar</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salt</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proofErr w:type="spellStart"/>
      <w:r w:rsidRPr="00914496">
        <w:rPr>
          <w:rFonts w:ascii="Times New Roman" w:eastAsia="Times New Roman" w:hAnsi="Times New Roman" w:cs="Times New Roman"/>
          <w:color w:val="262626"/>
          <w:sz w:val="24"/>
          <w:szCs w:val="24"/>
          <w:lang w:eastAsia="ru-RU"/>
        </w:rPr>
        <w:t>Method</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of</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preparation</w:t>
      </w:r>
      <w:proofErr w:type="spellEnd"/>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It is necessary to boil beet, carrots and potatoes. After they cool down, you need to clean the vegetables and cut into small cubes.</w:t>
      </w:r>
      <w:r w:rsidRPr="00914496">
        <w:rPr>
          <w:rFonts w:ascii="Times New Roman" w:eastAsia="Times New Roman" w:hAnsi="Times New Roman" w:cs="Times New Roman"/>
          <w:color w:val="262626"/>
          <w:sz w:val="24"/>
          <w:szCs w:val="24"/>
          <w:lang w:eastAsia="ru-RU"/>
        </w:rPr>
        <w:br/>
        <w:t>Before adding to the salad sauerkraut is better to wash with water. With canned peas, drain the liquid.</w:t>
      </w:r>
      <w:r w:rsidRPr="00914496">
        <w:rPr>
          <w:rFonts w:ascii="Times New Roman" w:eastAsia="Times New Roman" w:hAnsi="Times New Roman" w:cs="Times New Roman"/>
          <w:color w:val="262626"/>
          <w:sz w:val="24"/>
          <w:szCs w:val="24"/>
          <w:lang w:eastAsia="ru-RU"/>
        </w:rPr>
        <w:br/>
        <w:t>Chopped sour cucumbers. Chop the green onions.</w:t>
      </w:r>
      <w:r w:rsidRPr="00914496">
        <w:rPr>
          <w:rFonts w:ascii="Times New Roman" w:eastAsia="Times New Roman" w:hAnsi="Times New Roman" w:cs="Times New Roman"/>
          <w:color w:val="262626"/>
          <w:sz w:val="24"/>
          <w:szCs w:val="24"/>
          <w:lang w:eastAsia="ru-RU"/>
        </w:rPr>
        <w:br/>
        <w:t>Mix all ingredients in a large pot. Add the vegetable oil first, and after that gradually add vinegar to taste.</w:t>
      </w:r>
      <w:r w:rsidRPr="00914496">
        <w:rPr>
          <w:rFonts w:ascii="Times New Roman" w:eastAsia="Times New Roman" w:hAnsi="Times New Roman" w:cs="Times New Roman"/>
          <w:color w:val="262626"/>
          <w:sz w:val="24"/>
          <w:szCs w:val="24"/>
          <w:lang w:eastAsia="ru-RU"/>
        </w:rPr>
        <w:br/>
        <w:t>If desired, the dish can be decorated with sprigs of greenery.</w:t>
      </w:r>
      <w:r w:rsidRPr="00914496">
        <w:rPr>
          <w:rFonts w:ascii="Times New Roman" w:eastAsia="Times New Roman" w:hAnsi="Times New Roman" w:cs="Times New Roman"/>
          <w:color w:val="262626"/>
          <w:sz w:val="24"/>
          <w:szCs w:val="24"/>
          <w:lang w:eastAsia="ru-RU"/>
        </w:rPr>
        <w:br/>
      </w:r>
      <w:proofErr w:type="spellStart"/>
      <w:r w:rsidRPr="00914496">
        <w:rPr>
          <w:rFonts w:ascii="Times New Roman" w:eastAsia="Times New Roman" w:hAnsi="Times New Roman" w:cs="Times New Roman"/>
          <w:color w:val="262626"/>
          <w:sz w:val="24"/>
          <w:szCs w:val="24"/>
          <w:lang w:eastAsia="ru-RU"/>
        </w:rPr>
        <w:t>Bon</w:t>
      </w:r>
      <w:proofErr w:type="spellEnd"/>
      <w:r w:rsidRPr="00914496">
        <w:rPr>
          <w:rFonts w:ascii="Times New Roman" w:eastAsia="Times New Roman" w:hAnsi="Times New Roman" w:cs="Times New Roman"/>
          <w:color w:val="262626"/>
          <w:sz w:val="24"/>
          <w:szCs w:val="24"/>
          <w:lang w:eastAsia="ru-RU"/>
        </w:rPr>
        <w:t xml:space="preserve"> </w:t>
      </w:r>
      <w:proofErr w:type="spellStart"/>
      <w:r w:rsidRPr="00914496">
        <w:rPr>
          <w:rFonts w:ascii="Times New Roman" w:eastAsia="Times New Roman" w:hAnsi="Times New Roman" w:cs="Times New Roman"/>
          <w:color w:val="262626"/>
          <w:sz w:val="24"/>
          <w:szCs w:val="24"/>
          <w:lang w:eastAsia="ru-RU"/>
        </w:rPr>
        <w:t>appetit</w:t>
      </w:r>
      <w:proofErr w:type="spellEnd"/>
      <w:r w:rsidRPr="00914496">
        <w:rPr>
          <w:rFonts w:ascii="Times New Roman" w:eastAsia="Times New Roman" w:hAnsi="Times New Roman" w:cs="Times New Roman"/>
          <w:color w:val="262626"/>
          <w:sz w:val="24"/>
          <w:szCs w:val="24"/>
          <w:lang w:eastAsia="ru-RU"/>
        </w:rPr>
        <w:t>!</w:t>
      </w:r>
    </w:p>
    <w:p w:rsidR="00914496" w:rsidRPr="00914496" w:rsidRDefault="00914496" w:rsidP="00914496">
      <w:pPr>
        <w:spacing w:after="0" w:line="240" w:lineRule="auto"/>
        <w:jc w:val="center"/>
        <w:rPr>
          <w:rFonts w:ascii="Times New Roman" w:eastAsia="Times New Roman" w:hAnsi="Times New Roman" w:cs="Times New Roman"/>
          <w:b/>
          <w:color w:val="262626"/>
          <w:sz w:val="24"/>
          <w:szCs w:val="24"/>
          <w:lang w:eastAsia="ru-RU"/>
        </w:rPr>
      </w:pPr>
      <w:r w:rsidRPr="00914496">
        <w:rPr>
          <w:rFonts w:ascii="Times New Roman" w:eastAsia="Times New Roman" w:hAnsi="Times New Roman" w:cs="Times New Roman"/>
          <w:b/>
          <w:color w:val="262626"/>
          <w:sz w:val="24"/>
          <w:szCs w:val="24"/>
          <w:lang w:eastAsia="ru-RU"/>
        </w:rPr>
        <w:t>Перевод</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Винегрет – разновидность салата, который готовят из вареных, свежих и консервированных овощей. Сочетание свеклы, моркови, картофеля, кислой капусты и огурцов, лука и горошка делают блюдо не только очень вкусным, но и полезным.</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Рецепт винегрета</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 xml:space="preserve">Для приготовления такого замечательного блюда, как винегрет используют всевозможные вареные, консервированные и свежие овощи. В зависимости от вкусовых предпочтений семьи изменяется и состав продуктов. Чаще всего винегрет заправляют уксусом и растительным маслом, но </w:t>
      </w:r>
      <w:proofErr w:type="gramStart"/>
      <w:r w:rsidRPr="00914496">
        <w:rPr>
          <w:rFonts w:ascii="Times New Roman" w:eastAsia="Times New Roman" w:hAnsi="Times New Roman" w:cs="Times New Roman"/>
          <w:color w:val="262626"/>
          <w:sz w:val="24"/>
          <w:szCs w:val="24"/>
          <w:lang w:eastAsia="ru-RU"/>
        </w:rPr>
        <w:t>случаются</w:t>
      </w:r>
      <w:proofErr w:type="gramEnd"/>
      <w:r w:rsidRPr="00914496">
        <w:rPr>
          <w:rFonts w:ascii="Times New Roman" w:eastAsia="Times New Roman" w:hAnsi="Times New Roman" w:cs="Times New Roman"/>
          <w:color w:val="262626"/>
          <w:sz w:val="24"/>
          <w:szCs w:val="24"/>
          <w:lang w:eastAsia="ru-RU"/>
        </w:rPr>
        <w:t xml:space="preserve"> и любители добавлять в блюдо майонез или сметану. При всей простоте приготовления, винегрет всегда получается очень вкусным. Для украшения салата обычно используют овощи, которые есть в составе.</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Ингредиенты:</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свекла (1 штука);</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консервированный горошек (0,5 банки);</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морковь (2 штуки);</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картофель (5 штук);</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кислые огурцы (2 штуки);</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лук репчатый (1штука);</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квашеная капуста (100 граммов);</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зеленый лук (несколько перьев);</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растительное масло;</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уксус;</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соль.</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Способ приготовления</w:t>
      </w:r>
    </w:p>
    <w:p w:rsidR="00914496" w:rsidRPr="00914496" w:rsidRDefault="00914496" w:rsidP="00914496">
      <w:pPr>
        <w:spacing w:after="0" w:line="240" w:lineRule="auto"/>
        <w:rPr>
          <w:rFonts w:ascii="Times New Roman" w:eastAsia="Times New Roman" w:hAnsi="Times New Roman" w:cs="Times New Roman"/>
          <w:color w:val="262626"/>
          <w:sz w:val="24"/>
          <w:szCs w:val="24"/>
          <w:lang w:eastAsia="ru-RU"/>
        </w:rPr>
      </w:pPr>
      <w:r w:rsidRPr="00914496">
        <w:rPr>
          <w:rFonts w:ascii="Times New Roman" w:eastAsia="Times New Roman" w:hAnsi="Times New Roman" w:cs="Times New Roman"/>
          <w:color w:val="262626"/>
          <w:sz w:val="24"/>
          <w:szCs w:val="24"/>
          <w:lang w:eastAsia="ru-RU"/>
        </w:rPr>
        <w:t>Необходимо отварить свеклу, морковь и картофель. После того, как они остынут, необходимо очистить овощи и порезать небольшими кубиками.</w:t>
      </w:r>
      <w:r w:rsidRPr="00914496">
        <w:rPr>
          <w:rFonts w:ascii="Times New Roman" w:eastAsia="Times New Roman" w:hAnsi="Times New Roman" w:cs="Times New Roman"/>
          <w:color w:val="262626"/>
          <w:sz w:val="24"/>
          <w:szCs w:val="24"/>
          <w:lang w:eastAsia="ru-RU"/>
        </w:rPr>
        <w:br/>
        <w:t>Перед добавлением в винегрет кислую капусту лучше промыть водой. С консервированного горошка слить жидкость.</w:t>
      </w:r>
      <w:r w:rsidRPr="00914496">
        <w:rPr>
          <w:rFonts w:ascii="Times New Roman" w:eastAsia="Times New Roman" w:hAnsi="Times New Roman" w:cs="Times New Roman"/>
          <w:color w:val="262626"/>
          <w:sz w:val="24"/>
          <w:szCs w:val="24"/>
          <w:lang w:eastAsia="ru-RU"/>
        </w:rPr>
        <w:br/>
        <w:t>Порезать мелко кислые огурцы. Нашинковать зеленый и репчатый лук.</w:t>
      </w:r>
      <w:r w:rsidRPr="00914496">
        <w:rPr>
          <w:rFonts w:ascii="Times New Roman" w:eastAsia="Times New Roman" w:hAnsi="Times New Roman" w:cs="Times New Roman"/>
          <w:color w:val="262626"/>
          <w:sz w:val="24"/>
          <w:szCs w:val="24"/>
          <w:lang w:eastAsia="ru-RU"/>
        </w:rPr>
        <w:br/>
        <w:t>Все ингредиенты смешать в большой посуде. Добавить вначале растительное масло, а после постепенно вливаем уксус по вкусу.</w:t>
      </w:r>
      <w:r w:rsidRPr="00914496">
        <w:rPr>
          <w:rFonts w:ascii="Times New Roman" w:eastAsia="Times New Roman" w:hAnsi="Times New Roman" w:cs="Times New Roman"/>
          <w:color w:val="262626"/>
          <w:sz w:val="24"/>
          <w:szCs w:val="24"/>
          <w:lang w:eastAsia="ru-RU"/>
        </w:rPr>
        <w:br/>
        <w:t>При желании блюдо можно украсить веточками зелени.</w:t>
      </w:r>
      <w:r w:rsidRPr="00914496">
        <w:rPr>
          <w:rFonts w:ascii="Times New Roman" w:eastAsia="Times New Roman" w:hAnsi="Times New Roman" w:cs="Times New Roman"/>
          <w:color w:val="262626"/>
          <w:sz w:val="24"/>
          <w:szCs w:val="24"/>
          <w:lang w:eastAsia="ru-RU"/>
        </w:rPr>
        <w:br/>
        <w:t>Приятного аппетита!</w:t>
      </w:r>
    </w:p>
    <w:p w:rsidR="00914496" w:rsidRDefault="00914496"/>
    <w:sectPr w:rsidR="00914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7237D"/>
    <w:multiLevelType w:val="multilevel"/>
    <w:tmpl w:val="6AB0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D7DA3"/>
    <w:multiLevelType w:val="multilevel"/>
    <w:tmpl w:val="6BCC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73"/>
    <w:rsid w:val="0040341B"/>
    <w:rsid w:val="00425773"/>
    <w:rsid w:val="00914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B3C9B-94C9-412C-87C8-64FA15FB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496"/>
  </w:style>
  <w:style w:type="paragraph" w:styleId="3">
    <w:name w:val="heading 3"/>
    <w:basedOn w:val="a"/>
    <w:link w:val="30"/>
    <w:uiPriority w:val="9"/>
    <w:qFormat/>
    <w:rsid w:val="009144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144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1449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14496"/>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9144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2020-11-07T13:33:00Z</dcterms:created>
  <dcterms:modified xsi:type="dcterms:W3CDTF">2020-11-07T13:39:00Z</dcterms:modified>
</cp:coreProperties>
</file>