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96" w:rsidRPr="00BC3817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BC381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Тема урока: </w:t>
      </w:r>
      <w:r w:rsidRPr="00BC381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"</w:t>
      </w:r>
      <w:r w:rsidR="00F36EDC" w:rsidRPr="00BC381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Древнерусская культура</w:t>
      </w:r>
      <w:r w:rsidRPr="00BC381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"</w:t>
      </w:r>
    </w:p>
    <w:p w:rsidR="00A95296" w:rsidRPr="00BC3817" w:rsidRDefault="00A95296" w:rsidP="00BC3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BC3817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24"/>
          <w:highlight w:val="yellow"/>
        </w:rPr>
        <w:t>План урока:</w:t>
      </w:r>
    </w:p>
    <w:p w:rsidR="00A95296" w:rsidRPr="00BC3817" w:rsidRDefault="00570F8B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>1. Развитие письменности и просвещения</w:t>
      </w:r>
    </w:p>
    <w:p w:rsidR="00A95296" w:rsidRPr="00BC3817" w:rsidRDefault="00570F8B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 xml:space="preserve">2.Литература  </w:t>
      </w:r>
    </w:p>
    <w:p w:rsidR="00A95296" w:rsidRPr="00BC3817" w:rsidRDefault="00570F8B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>3. Живопись</w:t>
      </w:r>
      <w:r w:rsidR="00A95296"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>.</w:t>
      </w:r>
      <w:r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 xml:space="preserve"> Архитектура</w:t>
      </w:r>
    </w:p>
    <w:p w:rsidR="00A95296" w:rsidRPr="00BC3817" w:rsidRDefault="00570F8B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>4. Фольклор</w:t>
      </w:r>
      <w:r w:rsidR="00A95296"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>.</w:t>
      </w:r>
      <w:r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 xml:space="preserve"> Устное народное творчество</w:t>
      </w:r>
    </w:p>
    <w:p w:rsidR="00570F8B" w:rsidRPr="00BC3817" w:rsidRDefault="00570F8B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BC3817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</w:rPr>
        <w:t>5. Художественное ремесло. Быт</w:t>
      </w:r>
    </w:p>
    <w:p w:rsidR="00A95296" w:rsidRPr="00BC3817" w:rsidRDefault="00A95296" w:rsidP="005F1382">
      <w:pPr>
        <w:pStyle w:val="210"/>
        <w:shd w:val="clear" w:color="auto" w:fill="auto"/>
        <w:spacing w:before="0"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C3817">
        <w:rPr>
          <w:rStyle w:val="22"/>
          <w:rFonts w:eastAsia="Times New Roman"/>
          <w:color w:val="000000"/>
          <w:sz w:val="28"/>
          <w:szCs w:val="24"/>
        </w:rPr>
        <w:t>РЕКОМЕНДУЕМАЯ ЛИТЕРАТУРА</w:t>
      </w:r>
      <w:r w:rsidRPr="00BC3817">
        <w:rPr>
          <w:rStyle w:val="22"/>
          <w:color w:val="000000"/>
          <w:sz w:val="28"/>
          <w:szCs w:val="24"/>
        </w:rPr>
        <w:t>: (для самостоятельного поиска в библиотеках, интернете)</w:t>
      </w:r>
    </w:p>
    <w:p w:rsidR="00A95296" w:rsidRPr="00BC3817" w:rsidRDefault="00A95296" w:rsidP="005F1382">
      <w:pPr>
        <w:pStyle w:val="a3"/>
        <w:numPr>
          <w:ilvl w:val="0"/>
          <w:numId w:val="1"/>
        </w:numPr>
        <w:ind w:right="20"/>
        <w:rPr>
          <w:sz w:val="28"/>
        </w:rPr>
      </w:pPr>
      <w:r w:rsidRPr="00BC3817">
        <w:rPr>
          <w:rStyle w:val="4"/>
          <w:color w:val="000000"/>
          <w:sz w:val="28"/>
          <w:szCs w:val="24"/>
        </w:rPr>
        <w:t xml:space="preserve">Артемов В. В. </w:t>
      </w:r>
      <w:proofErr w:type="spellStart"/>
      <w:r w:rsidRPr="00BC3817">
        <w:rPr>
          <w:rStyle w:val="4"/>
          <w:color w:val="000000"/>
          <w:sz w:val="28"/>
          <w:szCs w:val="24"/>
        </w:rPr>
        <w:t>Лубченков</w:t>
      </w:r>
      <w:proofErr w:type="spellEnd"/>
      <w:r w:rsidRPr="00BC3817">
        <w:rPr>
          <w:rStyle w:val="4"/>
          <w:color w:val="000000"/>
          <w:sz w:val="28"/>
          <w:szCs w:val="24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BC3817">
        <w:rPr>
          <w:rStyle w:val="4"/>
          <w:color w:val="000000"/>
          <w:sz w:val="28"/>
          <w:szCs w:val="24"/>
        </w:rPr>
        <w:t xml:space="preserve"> :</w:t>
      </w:r>
      <w:proofErr w:type="gramEnd"/>
      <w:r w:rsidRPr="00BC3817">
        <w:rPr>
          <w:rStyle w:val="4"/>
          <w:color w:val="000000"/>
          <w:sz w:val="28"/>
          <w:szCs w:val="24"/>
        </w:rPr>
        <w:t xml:space="preserve"> 2018</w:t>
      </w:r>
    </w:p>
    <w:p w:rsidR="00A95296" w:rsidRPr="00BC3817" w:rsidRDefault="00A95296" w:rsidP="005F1382">
      <w:pPr>
        <w:pStyle w:val="a3"/>
        <w:numPr>
          <w:ilvl w:val="0"/>
          <w:numId w:val="1"/>
        </w:numPr>
        <w:ind w:right="20"/>
        <w:rPr>
          <w:rStyle w:val="4"/>
          <w:sz w:val="28"/>
          <w:szCs w:val="24"/>
        </w:rPr>
      </w:pPr>
      <w:r w:rsidRPr="00BC3817">
        <w:rPr>
          <w:rStyle w:val="4"/>
          <w:color w:val="000000"/>
          <w:sz w:val="28"/>
          <w:szCs w:val="24"/>
        </w:rPr>
        <w:t xml:space="preserve">Артемов В. В. </w:t>
      </w:r>
      <w:proofErr w:type="spellStart"/>
      <w:r w:rsidRPr="00BC3817">
        <w:rPr>
          <w:rStyle w:val="4"/>
          <w:color w:val="000000"/>
          <w:sz w:val="28"/>
          <w:szCs w:val="24"/>
        </w:rPr>
        <w:t>Лубченков</w:t>
      </w:r>
      <w:proofErr w:type="spellEnd"/>
      <w:r w:rsidRPr="00BC3817">
        <w:rPr>
          <w:rStyle w:val="4"/>
          <w:color w:val="000000"/>
          <w:sz w:val="28"/>
          <w:szCs w:val="24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BC3817">
        <w:rPr>
          <w:rStyle w:val="4"/>
          <w:color w:val="000000"/>
          <w:sz w:val="28"/>
          <w:szCs w:val="24"/>
        </w:rPr>
        <w:t>естественно-научного</w:t>
      </w:r>
      <w:proofErr w:type="spellEnd"/>
      <w:proofErr w:type="gramEnd"/>
      <w:r w:rsidRPr="00BC3817">
        <w:rPr>
          <w:rStyle w:val="4"/>
          <w:color w:val="000000"/>
          <w:sz w:val="28"/>
          <w:szCs w:val="24"/>
        </w:rPr>
        <w:t>, социально</w:t>
      </w:r>
      <w:r w:rsidRPr="00BC3817">
        <w:rPr>
          <w:rStyle w:val="4"/>
          <w:color w:val="000000"/>
          <w:sz w:val="28"/>
          <w:szCs w:val="24"/>
        </w:rPr>
        <w:softHyphen/>
        <w:t>-экономического профилей. В 2-х ч. - М.: 2017</w:t>
      </w:r>
    </w:p>
    <w:p w:rsidR="00A95296" w:rsidRPr="00BC3817" w:rsidRDefault="00A95296" w:rsidP="005F1382">
      <w:pPr>
        <w:pStyle w:val="a3"/>
        <w:numPr>
          <w:ilvl w:val="0"/>
          <w:numId w:val="1"/>
        </w:numPr>
        <w:ind w:right="20"/>
        <w:rPr>
          <w:rStyle w:val="4"/>
          <w:sz w:val="28"/>
          <w:szCs w:val="24"/>
        </w:rPr>
      </w:pPr>
      <w:r w:rsidRPr="00BC3817">
        <w:rPr>
          <w:color w:val="000000"/>
          <w:sz w:val="28"/>
        </w:rPr>
        <w:t xml:space="preserve">А.Н. Сахаров, В.И. </w:t>
      </w:r>
      <w:proofErr w:type="spellStart"/>
      <w:r w:rsidRPr="00BC3817">
        <w:rPr>
          <w:color w:val="000000"/>
          <w:sz w:val="28"/>
        </w:rPr>
        <w:t>Буганов</w:t>
      </w:r>
      <w:proofErr w:type="spellEnd"/>
      <w:r w:rsidRPr="00BC3817">
        <w:rPr>
          <w:color w:val="000000"/>
          <w:sz w:val="28"/>
        </w:rPr>
        <w:t xml:space="preserve"> "История России с древнейших времен до конца XVII века. 10 </w:t>
      </w:r>
      <w:proofErr w:type="spellStart"/>
      <w:r w:rsidRPr="00BC3817">
        <w:rPr>
          <w:color w:val="000000"/>
          <w:sz w:val="28"/>
        </w:rPr>
        <w:t>кл</w:t>
      </w:r>
      <w:proofErr w:type="spellEnd"/>
      <w:r w:rsidRPr="00BC3817">
        <w:rPr>
          <w:color w:val="000000"/>
          <w:sz w:val="28"/>
        </w:rPr>
        <w:t>." ,8-е изд. - М.: Просвещение, 2016г </w:t>
      </w:r>
    </w:p>
    <w:p w:rsidR="00A95296" w:rsidRPr="00BC3817" w:rsidRDefault="00A95296" w:rsidP="005F1382">
      <w:pPr>
        <w:pStyle w:val="a3"/>
        <w:numPr>
          <w:ilvl w:val="0"/>
          <w:numId w:val="1"/>
        </w:numPr>
        <w:ind w:right="20"/>
        <w:rPr>
          <w:sz w:val="28"/>
        </w:rPr>
      </w:pPr>
      <w:r w:rsidRPr="00BC3817">
        <w:rPr>
          <w:rStyle w:val="4"/>
          <w:color w:val="000000"/>
          <w:sz w:val="28"/>
          <w:szCs w:val="24"/>
        </w:rPr>
        <w:t>Орлов А.С., Георгиев В.А., Георгиева Н.Г., Сивохина Т.А. История России. - М.: 2017</w:t>
      </w:r>
    </w:p>
    <w:p w:rsidR="00A95296" w:rsidRPr="00BC3817" w:rsidRDefault="00A95296" w:rsidP="00BC3817">
      <w:pPr>
        <w:pStyle w:val="a3"/>
        <w:numPr>
          <w:ilvl w:val="0"/>
          <w:numId w:val="1"/>
        </w:numPr>
        <w:rPr>
          <w:rStyle w:val="4"/>
          <w:sz w:val="28"/>
          <w:szCs w:val="24"/>
          <w:shd w:val="clear" w:color="auto" w:fill="auto"/>
        </w:rPr>
      </w:pPr>
      <w:r w:rsidRPr="00BC3817">
        <w:rPr>
          <w:rStyle w:val="4"/>
          <w:color w:val="000000"/>
          <w:sz w:val="28"/>
          <w:szCs w:val="24"/>
        </w:rPr>
        <w:t>Сёмин В.П. Отечественная история. - М.: 2014</w:t>
      </w:r>
    </w:p>
    <w:p w:rsidR="00BC3817" w:rsidRPr="00BC3817" w:rsidRDefault="00BC3817" w:rsidP="00BC3817">
      <w:pPr>
        <w:pStyle w:val="a3"/>
        <w:numPr>
          <w:ilvl w:val="0"/>
          <w:numId w:val="1"/>
        </w:numPr>
        <w:rPr>
          <w:sz w:val="28"/>
        </w:rPr>
      </w:pPr>
      <w:r w:rsidRPr="00BC3817">
        <w:rPr>
          <w:rStyle w:val="4"/>
          <w:color w:val="000000"/>
          <w:sz w:val="28"/>
          <w:szCs w:val="24"/>
        </w:rPr>
        <w:t>Интернет - литература</w:t>
      </w:r>
    </w:p>
    <w:p w:rsidR="00A95296" w:rsidRPr="00BC3817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3817" w:rsidRPr="00BC3817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817">
        <w:rPr>
          <w:rFonts w:ascii="Times New Roman" w:eastAsia="Times New Roman" w:hAnsi="Times New Roman" w:cs="Times New Roman"/>
          <w:b/>
          <w:color w:val="C00000"/>
          <w:sz w:val="32"/>
          <w:szCs w:val="24"/>
          <w:highlight w:val="yellow"/>
        </w:rPr>
        <w:t xml:space="preserve">Здравствуйте, дорогие ребята!!! </w:t>
      </w:r>
      <w:r w:rsidRPr="00BC3817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  <w:highlight w:val="yellow"/>
        </w:rPr>
        <w:t>сегодня</w:t>
      </w:r>
      <w:r w:rsidRPr="00BC3817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</w:rPr>
        <w:t xml:space="preserve"> на уроке мы должны</w:t>
      </w:r>
      <w:r w:rsidR="00BC3817" w:rsidRPr="00BC3817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</w:rPr>
        <w:t>:</w:t>
      </w:r>
      <w:r w:rsidR="00BC3817" w:rsidRPr="00BC3817">
        <w:rPr>
          <w:rFonts w:ascii="Times New Roman" w:hAnsi="Times New Roman" w:cs="Times New Roman"/>
          <w:sz w:val="28"/>
        </w:rPr>
        <w:t xml:space="preserve"> </w:t>
      </w:r>
    </w:p>
    <w:p w:rsidR="00A95296" w:rsidRPr="00BC3817" w:rsidRDefault="00BC3817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</w:rPr>
      </w:pPr>
      <w:r w:rsidRPr="00BC3817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 xml:space="preserve">- углубить свои знания </w:t>
      </w:r>
      <w:proofErr w:type="gramStart"/>
      <w:r w:rsidRPr="00BC3817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о</w:t>
      </w:r>
      <w:proofErr w:type="gramEnd"/>
      <w:r w:rsidRPr="00BC3817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 xml:space="preserve"> истоках культуры Древней Руси. История культуры русского народа уходит своими корнями в глубокую древность. Она выросла и созрела в результате взаимодействия и взаимовлияния двух начал — языческой культуры восточнославянских племён и культуры восточного христианства (православия), главным очагом которой являлась Византийская империя. Богатое культурное наследие восточных славян оказало мощное воздействие на процесс формирования самобытной древнерусской культуры</w:t>
      </w:r>
      <w:r w:rsidR="00A95296" w:rsidRPr="00BC3817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</w:rPr>
        <w:t>;</w:t>
      </w:r>
    </w:p>
    <w:p w:rsidR="00A95296" w:rsidRPr="00BC3817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</w:rPr>
      </w:pPr>
      <w:r w:rsidRPr="00BC3817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</w:rPr>
        <w:t>- продолжить формирование умений и навыков работы с исторической литературой,  картами, документами и самостоятельно извлекать знания;</w:t>
      </w:r>
    </w:p>
    <w:p w:rsidR="00A95296" w:rsidRPr="00BC3817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</w:rPr>
      </w:pPr>
      <w:r w:rsidRPr="00BC3817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</w:rPr>
        <w:t>- формировать способность анализировать, сопоставлять.</w:t>
      </w:r>
    </w:p>
    <w:p w:rsidR="00A95296" w:rsidRPr="00BC3817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</w:p>
    <w:p w:rsidR="00A95296" w:rsidRPr="00BC3817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</w:pPr>
      <w:r w:rsidRPr="00BC3817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highlight w:val="yellow"/>
        </w:rPr>
        <w:t>Для этого вы должны изучить тему и ответить на задания  в конце конспекта</w:t>
      </w:r>
      <w:r w:rsidRPr="00BC3817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 xml:space="preserve"> </w:t>
      </w:r>
    </w:p>
    <w:p w:rsidR="00BC3817" w:rsidRPr="00BC3817" w:rsidRDefault="00BC3817" w:rsidP="005F13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</w:p>
    <w:p w:rsidR="00BC3817" w:rsidRPr="00BC3817" w:rsidRDefault="00BC3817" w:rsidP="005F13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</w:p>
    <w:p w:rsidR="00BC3817" w:rsidRPr="00BC3817" w:rsidRDefault="00BC3817" w:rsidP="005F13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</w:p>
    <w:p w:rsidR="00BC3817" w:rsidRDefault="00BC3817" w:rsidP="005F13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95296" w:rsidRPr="00BC3817" w:rsidRDefault="00A95296" w:rsidP="005F13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4"/>
        </w:rPr>
      </w:pPr>
      <w:r w:rsidRPr="00BC3817">
        <w:rPr>
          <w:rFonts w:ascii="Times New Roman" w:eastAsia="Times New Roman" w:hAnsi="Times New Roman" w:cs="Times New Roman"/>
          <w:b/>
          <w:color w:val="C00000"/>
          <w:sz w:val="32"/>
          <w:szCs w:val="24"/>
        </w:rPr>
        <w:lastRenderedPageBreak/>
        <w:t>Рекомендуемая лекция:</w:t>
      </w:r>
    </w:p>
    <w:p w:rsidR="00A95296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Письменность и просвещен</w:t>
      </w:r>
      <w:r w:rsidR="00F36EDC"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718310" cy="2722880"/>
            <wp:effectExtent l="19050" t="0" r="0" b="0"/>
            <wp:docPr id="1" name="Рисунок 1" descr="https://upload.wikimedia.org/wikipedia/commons/thumb/f/f2/1000_Kirill_i_Mefody.jpg/180px-1000_Kirill_i_Mefod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1000_Kirill_i_Mefody.jpg/180px-1000_Kirill_i_Mefod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7" w:tooltip="Кирилл и Мефодий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Кирилл и </w:t>
        </w:r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Мефодий</w:t>
        </w:r>
        <w:proofErr w:type="spellEnd"/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на </w:t>
      </w:r>
      <w:hyperlink r:id="rId8" w:tooltip="Тысячелетие России (памятник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Памятнике «1000-летие России»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 </w:t>
      </w:r>
      <w:hyperlink r:id="rId9" w:tooltip="Великий Новгород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Великом Новгороде</w:t>
        </w:r>
      </w:hyperlink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Создание славянской </w:t>
      </w:r>
      <w:hyperlink r:id="rId10" w:tooltip="Письменност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азбуки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связывают с именами византийских монахов </w:t>
      </w:r>
      <w:hyperlink r:id="rId11" w:tooltip="Кирилл Философ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Кирилла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"https://ru.wikipedia.org/wiki/%D0%9C%D0%B5%D1%84%D0%BE%D0%B4%D0%B8%D0%B9_%D0%A1%D0%BE%D0%BB%D1%83%D0%BD%D1%81%D0%BA%D0%B8%D0%B9" \o "Мефодий Солунский"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Мефодия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Кириллом во второй половине IX века был создан глаголический алфавит (</w:t>
      </w:r>
      <w:hyperlink r:id="rId12" w:tooltip="Глаголиц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глаголица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), на котором были написаны первые переводы церковных книг для славянского населения </w:t>
      </w:r>
      <w:hyperlink r:id="rId13" w:tooltip="Моравия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Моравии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"https://ru.wikipedia.org/wiki/%D0%9F%D0%B0%D0%BD%D0%BD%D0%BE%D0%BD%D0%B8%D1%8F" \o "Паннония"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Паннонии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На рубеже IX—X веков на территории </w:t>
      </w:r>
      <w:hyperlink r:id="rId14" w:tooltip="Первое Болгарское царств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Первого Болгарского царства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результате синтеза издавна распространённого здесь греческого письма и тех элементов глаголицы, которые удачно передавали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особенности славянских языков, возникла азбука, получившая позже название </w:t>
      </w:r>
      <w:hyperlink r:id="rId15" w:tooltip="Старославянская кириллиц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кириллица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В дальнейшем этот более лёгкий и удобный алфавит вытеснил глаголицу и стал единственным у </w:t>
      </w:r>
      <w:hyperlink r:id="rId16" w:tooltip="Южные славян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южных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 </w:t>
      </w:r>
      <w:hyperlink r:id="rId17" w:tooltip="Восточные славян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восточных славян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Несмотря на то, что кириллическая письменность была известна в русских землях и ранее, только после </w:t>
      </w:r>
      <w:hyperlink r:id="rId18" w:tooltip="Крещение Рус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Крещения Руси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она получила широкое распространение. Также она получила основу в виде развитой культурной традиции восточного христианства. Существенное значение имело то, что христианство было принято в его восточном, </w:t>
      </w:r>
      <w:hyperlink r:id="rId19" w:tooltip="Православ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православном варианте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допускавшем, в отличие от </w:t>
      </w:r>
      <w:hyperlink r:id="rId20" w:tooltip="Католицизм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католичества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богослужение на национальных языках. Это создавало благоприятные условия для развития </w:t>
      </w:r>
      <w:hyperlink r:id="rId21" w:tooltip="Письменност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письменности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на родном языке. Нуждаясь в грамотных людях, князь </w:t>
      </w:r>
      <w:hyperlink r:id="rId22" w:tooltip="Владимир Святосла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Владимир </w:t>
        </w:r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Святославич</w:t>
        </w:r>
        <w:proofErr w:type="spellEnd"/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организовал первые школы.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381250" cy="1617980"/>
            <wp:effectExtent l="19050" t="0" r="0" b="0"/>
            <wp:docPr id="2" name="Рисунок 2" descr="https://upload.wikimedia.org/wikipedia/commons/thumb/c/c8/Ostromirovo.jpg/250px-Ostromirovo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8/Ostromirovo.jpg/250px-Ostromirovo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«</w:t>
      </w:r>
      <w:hyperlink r:id="rId25" w:tooltip="Остромирово Евангел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Остромирово Евангелие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», середина XI века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Древнейшими известными русскими памятниками письменности являются </w:t>
      </w:r>
      <w:hyperlink r:id="rId26" w:tooltip="Договоры Руси с Византией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договоры с Византией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X века. Они свидетельствуют о знакомстве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"https://ru.wikipedia.org/wiki/%D0%A0%D1%83%D1%81%D1%8C_(%D0%BD%D0%B0%D1%80%D0%BE%D0%B4)" \o "Русь (народ)"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руси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с кириллицей ещё до 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lastRenderedPageBreak/>
        <w:t>Крещения. Однако их подлинники не сохранились. Известны только </w:t>
      </w:r>
      <w:hyperlink r:id="rId27" w:tooltip="Список (текстология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списки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составе «Повести временных лет». Древнейшими сохранившимися русскими памятниками письменности являются </w:t>
      </w:r>
      <w:hyperlink r:id="rId28" w:tooltip="Новгородский кодекс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Новгородский кодекс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</w:t>
      </w:r>
      <w:hyperlink r:id="rId29" w:tooltip="Псалтир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Псалтирь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другие тексты) конца X — начала XI века, «</w:t>
      </w:r>
      <w:hyperlink r:id="rId30" w:tooltip="Остромирово Евангел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Остромирово Евангелие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», написанное дьяконом Григорием для новгородского посадника </w:t>
      </w:r>
      <w:hyperlink r:id="rId31" w:tooltip="Остромир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Остромира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1057 году, и два «</w:t>
      </w:r>
      <w:hyperlink r:id="rId32" w:tooltip="Изборник Святослав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Изборника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князя </w:t>
      </w:r>
      <w:hyperlink r:id="rId33" w:tooltip="Святослав Яросла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Святослава Ярославовича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1073 и 1076 годов. Высокий уровень профессионального мастерства, с которым выполнены эти книги, свидетельствует о налаженном производстве рукописных книг уже в первой половине XI века, а также об устоявшихся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этому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времени навыках «книжного строения».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381250" cy="1346200"/>
            <wp:effectExtent l="19050" t="0" r="0" b="0"/>
            <wp:docPr id="3" name="Рисунок 3" descr="https://upload.wikimedia.org/wikipedia/commons/thumb/3/3c/Birch_bark_N109.jpg/250px-Birch_bark_N109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c/Birch_bark_N109.jpg/250px-Birch_bark_N109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Грамота о покупке краденой </w:t>
      </w:r>
      <w:hyperlink r:id="rId36" w:tooltip="Холопств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рабыни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hyperlink r:id="rId37" w:tooltip="Дружин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дружинником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№ 109. Около 1100 года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Развитие письменности на </w:t>
      </w:r>
      <w:hyperlink r:id="rId38" w:tooltip="Древнерусский язы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русском языке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привело к тому, что </w:t>
      </w:r>
      <w:hyperlink r:id="rId39" w:tooltip="Русская православная церков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Русская церковь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с самого начала не стала монополистом в сфере грамотности и образования. Грамотность не была привилегией и только господствующего класса, она проникала также в среду простых горожан. О распространении грамотности среди различных слоёв городского населения свидетельствуют </w:t>
      </w:r>
      <w:hyperlink r:id="rId40" w:tooltip="Берестяные грамоты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берестяные грамоты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обнаруженные во время археологических раскопок в </w:t>
      </w:r>
      <w:hyperlink r:id="rId41" w:tooltip="Великий Новгород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Новгороде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других городах и датированные периодом начиная с XI века. Это письма, памятные записки, учебные упражнения и т. п. Письмо, таким образом, использовалось не только для создания книг, государственных и юридических актов, но и в быту. Нередко встречаются надписи на ремесленных изделиях</w:t>
      </w:r>
      <w:hyperlink r:id="rId42" w:anchor="cite_note-_2e14ba4dbbc33c40-1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Простые горожане оставляли многочисленные записи на стенах церквей </w:t>
      </w:r>
      <w:hyperlink r:id="rId43" w:tooltip="Киев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Киева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44" w:tooltip="Великий Новгород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Новгорода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45" w:tooltip="Смоленс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Смоленска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46" w:tooltip="Владимир (город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Владимира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других городов.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Основными центрами книжности были </w:t>
      </w:r>
      <w:hyperlink r:id="rId47" w:tooltip="Монастыр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монастыри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 </w:t>
      </w:r>
      <w:hyperlink r:id="rId48" w:tooltip="Собор (храм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соборные церкви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где существовали специальные мастерские с постоянными коллективами переписчиков. Они занимались не только перепиской книг, но и вели летописи, создавали оригинальные литературные произведения, переводили иностранные книги. Одним из ведущих центров этой деятельности был </w:t>
      </w:r>
      <w:hyperlink r:id="rId49" w:tooltip="Киево-Печерская лавр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Киево-Печерский монастырь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в котором сложилось особое </w:t>
      </w:r>
      <w:hyperlink r:id="rId50" w:tooltip="Литературное направлен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литературное направление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оказавшее большое влияние на литературу и культуру Древней Руси. Как свидетельствуют </w:t>
      </w:r>
      <w:hyperlink r:id="rId51" w:tooltip="Летописи Рус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летописи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уже в XI веке на Руси при монастырях и соборных церквях создавались библиотеки, имеющие до нескольких сотен книг. Ситуация изменилась в XII веке, когда в крупных городах также возникло ремесло «книжных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списателей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». Это свидетельствовало о возрастающей грамотности населения и возросших потребностях в книгах, которую не могли удовлетворить монастырские </w:t>
      </w:r>
      <w:hyperlink r:id="rId52" w:tooltip="Писец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писцы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Переписчиков книг содержали при себе многие князья, а некоторые из них и переписывали книги самостоятельно.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Образованность весьма ценилась в древнерусском обществе. В литературе того времени можно найти немало </w:t>
      </w:r>
      <w:hyperlink r:id="rId53" w:tooltip="Панегири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панегириков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книге, высказываний о пользе книг и «книжного учения».</w:t>
      </w:r>
    </w:p>
    <w:p w:rsidR="00A95296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</w:t>
      </w:r>
      <w:r w:rsidR="00F36EDC"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1899285" cy="2622550"/>
            <wp:effectExtent l="19050" t="0" r="5715" b="0"/>
            <wp:docPr id="4" name="Рисунок 4" descr="https://upload.wikimedia.org/wikipedia/commons/thumb/c/c2/Izbornik_page.jpg/200px-Izbornik_page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2/Izbornik_page.jpg/200px-Izbornik_page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56" w:tooltip="Изборник Святослав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Изборник Святослава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1073 года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 принятием христианства Древняя Русь была приобщена к книжной культуре. Древнерусская литературная традиция была частью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"https://ru.wikipedia.org/wiki/Slavia_Orthodoxa" \o "Slavia Orthodoxa"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Slavia</w:t>
      </w:r>
      <w:proofErr w:type="spellEnd"/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 xml:space="preserve"> </w:t>
      </w:r>
      <w:proofErr w:type="spellStart"/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Orthodoxa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литературной общности </w:t>
      </w:r>
      <w:hyperlink r:id="rId57" w:tooltip="Православ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православных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hyperlink r:id="rId58" w:tooltip="Славян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славян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существовавшей с IX века до начала </w:t>
      </w:r>
      <w:hyperlink r:id="rId59" w:tooltip="Новое время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Нового времени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условиях единой языковой среды (</w:t>
      </w:r>
      <w:hyperlink r:id="rId60" w:tooltip="Церковнославянский язы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церковнославянский язык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61" w:tooltip="Изводы церковнославянского язык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его изводы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а также близкие к ним национальные литературные языки) и имевшей единый литературный фонд</w:t>
      </w:r>
      <w:hyperlink r:id="rId62" w:anchor="cite_note-2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[2]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Древнерусская литература характерна тесной связью с </w:t>
      </w:r>
      <w:hyperlink r:id="rId63" w:tooltip="Византийская литератур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византийской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 </w:t>
      </w:r>
      <w:hyperlink r:id="rId64" w:tooltip="Древнеболгарская литератур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болгарской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литературными традициями и аскетической </w:t>
      </w:r>
      <w:hyperlink r:id="rId65" w:tooltip="Христианств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христианской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направленностью.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Русь усваивала аскетическую византийскую традицию и не приобщалась к столичной константинопольской культуре, воспринимала только собственно христианскую литературу, исключая античную, имевшую широкое распространение в Византии.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Одна из причин этого заключается в том, что схожая ситуация уже была создана в южнославянской литературе, ставшей для русской образцом. Античное наследие, ставшее в Византии основой светской образованности, воспринималось на Руси как языческое, а потому вредное для человеческой души и не имеющее культурной ценности</w:t>
      </w:r>
      <w:hyperlink r:id="rId66" w:anchor="cite_note-%D0%9A%D0%B0%D1%80%D0%B0%D0%B2%D0%B0%D1%88%D0%BA%D0%B8%D0%BD-3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hyperlink r:id="rId67" w:anchor="cite_note-%D0%9F%D0%B5%D1%82%D1%80%D1%83%D1%85%D0%B8%D0%BD2014-4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[4]</w:t>
        </w:r>
      </w:hyperlink>
      <w:hyperlink r:id="rId68" w:anchor="cite_note-5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[5]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Литература Руси решала преимущественно внелитературные задачи. Важнейший принцип средневековой культуры «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imitatio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(подражание, уподобление) предполагал, что благодатные дары приобретаются на пути приобщения к образцам, в том числе словесным. Поэтому главной задачей для древнерусских книжников виделось спасение души. Почти весь корпус известной литературы имел </w:t>
      </w:r>
      <w:hyperlink r:id="rId69" w:tooltip="Богослов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богословскую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религиозно-</w:t>
      </w:r>
      <w:hyperlink r:id="rId70" w:tooltip="Дидактическая литератур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учительную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направленность, включая </w:t>
      </w:r>
      <w:hyperlink r:id="rId71" w:tooltip="Русские летопис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летописные памятники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Такой тип православной литературы, как «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"https://ru.wikipedia.org/wiki/%D0%A7%D0%B5%D1%82%D1%8C%D0%B8_%D1%81%D0%B1%D0%BE%D1%80%D0%BD%D0%B8%D0%BA%D0%B8" \o "Четьи сборники"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proofErr w:type="gramStart"/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че́тьи</w:t>
      </w:r>
      <w:proofErr w:type="spellEnd"/>
      <w:proofErr w:type="gramEnd"/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 xml:space="preserve"> сборники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предназначался для того, чтобы сформировать у читателя навыки христианского служения. История, записанная в летописях, воспринимались в первую очередь как реализация </w:t>
      </w:r>
      <w:hyperlink r:id="rId72" w:tooltip="Провиден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Божьего промысла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Такой подход не предполагал вымысла, художественной фикции. Особняком среди сохранившихся произведений стоит «</w:t>
      </w:r>
      <w:hyperlink r:id="rId73" w:tooltip="Слово о полку Игорев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Слово о полку Игореве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</w:t>
      </w:r>
      <w:hyperlink r:id="rId74" w:anchor="cite_note-%D0%9A%D0%B0%D1%80%D0%B0%D0%B2%D0%B0%D1%88%D0%BA%D0%B8%D0%BD-3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Оригинальная литер</w:t>
      </w:r>
      <w:r w:rsidR="00F36EDC" w:rsidRPr="005F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атура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2099945" cy="1617980"/>
            <wp:effectExtent l="19050" t="0" r="0" b="0"/>
            <wp:docPr id="5" name="Рисунок 5" descr="https://upload.wikimedia.org/wikipedia/commons/thumb/1/1e/Enthronement_of_Hilarion_of_Kiev.jpg/220px-Enthronement_of_Hilarion_of_Kiev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1/1e/Enthronement_of_Hilarion_of_Kiev.jpg/220px-Enthronement_of_Hilarion_of_Kiev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77" w:tooltip="Интронизация" w:history="1"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Настолование</w:t>
        </w:r>
        <w:proofErr w:type="spellEnd"/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митрополита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"https://ru.wikipedia.org/wiki/%D0%98%D0%BB%D0%B0%D1%80%D0%B8%D0%BE%D0%BD_%D0%9A%D0%B8%D0%B5%D0%B2%D1%81%D0%BA%D0%B8%D0%B9" \o "Иларион Киевский"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Илариона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Миниатюра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"https://ru.wikipedia.org/wiki/%D0%A0%D0%B0%D0%B4%D0%B7%D0%B8%D0%B2%D0%B8%D0%BB%D0%BB%D0%BE%D0%B2%D1%81%D0%BA%D0%B0%D1%8F_%D0%BB%D0%B5%D1%82%D0%BE%D0%BF%D0%B8%D1%81%D1%8C" \o "Радзивилловская летопись"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Радзивиловской</w:t>
      </w:r>
      <w:proofErr w:type="spellEnd"/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 xml:space="preserve"> летописи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 принятием </w:t>
      </w:r>
      <w:hyperlink r:id="rId78" w:tooltip="Христианств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христианства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Русь была приобщена к книжной культуре. Развитие русской письменности постепенно стало основой для возникновения литературы. Обширная переводная литература стала основой для формирования собственной традиции.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Для оригинальной литературы Древней Руси характерны большая идейная насыщенность и высокое художественное совершенство.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Её ярким представителем был митрополит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"https://ru.wikipedia.org/wiki/%D0%98%D0%BB%D0%B0%D1%80%D0%B8%D0%BE%D0%BD_%D0%9A%D0%B8%D0%B5%D0%B2%D1%81%D0%BA%D0%B8%D0%B9" \o "Иларион Киевский"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Иларион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автор известного произведения «</w:t>
      </w:r>
      <w:hyperlink r:id="rId79" w:tooltip="Слово о законе и благодат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Слово о законе и благодати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», датируемого серединой XI века. В этом произведении проведена мысль о необходимости единства Руси.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Использовав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форму церковной </w:t>
      </w:r>
      <w:hyperlink r:id="rId80" w:tooltip="Проповед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проповеди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Иларион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создал политический </w:t>
      </w:r>
      <w:hyperlink r:id="rId81" w:tooltip="Трактат (литература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трактат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в котором нашли отражение злободневные проблемы русской действительности. Противопоставляя «благодать» (христианство) «закону» (</w:t>
      </w:r>
      <w:hyperlink r:id="rId82" w:tooltip="Иудаизм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иудаизм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),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Иларион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утверждает идею перенесения небесного внимания и расположения с одного избранного народа на все человечество, равноправия всех народов.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9945" cy="2793365"/>
            <wp:effectExtent l="19050" t="0" r="0" b="0"/>
            <wp:docPr id="6" name="Рисунок 6" descr="https://upload.wikimedia.org/wikipedia/commons/thumb/f/f0/MAntokolsky_Nestor.JPG/220px-MAntokolsky_Nestor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0/MAntokolsky_Nestor.JPG/220px-MAntokolsky_Nestor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Нестор Летописец, древнерусский летописец и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"https://ru.wikipedia.org/wiki/%D0%90%D0%B3%D0%B8%D0%BE%D0%B3%D1%80%D0%B0%D1%84%D0%B8%D1%8F" \o "Агиография"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агиограф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конца XI — начала XII веков. Скульптура работы </w:t>
      </w:r>
      <w:hyperlink r:id="rId85" w:tooltip="Антокольский, Марк Матвее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Марка </w:t>
        </w:r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Антокольского</w:t>
        </w:r>
        <w:proofErr w:type="spellEnd"/>
      </w:hyperlink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Выдающимся писателем и историком был монах Киево-Печерского монастыря </w:t>
      </w:r>
      <w:hyperlink r:id="rId86" w:tooltip="Нестор Летописец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Нестор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Сохранились его «</w:t>
      </w:r>
      <w:hyperlink r:id="rId87" w:tooltip="Чтение о Борисе и Глеб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Чтение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о князьях </w:t>
      </w:r>
      <w:hyperlink r:id="rId88" w:tooltip="Борис Владимирович (князь ростовский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Борисе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 </w:t>
      </w:r>
      <w:hyperlink r:id="rId89" w:tooltip="Глеб Владимирович (князь муромский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Глебе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ценное для истории быта «</w:t>
      </w:r>
      <w:hyperlink r:id="rId90" w:tooltip="Житие Феодосия Печерског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Житие Феодосия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». «Чтение» написано в несколько отвлечённом стиле, в нём усилены назидательные и церковные элементы. Примерно к 1113 году относится выдающийся памятник древнерусского летописания — «</w:t>
      </w:r>
      <w:hyperlink r:id="rId91" w:tooltip="Повесть временных лет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Повесть временных лет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», сохранившаяся в составе более поздних летописных сводов XIV—XV веков. Этот труд составлен на основе более ранних летописных сводов — исторических произведений, посвящённых прошлому Русской земли. Автор «Повести» сумел живо и образно рассказать о возникновении Руси и связать её историю с историей других стран. Основное внимание в «Повести» уделено 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lastRenderedPageBreak/>
        <w:t xml:space="preserve">событиям политической истории, деяниям князей и других представителей знати. Хозяйственная жизнь и быт народа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описаны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менее детально. Отчетливо проявилось в летописи и религиозное мировоззрение её составителя: конечную причину всех событий и поступков людей он видит в действии божественных сил, </w:t>
      </w:r>
      <w:hyperlink r:id="rId92" w:tooltip="Провиден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Провидения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Однако за религиозными расхождениями и ссылками на волю Бога часто скрываются практический подход к действительности, стремление выявить реальные причинно-следственные связи между событиями.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93" w:tooltip="Феодосий Печерский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Феодосию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игумену Печерского монастыря, о котором писал </w:t>
      </w:r>
      <w:hyperlink r:id="rId94" w:tooltip="Монах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монах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того же монастыря </w:t>
      </w:r>
      <w:hyperlink r:id="rId95" w:tooltip="Нестор Летописец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Нестор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принадлежит несколько поучений и посланий к князю </w:t>
      </w:r>
      <w:hyperlink r:id="rId96" w:tooltip="Изяслав Яросла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Изяславу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9945" cy="2230755"/>
            <wp:effectExtent l="19050" t="0" r="0" b="0"/>
            <wp:docPr id="7" name="Рисунок 7" descr="https://upload.wikimedia.org/wikipedia/commons/thumb/c/c4/13_History_of_the_Russian_state_in_the_image_of_its_sovereign_rulers_-_fragment.jpg/220px-13_History_of_the_Russian_state_in_the_image_of_its_sovereign_rulers_-_fragment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4/13_History_of_the_Russian_state_in_the_image_of_its_sovereign_rulers_-_fragment.jpg/220px-13_History_of_the_Russian_state_in_the_image_of_its_sovereign_rulers_-_fragment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Завещание </w:t>
      </w:r>
      <w:hyperlink r:id="rId99" w:tooltip="Владимир Всеволодович Мономах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Владимира Мономаха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 </w:t>
      </w:r>
      <w:hyperlink r:id="rId100" w:tooltip="Верещагин, Василий Петро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В. П. Верещагин</w:t>
        </w:r>
      </w:hyperlink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Выдающимся писателем был князь </w:t>
      </w:r>
      <w:hyperlink r:id="rId101" w:tooltip="Владимир Всеволодович Мономах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Владимир Мономах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Его «</w:t>
      </w:r>
      <w:hyperlink r:id="rId102" w:tooltip="Поучение Владимира Мономах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Поучение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рисовало идеальный образ князя — справедливого правителя, затрагивало насущные вопросы современности: необходимость сильной княжеской власти, единство в отражении набегов кочевников и т. д. «Поучение» является произведением светского характера. Оно проникнуто непосредственностью человеческих переживаний, чуждо отвлечённости и наполнено реальными образами и примерами, взятыми из жизни.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Вопрос о княжеской власти в жизни государства, способах её осуществления и обязанностях князя становится одним из центральных в литературе. Возникает мысль о необходимости сильной власти как условия успешной борьбы с внешними врагами и преодоления внутренних противоречий. Эти размышления воплощены в одном из самых талантливых произведений XII—XIII веков, дошедшего до нас в двух основных </w:t>
      </w:r>
      <w:hyperlink r:id="rId103" w:tooltip="Редакция (текстология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редакциях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«</w:t>
      </w:r>
      <w:hyperlink r:id="rId104" w:tooltip="Слово Даниила Заточник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Слово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и «</w:t>
      </w:r>
      <w:hyperlink r:id="rId105" w:tooltip="Моление Даниила Заточник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Моление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 </w:t>
      </w:r>
      <w:hyperlink r:id="rId106" w:tooltip="Даниил Заточни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Даниила Заточника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Убеждённый сторонник сильной княжеской власти, Даниил с юмором и </w:t>
      </w:r>
      <w:hyperlink r:id="rId107" w:tooltip="Сарказм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сарказмом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пишет об окружающей его печальной действительности.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Особое место в литературе Древней Руси занимает «</w:t>
      </w:r>
      <w:hyperlink r:id="rId108" w:tooltip="Слово о полку Игорев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Слово о полку Игореве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», датируемое концом XII века. В нём повествуется о неудачном </w:t>
      </w:r>
      <w:hyperlink r:id="rId109" w:anchor="%D0%9F%D0%BE%D1%85%D0%BE%D0%B4_%D0%BF%D1%80%D0%BE%D1%82%D0%B8%D0%B2_%D0%BF%D0%BE%D0%BB%D0%BE%D0%B2%D1%86%D0%B5%D0%B2_%D0%B2_1185_%D0%B3%D0%BE%D0%B4%D1%83" w:tooltip="Игорь Святосла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походе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на </w:t>
      </w:r>
      <w:hyperlink r:id="rId110" w:tooltip="Половцы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половцев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1185 году </w:t>
      </w:r>
      <w:hyperlink r:id="rId111" w:tooltip="Новгород-Северский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новгород-северского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князя </w:t>
      </w:r>
      <w:hyperlink r:id="rId112" w:tooltip="Игорь Святосла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Игоря Святославовича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Описание этого похода служит автору поводом для размышления о судьбах Русской земли. Причины поражений в борьбе с кочевниками, причины бедствий Руси автор видит в княжеских междоусобицах, в эгоистической политике князей, жаждущих личной славы. Центральным в «Слове» является образ Русской земли. Автор принадлежал к дружинной среде. Он постоянно пользовался свойственными ей понятиями «честь» и «слава».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Большое влияние на русскую культуру оказало </w:t>
      </w:r>
      <w:hyperlink r:id="rId113" w:tooltip="Монгольское нашествие на Рус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Монгольское нашествие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Первое произведение, посвящённое нашествию — «</w:t>
      </w:r>
      <w:hyperlink r:id="rId114" w:tooltip="Слово о погибели Русской земл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Слово о погибели Русской земли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». Слово дошло до нас не полностью. Также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Батыевому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нашествию посвящена «</w:t>
      </w:r>
      <w:hyperlink r:id="rId115" w:tooltip="Повесть о разорении Рязани Батыем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Повесть о разорении Рязани Батыем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» — составная часть цикла повестей о чудотворной 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lastRenderedPageBreak/>
        <w:t>иконе </w:t>
      </w:r>
      <w:hyperlink r:id="rId116" w:tooltip="Никола Зарайский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Николы Зарайского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Примером сохранения в XIII веке традиций торжественного и учительского красноречия являются наставления («Слово о маловерии» и др.) </w:t>
      </w:r>
      <w:hyperlink r:id="rId117" w:tooltip="Серапион Владимирский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Серапиона Владимирского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Зодчество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999615" cy="2662555"/>
            <wp:effectExtent l="19050" t="0" r="635" b="0"/>
            <wp:docPr id="8" name="Рисунок 8" descr="https://upload.wikimedia.org/wikipedia/commons/thumb/6/69/Bogolyubovo_asv2019-01_img02_Intercession_Church.jpg/210px-Bogolyubovo_asv2019-01_img02_Intercession_Church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6/69/Bogolyubovo_asv2019-01_img02_Intercession_Church.jpg/210px-Bogolyubovo_asv2019-01_img02_Intercession_Church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20" w:tooltip="Церковь Покрова на Нерл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Церковь Покрова на Нерли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(Покров на Нерли, XII век), выдающийся памятник владимиро-суздальской школы зодчества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До конца Х века на Руси не было монументального каменного зодчества, но существовали богатые традиции деревянного строительства, некоторые формы которого повлияли впоследствии на каменную архитектуру. Значительные навыки в области деревянного зодчества обусловили быстрое развитие каменной архитектуры и её своеобразие. После принятия христианства начинается возведение каменных храмов,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принципы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строительства которых были заимствованы из Византии. Вызванные в Киев византийские зодчие передали русским мастерам обширный опыт строительной культуры Византии.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Большие церкви Киевской Руси, построенные после </w:t>
      </w:r>
      <w:hyperlink r:id="rId121" w:tooltip="Крещение Рус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принятия Христианства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 </w:t>
      </w:r>
      <w:hyperlink r:id="rId122" w:tooltip="988 год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988 году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были первыми примерами монументальной архитектуры в </w:t>
      </w:r>
      <w:proofErr w:type="spellStart"/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восточно-славянских</w:t>
      </w:r>
      <w:proofErr w:type="spellEnd"/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землях.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Архитектурный стиль Киевской Руси утвердился под влиянием </w:t>
      </w:r>
      <w:hyperlink r:id="rId123" w:tooltip="Архитектура Византи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византийского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Ранние </w:t>
      </w:r>
      <w:hyperlink r:id="rId124" w:tooltip="Православ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православные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церкви были главным образом сделаны из дерева.</w:t>
      </w:r>
      <w:proofErr w:type="gramEnd"/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Первой каменной церковью Киевской Руси была </w:t>
      </w:r>
      <w:hyperlink r:id="rId125" w:tooltip="Десятинная церков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Десятинная церковь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 </w:t>
      </w:r>
      <w:hyperlink r:id="rId126" w:tooltip="Киев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Киеве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строительство которой относят к 989 году. Церковь строилась в качестве </w:t>
      </w:r>
      <w:hyperlink r:id="rId127" w:tooltip="Собор (храм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кафедрального собора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неподалеку от княжеского терема. В первой половине XII века церковь перенесла значительный ремонт. В это время был полностью перестроен юго-западный угол храма, перед западным фасадом появился мощный пилон, подпирающий стену. Эти мероприятия, вероятнее всего, являлись восстановлением храма после частичного обрушения вследствие землетрясения.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28" w:tooltip="Софийский собор (Киев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Софийский собор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Киеве, построенный в XI веке, является одним из самых значительных архитектурных сооружений данного периода. Первоначально Софийский собор представлял собой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"https://ru.wikipedia.org/wiki/%D0%9D%D0%B5%D1%84" \o "Неф"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пятинефный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hyperlink r:id="rId129" w:tooltip="Крестово-купольный храм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крестово-купольный храм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с 13 главами. С трёх сторон он был окружён двухъярусной галереей, а снаружи — ещё более широкой одноярусной. Собор строился </w:t>
      </w:r>
      <w:hyperlink r:id="rId130" w:tooltip="Константинопол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константинопольскими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строителями, при участии киевских мастеров. На рубеже </w:t>
      </w:r>
      <w:hyperlink r:id="rId131" w:tooltip="XVII ве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XVII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—</w:t>
      </w:r>
      <w:hyperlink r:id="rId132" w:tooltip="XVIII ве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XVIII веков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был внешне перестроен в стиле </w:t>
      </w:r>
      <w:hyperlink r:id="rId133" w:tooltip="Украинское барокк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украинского барокко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Храм внесён в список </w:t>
      </w:r>
      <w:hyperlink r:id="rId134" w:tooltip="Всемирное наследи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Всемирного наследия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hyperlink r:id="rId135" w:tooltip="ЮНЕСК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ЮНЕСКО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</w:t>
      </w:r>
    </w:p>
    <w:p w:rsidR="00A95296" w:rsidRPr="005F1382" w:rsidRDefault="00A95296" w:rsidP="005F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</w:rPr>
        <w:lastRenderedPageBreak/>
        <w:t>Русская иконопись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9945" cy="2893695"/>
            <wp:effectExtent l="19050" t="0" r="0" b="0"/>
            <wp:docPr id="9" name="Рисунок 9" descr="https://upload.wikimedia.org/wikipedia/commons/thumb/2/25/Oranta-Kyiv.jpg/220px-Oranta-Kyiv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2/25/Oranta-Kyiv.jpg/220px-Oranta-Kyiv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Богоматерь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"https://ru.wikipedia.org/wiki/%D0%9E%D1%80%D0%B0%D0%BD%D1%82%D0%B0" \o "Оранта"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Оранта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</w:t>
      </w:r>
      <w:hyperlink r:id="rId138" w:tooltip="Нерушимая Стен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Нерушимая Стена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). Мозаика в алтаре Софийского собора, </w:t>
      </w:r>
      <w:hyperlink r:id="rId139" w:tooltip="XI ве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XI век</w:t>
        </w:r>
      </w:hyperlink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После крещения Руси из Византии пришли новые виды монументальной живописи — мозаика и фреска, а также станковая живопись (иконопись). Также из Византии был перенят иконографический канон, неизменность которого строго оберегалась церковью. Это предопределило более длительное и устойчивое византийское влияние в живописи, нежели в архитектуре.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Наиболее ранние из сохранившихся произведений древнерусской живописи были созданы в Киеве. Согласно летописям, первые храмы украшали приезжие мастера-греки, добавившие в сложившуюся иконографию систему расположения сюжетов в интерьере храма, а также манеру плоскостного письма. Своей особой красотой известны мозаики и фрески Софийского собора. Они выполнены в строгой и торжественной манере, свойственной византийской монументальной живописи. Их создатели мастерски использовали разнообразие оттенков смальты, искусно объединили мозаику с фреской. Из мозаичных работ особенно значительны изображения </w:t>
      </w:r>
      <w:hyperlink r:id="rId140" w:tooltip="Спас Вседержител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Христа Вседержителя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центральном куполе. Все изображения пронизаны идеей величия, торжества и незыблемости православной церкви и земной власти.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Ещё одним уникальным памятником светской живописи Древней Руси являются росписи стен двух башен Киевской Софии. На них изображены сцены княжеской охоты, цирковых состязаний, музыканты, скоморохи, акробаты, фантастические звери и птицы, что несколько отличает их от обычных церковных росписей. Среди фресок Софии — два групповых портрета семьи Ярослава Мудрого.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 XII—XIII веках в живописи отдельных культурных центров стали проявляться местные особенности. Это характерно для Новгородской земли и Владимиро-Суздальского княжества. С XII века формируется специфический новгородский стиль монументальной живописи, который достигает более полного выражения в росписях церквей Георгия в </w:t>
      </w:r>
      <w:hyperlink r:id="rId141" w:tooltip="Старая Ладог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Старой Ладоге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Благовещения в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Аркажах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и особенно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Спаса-Нередицы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В этих фресковых циклах, в отличие от киевских, заметно стремление к упрощению художественных приемов, к экспрессивной трактовке иконографических типов. В станковой живописи новгородские черты были выражены слабее.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2853690" cy="1899285"/>
            <wp:effectExtent l="19050" t="0" r="3810" b="0"/>
            <wp:docPr id="10" name="Рисунок 10" descr="https://upload.wikimedia.org/wikipedia/commons/thumb/9/9a/Kideksha_North_fresco.JPG/300px-Kideksha_North_fresco.JP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a/Kideksha_North_fresco.JPG/300px-Kideksha_North_fresco.JP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Фреска в нише северной стены </w:t>
      </w:r>
      <w:hyperlink r:id="rId144" w:tooltip="Церковь Бориса и Глеба (Кидекша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церкви Бориса и Глеба в </w:t>
        </w:r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Кидекше</w:t>
        </w:r>
        <w:proofErr w:type="spellEnd"/>
      </w:hyperlink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Во Владимиро-Суздальской Руси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домонгольского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периода сохранились фрагменты фресок Дмитриевского и Успенского соборов во Владимире и церкви Бориса и Глеба в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Кидекше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а также несколько икон. Основываясь на этом материале, исследователи считают возможным говорить о постепенном становлении Владимиро-суздальской школы живописи. Лучше всего сохранилась фреска Дмитриевского собора с изображением Страшного суда. Она создана двумя мастерами — греком и русским. К Владимиро-суздальской школе относятся несколько больших икон XII — начала XIII веков. Самой ранней из них является «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"https://ru.wikipedia.org/wiki/%D0%91%D0%BE%D0%B3%D0%BE%D0%BB%D1%8E%D0%B1%D1%81%D0%BA%D0%B0%D1%8F_%D0%B8%D0%BA%D0%BE%D0%BD%D0%B0_%D0%91%D0%BE%D0%B6%D0%B8%D0%B5%D0%B9_%D0%9C%D0%B0%D1%82%D0%B5%D1%80%D0%B8" \o "Боголюбская икона Божией Матери"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Боголюбская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hyperlink r:id="rId145" w:tooltip="Богородиц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Богоматерь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», датируемая серединой XII века, стилистически близкая к знаменитой «</w:t>
      </w:r>
      <w:hyperlink r:id="rId146" w:tooltip="Владимирская икона Божией Матер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Владимирской Богоматери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», которая имеет византийское происхождение.</w:t>
      </w:r>
    </w:p>
    <w:p w:rsidR="00F36EDC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</w:t>
      </w:r>
    </w:p>
    <w:p w:rsidR="00A95296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 </w:t>
      </w:r>
      <w:hyperlink r:id="rId147" w:tooltip="Древнерусский фольклор" w:history="1">
        <w:r w:rsidRPr="005F1382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</w:rPr>
          <w:t>Древнерусский фольклор</w:t>
        </w:r>
      </w:hyperlink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853690" cy="1497330"/>
            <wp:effectExtent l="19050" t="0" r="3810" b="0"/>
            <wp:docPr id="11" name="Рисунок 11" descr="https://upload.wikimedia.org/wikipedia/commons/thumb/6/6f/Igorsvyat.jpg/300px-Igorsvyat.jp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6/6f/Igorsvyat.jpg/300px-Igorsvyat.jp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50" w:tooltip="Васнецов, Виктор Михайло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Виктор Васнецов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«После побоища </w:t>
      </w:r>
      <w:hyperlink r:id="rId151" w:tooltip="Игорь Святосла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Игоря </w:t>
        </w:r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Святославича</w:t>
        </w:r>
        <w:proofErr w:type="spellEnd"/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с </w:t>
      </w:r>
      <w:hyperlink r:id="rId152" w:tooltip="Половцы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половцами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». 1880 год.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Письменные источники свидетельствуют о богатстве и разнообразии фольклора Древней Руси. Значительное место в нём занимала календарная обрядовая поэзия: заговоры, заклинания, песни, являвшиеся неотъемлемой частью аграрного культа. Обрядовый фольклор включал в себя также предсвадебные песни, похоронные плачи, песни на пирах и тризнах. Широкое распространение получили и мифологические сказания, отражавшие языческие представления древних славян. На протяжении многих лет церковь, стремясь искоренить остатки язычества, вела упорную борьбу с «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поганскими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обычаями, «бесовскими игрищами» и «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кощунами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». Однако эти виды фольклора сохранились в народном быту вплоть до XIX—ХХ веков, потеряв со временем свой начальный религиозный смысл, обряды же превратились в народные игры.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Существовали также такие формы фольклора, которые не были связаны с языческим культом. К ним относятся пословицы, поговорки, загадки, сказки, трудовые песни. Авторы литературных произведений широко использовали их в своем творчестве. Письменные памятники сохранили многочисленные предания и легенды о родоначальниках племен и княжеских династий, об основателях городов, о борьбе с 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lastRenderedPageBreak/>
        <w:t>чужеземцами. Так, народные сказания о событиях II—VI веков отразились в «</w:t>
      </w:r>
      <w:hyperlink r:id="rId153" w:tooltip="Слово о полку Игорев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Слове о полку Игореве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 IX веке возник новый эпический жанр — героический былинный эпос, ставший вершиной устного народного творчества</w:t>
      </w:r>
      <w:hyperlink r:id="rId154" w:anchor="cite_note-_658d97a75ea78304-6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[6]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следствием роста народного самосознания</w:t>
      </w:r>
      <w:hyperlink r:id="rId155" w:anchor="cite_note-_2e14ba4dbbc33c40-1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Былины — устные поэтические произведения о прошлом</w:t>
      </w:r>
      <w:hyperlink r:id="rId156" w:anchor="cite_note-_658d97a75ea78304-6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[6]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В основу былин легли реальные исторические события</w:t>
      </w:r>
      <w:hyperlink r:id="rId157" w:anchor="cite_note-_658d97a75ea78304-6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[6]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прототипами некоторых былинных героев являются реально существовавшие люди. Так, прообразом былинного Добрыни Никитича был дядя Владимира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Святославича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— воевода Добрыня, имя которого неоднократно упоминается в древнерусских летописях.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 свою очередь, в военном сословии, в княжеско-дружинной среде существовала своя устная поэзия. В дружинных песнях прославлялись князья и их подвиги. В княжеских дружинах были свои «песнотворцы» — профессионалы, слагавшие песни-«славы» в честь князей и их воинов.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Фольклор продолжал развиваться и после распространения письменной литературы, оставаясь важным элементом древнерусской культуры. В последующие столетия многие писатели и поэты использовали сюжеты устной поэзии и арсенал её художественных средств и приемов. Так же на Руси было широко распространено искусство игры на гуслях, родиной коих она и является.</w:t>
      </w:r>
    </w:p>
    <w:p w:rsidR="00F36EDC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</w:t>
      </w:r>
    </w:p>
    <w:p w:rsidR="00A95296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Современные исследователи располагают многочисленными свидетельствами о том, как одевались князья и бояре. Сохранились словесные описания, изображения на иконах, фресках и миниатюрах, а также фрагменты тканей из саркофагов. Данные материалы различные исследователи в своих работах сопоставляли с упоминаниями одежды в письменных документальных и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нарративных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источниках — летописях, житиях и разного рода актах.</w:t>
      </w:r>
      <w:hyperlink r:id="rId158" w:anchor="cite_note-_3fc1431faefcb139-7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[7]</w:t>
        </w:r>
      </w:hyperlink>
    </w:p>
    <w:p w:rsidR="00A95296" w:rsidRPr="005F1382" w:rsidRDefault="00A95296" w:rsidP="005F138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1382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Декоративно-прикладное искусство</w:t>
      </w:r>
      <w:r w:rsidRPr="005F1382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  <w:proofErr w:type="gramEnd"/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Киевская Русь славилась своими мастерами в прикладном, декоративном искусстве, которые в совершенстве владели различными техниками: </w:t>
      </w:r>
      <w:hyperlink r:id="rId159" w:tooltip="Скан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сканью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160" w:tooltip="Эмал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эмалью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161" w:tooltip="Зерн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зернью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162" w:tooltip="Чернь (ювелирная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чернью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о чём свидетельствуют ювелирные украшения. Л. Любимов в своей книге «Искусство Древней Руси» приводит описание звездчатых серебряных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"https://ru.wikipedia.org/wiki/%D0%9A%D0%BE%D0%BB%D1%82" \o "Колт"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колтов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из тверского клада XI—XII веков: «К кольцу с полукруглым щитком припаяны шесть серебряных конусов с шариками. На каждый конус напаяно 5000 крохотных колечек диаметром 0,06 см из проволоки в 0,02 см толщиной! Только микрофотосъемка позволила установить эти размеры. Но это не все. Колечки служат лишь постаментом для зерни, так что на каждое насажено еще зернышко серебра диаметром 0,04 см!».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Ювелирные изделия украшались перегородчатой эмалью. Мастера использовали яркие краски, умело подбирали цвета. В рисунках прослеживались мифологические языческие сюжеты и образы, которые особенно часто использовались в прикладном искусстве. Их можно увидеть на резной деревянной мебели, домашней утвари, расшитых золотом тканях, в резных костяных изделиях, известных в Западной Европе под названием «резьба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тавров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», «резьба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русов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».</w:t>
      </w:r>
    </w:p>
    <w:p w:rsidR="00A95296" w:rsidRPr="005F1382" w:rsidRDefault="00A95296" w:rsidP="005F138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Личный убор</w:t>
      </w:r>
    </w:p>
    <w:p w:rsidR="00A95296" w:rsidRPr="005F1382" w:rsidRDefault="00A95296" w:rsidP="005F13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2099945" cy="2099945"/>
            <wp:effectExtent l="19050" t="0" r="0" b="0"/>
            <wp:docPr id="12" name="Рисунок 12" descr="https://upload.wikimedia.org/wikipedia/commons/thumb/3/37/Belarus-Minsk-National_museum_of_history_and_culture_of_Belarus-Jewelry-5.jpg/220px-Belarus-Minsk-National_museum_of_history_and_culture_of_Belarus-Jewelry-5.jpg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3/37/Belarus-Minsk-National_museum_of_history_and_culture_of_Belarus-Jewelry-5.jpg/220px-Belarus-Minsk-National_museum_of_history_and_culture_of_Belarus-Jewelry-5.jpg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96" w:rsidRPr="005F1382" w:rsidRDefault="00A95296" w:rsidP="005F1382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Височные кольца </w:t>
      </w:r>
      <w:hyperlink r:id="rId165" w:tooltip="Вятич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вятичей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Серебро. Литьё, гравировка. XII—XIII века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 культуре славян VIII—XII веков наблюдается расцвет разнообразия </w:t>
      </w:r>
      <w:hyperlink r:id="rId166" w:tooltip="Височные кольц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височных колец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Их дизайн мог испытать влияние </w:t>
      </w:r>
      <w:hyperlink r:id="rId167" w:tooltip="Арабская культур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арабской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византийской культуры</w:t>
      </w:r>
      <w:hyperlink r:id="rId168" w:anchor="cite_note-8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[8]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Со второй половины </w:t>
      </w:r>
      <w:hyperlink r:id="rId169" w:tooltip="X ве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X века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славянские височные кольца, как и другие ювелирные изделия, начали проникать в </w:t>
      </w:r>
      <w:hyperlink r:id="rId170" w:tooltip="Скандинавия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Скандинавию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возможно и вместе с их носительницами, и в качестве средств платежа — большая часть этих украшений найдена в виде лома.</w:t>
      </w:r>
      <w:proofErr w:type="gramEnd"/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Наиболее распространённым типом подвесок были </w:t>
      </w:r>
      <w:hyperlink r:id="rId171" w:anchor="%D0%9D%D0%B0%D1%82%D0%B5%D0%BB%D1%8C%D0%BD%D1%8B%D0%B9_%D0%BA%D1%80%D0%B5%D1%81%D1%82" w:tooltip="Наперсный крест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нательные кресты</w:t>
        </w:r>
      </w:hyperlink>
      <w:hyperlink r:id="rId172" w:anchor="cite_note-autogenerated1-9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[9]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Начало распространения христианства на Руси документируется распространением христианских древностей (кресты-привески, </w:t>
      </w:r>
      <w:hyperlink r:id="rId173" w:tooltip="Церковная свеч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свечи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и др.), в основном в дружинных погребальных комплексах.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Они фиксируются уже с середины — третьей четверти Х века (до официального </w:t>
      </w:r>
      <w:hyperlink r:id="rId174" w:tooltip="Крещение Рус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крещения Руси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в 988 году) в сети узловых пунктов Древнерусского государства — в городах и на </w:t>
      </w:r>
      <w:hyperlink r:id="rId175" w:tooltip="Погост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погостах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Известны монеты (византийские с христианскими изображениями и восточные,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"https://ru.wikipedia.org/wiki/%D0%A1%D0%B0%D0%BC%D0%B0%D0%BD%D0%B8%D0%B4%D1%81%D0%BA%D0%BE%D0%B5_%D0%B3%D0%BE%D1%81%D1%83%D0%B4%D0%B0%D1%80%D1%81%D1%82%D0%B2%D0%BE" \o "Саманидское государство"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саманидские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hyperlink r:id="rId176" w:tooltip="Дирхам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дирхемы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 с нанесёнными на них (на Руси) </w:t>
      </w:r>
      <w:hyperlink r:id="rId177" w:tooltip="Граффит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граффити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передающими крест и </w:t>
      </w:r>
      <w:hyperlink r:id="rId178" w:tooltip="Мьёльнир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молот Тора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Такие византийские монеты носились как иконы.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Кроме того, кресты вырезались из дирхемов. Граффити в виде крестов и молоточков Тора могли изображаться на бытовых предметах. Для начальной стадии христианизации (середина — вторая половина Х века) характерны крестовидные подвески из листового серебра, включая вырезанные из дирхемов. Они обнаружены в </w:t>
      </w:r>
      <w:hyperlink r:id="rId179" w:tooltip="Гнёздовские курганы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Гнёздове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Киеве,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"https://ru.wikipedia.org/wiki/%D0%A2%D0%B8%D0%BC%D0%B5%D1%80%D1%91%D0%B2%D1%81%D0%BA%D0%B8%D0%B9_%D0%B0%D1%80%D1%85%D0%B5%D0%BE%D0%BB%D0%BE%D0%B3%D0%B8%D1%87%D0%B5%D1%81%D0%BA%D0%B8%D0%B9_%D0%BA%D0%BE%D0%BC%D0%BF%D0%BB%D0%B5%D0%BA%D1%81" \o "Тимерёвский археологический комплекс"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Тимерёве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на территории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"https://ru.wikipedia.org/wiki/%D0%98%D1%81%D0%BA%D0%BE%D1%80%D0%BE%D1%81%D1%82%D0%B5%D0%BD%D1%8C" \o "Искоростень"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Искоростеня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в некрополе Пскова. Потоки монет на международных путях контролировала и распределяла княжеская дружина, религия которой становилась </w:t>
      </w:r>
      <w:hyperlink r:id="rId180" w:tooltip="Религиозный синкретизм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синкретичной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Эту дохристианскую эпоху, в отличие от более поздней, и можно считать периодом «</w:t>
      </w:r>
      <w:hyperlink r:id="rId181" w:anchor="%D0%9A%D0%BE%D0%BD%D1%86%D0%B5%D0%BF%D1%86%D0%B8%D1%8F_%C2%AB%D0%B4%D0%B2%D0%BE%D0%B5%D0%B2%D0%B5%D1%80%D0%B8%D1%8F%C2%BB" w:tooltip="Народное христианств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двоеверия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 период с середины — второй половины X века по XII век бытовали кресты-привески так называемого «</w:t>
      </w:r>
      <w:r w:rsidRPr="005F1382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скандинавского типа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 (кресты с тремя «шариками» на концах и схожие с ними). Они найдены в Гнёздове, Киеве,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"https://ru.wikipedia.org/wiki/%D0%A1%D0%B0%D1%80%D0%BA%D0%B5%D0%BB" \o "Саркел"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Саркеле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(Белой Веже), </w:t>
      </w:r>
      <w:hyperlink r:id="rId182" w:tooltip="Изборск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Изборске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и других местах. Это могли быть изделия местного производства, поскольку в Киеве обнаружена бронзовая литейная формочка для их изготовления.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Концентрация крестов «скандинавского типа» наблюдается в земле </w:t>
      </w:r>
      <w:hyperlink r:id="rId183" w:tooltip="Радимич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радимичей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 во </w:t>
      </w:r>
      <w:hyperlink r:id="rId184" w:tooltip="Ополье (природный район)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Владимиро-Суздальском </w:t>
        </w:r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ополье</w:t>
        </w:r>
        <w:proofErr w:type="spellEnd"/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Кресты этого типа могут иметь византийское происхождение, поскольку близкие по стилистке кресты с концами в виде трилистников известны из раскопок </w:t>
      </w:r>
      <w:hyperlink r:id="rId185" w:tooltip="Херсонес Таврический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Херсонеса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 </w:t>
      </w:r>
      <w:hyperlink r:id="rId186" w:tooltip="Коринф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Коринфа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Византийские аналоги имеют и круглые подвески с прорезными крестами</w:t>
      </w:r>
      <w:hyperlink r:id="rId187" w:anchor="cite_note-autogenerated2-10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[10]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Редко встречаются нательные кресты с изображением </w:t>
      </w:r>
      <w:hyperlink r:id="rId188" w:tooltip="Иисус Христос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Христа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изготовленные из серебра или бронзы.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Они происходят преимущественно из городов, реже из курганов, расположенных на важнейших торговых путях — </w:t>
      </w:r>
      <w:hyperlink r:id="rId189" w:tooltip="Путь из варяг в греки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днепровском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(путь «из варяг в греки») и </w:t>
      </w:r>
      <w:hyperlink r:id="rId190" w:tooltip="Волжский торговый пут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волжском</w:t>
        </w:r>
      </w:hyperlink>
      <w:hyperlink r:id="rId191" w:anchor="cite_note-autogenerated3-11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[11]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Крест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ы-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"https://ru.wikipedia.org/wiki/%D0%A0%D0%B5%D0%BB%D0%B8%D0%BA%D0%B2%D0%B0%D1%80%D0%B8%D0%B9" \o "Реликварий"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реликварии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"https://ru.wikipedia.org/wiki/%D0%AD%D0%BD%D0%BA%D0%BE%D0%BB%D0%BF%D0%B8%D0%BE%D0%BD" \o "Энколпион"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энколпионы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), произведённые в византийских или </w:t>
      </w:r>
      <w:hyperlink r:id="rId192" w:tooltip="Первое Болгарское царств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болгарских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мастерских X—XI веков, на Руси принадлежат к числу редких артефактов</w:t>
      </w:r>
      <w:hyperlink r:id="rId193" w:anchor="cite_note-autogenerated2-10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[10]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 </w:t>
      </w:r>
      <w:hyperlink r:id="rId194" w:tooltip="Икон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Образки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XI века, кроме того, происходят из Тмутаракани и из одного кургана Суздальского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ополья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(село Городище), раскопанного 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lastRenderedPageBreak/>
        <w:t>ещё </w:t>
      </w:r>
      <w:hyperlink r:id="rId195" w:tooltip="Уваров, Алексей Сергеев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А. С. </w:t>
        </w:r>
        <w:proofErr w:type="spell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Уваровым</w:t>
        </w:r>
        <w:proofErr w:type="spellEnd"/>
      </w:hyperlink>
      <w:hyperlink r:id="rId196" w:anchor="cite_note-autogenerated3-11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[11]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Кресты, найденные в камерных гробницах, демонстрируют роль дружины в процессах христианизации. Первая волна христианизации затронула именно дружину, поэтому её представители носили нательные кресты. Ранняя христианизация охватывала районы Киева, правобережья Среднего </w:t>
      </w:r>
      <w:hyperlink r:id="rId197" w:tooltip="Днепр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Днепра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Искоростень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), Гнёздова, северо-запада (Ладога, Псков, Новгород), Верхнего </w:t>
      </w:r>
      <w:hyperlink r:id="rId198" w:tooltip="Поволжье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Поволжья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Тимерёво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199" w:tooltip="Углич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Углич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), юго-запада (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"https://ru.wikipedia.org/wiki/%D0%9F%D0%BB%D0%B5%D1%81%D0%BD%D0%B5%D1%81%D0%BA" \o "Плеснеск"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Плеснеск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), запада (Минск), востока (</w:t>
      </w:r>
      <w:hyperlink r:id="rId200" w:tooltip="Старая Рязан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Рязань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 </w:t>
      </w:r>
      <w:hyperlink r:id="rId201" w:tooltip="Воино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Воин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 и бассейна </w:t>
      </w:r>
      <w:hyperlink r:id="rId202" w:tooltip="Дон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Дона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(Белая Вежа)</w:t>
      </w:r>
      <w:hyperlink r:id="rId203" w:anchor="cite_note-autogenerated2-10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[10]</w:t>
        </w:r>
      </w:hyperlink>
      <w:hyperlink r:id="rId204" w:anchor="cite_note-autogenerated3-11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[11]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Большая часть находок крестовидных привесок на Руси и в </w:t>
      </w:r>
      <w:hyperlink r:id="rId205" w:tooltip="Скандинавия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Скандинавии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идентична, что может говорить об участии Руси в христианизации </w:t>
      </w:r>
      <w:hyperlink r:id="rId206" w:tooltip="Северная Европ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Северной Европы</w:t>
        </w:r>
      </w:hyperlink>
      <w:hyperlink r:id="rId207" w:anchor="cite_note-autogenerated2-10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[10]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В курганах второй половины XII — начала XIII века число крестов и образков возрастает. Значительная часть их происходит из городов. Известны курганные захоронения с крестиками на груди, которые при этом сопровождались орудиями труда и богатым инвентарем, что может говорить о неполной христианизации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умерших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Вместе с тем часть крестов использовалась в качестве украшений наряду с другими элементами женского металлического убора. В курганах второй половины XII — начала XIII века выделяются и захоронения, произведённые непосредственно по христианскому обряду, но число их очень невелико. Как правило, в таких погребениях обнаруживается крест или образок на груди при отсутствии иных вещевых находок. Таковы, например, отдельные курганные захоронения при сёлах Городище,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Старово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Кабанское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Васильки и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Ненашевское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в </w:t>
      </w:r>
      <w:hyperlink r:id="rId208" w:tooltip="Северо-Восточная Русь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Северо-Восточной Руси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раскопанные А. С.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Уваровым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К числу таких же погребений принадлежит одно из захоронений в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Акатово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в Подмосковье</w:t>
      </w:r>
      <w:hyperlink r:id="rId209" w:anchor="cite_note-autogenerated3-11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[11]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Вторым по распространённости типом подвесок после крестов были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"https://ru.wikipedia.org/wiki/%D0%9B%D1%83%D0%BD%D0%BD%D0%B8%D1%86%D0%B0" \o "Лунница"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лунницы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В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Х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—ХIII веках они имели широкое распространение практически на всей славянской территории. Однако в достоверно языческих славянских древностях VI—VII веков двурогие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лунницы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или какие-либо их возможные прототипы отсутствуют. Их появление связано с проникновением в славянскую среду в конце VII — начале VIII веков комплекса 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"https://ru.wikipedia.org/wiki/%D0%A4%D0%B8%D0%BB%D0%B8%D0%B3%D1%80%D0%B0%D0%BD%D1%8C" \o "Филигрань"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филигранно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-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зернёных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женских украшений (Залесский клад) в составе первой волны византийского влияния. Вторая волна влияния предположительно связана с падением </w:t>
      </w:r>
      <w:hyperlink r:id="rId210" w:tooltip="Аварский каганат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Аварского каганата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и формированием уже славянского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раннегосударственного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комплекса престижных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филигранно-зернёных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женских украшений </w:t>
      </w:r>
      <w:hyperlink r:id="rId211" w:tooltip="Великая Моравия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Великой Моравии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 Оттуда он был заимствован соседями — Русью и </w:t>
      </w:r>
      <w:hyperlink r:id="rId212" w:tooltip="Польша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Польшей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В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Х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—ХIII веках параллельно с видоизменением формы и декора,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широкорогие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лунницы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вытесняются новыми типами — остророгими, круторогими, замкнутыми,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крестовключённымии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др. Эти типы имеют прямые византийские прототипы, в свою очередь восходящие к римским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лунницам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III—IV веков. Эволюция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может быть сравнима с распространением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амулето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в-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"https://ru.wikipedia.org/wiki/%D0%97%D0%BC%D0%B5%D0%B5%D0%B2%D0%B8%D0%BA_(%D0%BC%D0%B5%D0%B4%D0%B0%D0%BB%D1%8C%D0%BE%D0%BD)" \o "Змеевик (медальон)"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змеевеков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, число находок которых на территории Руси на несколько порядков превышает число их византийских прототипов</w:t>
      </w:r>
      <w:hyperlink r:id="rId213" w:anchor="cite_note-autogenerated1-9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[9]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A95296" w:rsidRPr="005F1382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Личный убор, начиная с античной эпохи, воплощал «космический порядок», и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лунница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может рассматриваться как его составная часть</w:t>
      </w:r>
      <w:hyperlink r:id="rId214" w:anchor="cite_note-autogenerated2-10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[10]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в качестве отражения культа луны. В Х веке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лунницы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в большей мере исполняли декоративную функцию, поскольку весь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сканно-зернёный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убор этого периода подчинялся идее престижности атрибутов древнерусской знати. В ХІ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—Х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ІІ веках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лунница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и изображение луны в целом трансформировались в символ Богородицы.</w:t>
      </w:r>
    </w:p>
    <w:p w:rsidR="00A95296" w:rsidRDefault="00A95296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Уже со второй половины Х века известны древнерусские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лунницы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в одном ожерелье с крестами и подвески, объединяющие в себе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лунницу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и крест, которые принято интерпретировать в качестве свидетельств религиозного синкретизма. Сочетание креста и полумесяца вписывается в языческую космологическую символику: крест и полумесяц символизируют солнце и луну; но вместе с тем в христианской традиции луна символизирует Богородицу, </w:t>
      </w:r>
      <w:proofErr w:type="gram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в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то время как солнце — Христа. Это толкование соответствует каноническим текстам и поддерживается ими: </w:t>
      </w:r>
      <w:hyperlink r:id="rId215" w:tooltip="Иисус Христос" w:history="1">
        <w:proofErr w:type="gramStart"/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Христос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именуется «Солнцем правды» или «Солнцем праведным» («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sol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justitiae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» — Мал.</w:t>
      </w:r>
      <w:proofErr w:type="gram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IV, 2), а Богородица 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lastRenderedPageBreak/>
        <w:t xml:space="preserve">может связываться с 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апокалиптическим</w:t>
      </w:r>
      <w:proofErr w:type="spellEnd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образом — </w:t>
      </w:r>
      <w:r w:rsidRPr="005F1382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«И явилось на небе великое знамение: </w:t>
      </w:r>
      <w:hyperlink r:id="rId216" w:tooltip="Жена, облечённая в солнце" w:history="1">
        <w:r w:rsidRPr="005F1382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</w:rPr>
          <w:t>жена, облеченная в солнце</w:t>
        </w:r>
      </w:hyperlink>
      <w:r w:rsidRPr="005F1382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; под ногами ее луна, и на главе ее венец из двенадцати звезд»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(</w:t>
      </w:r>
      <w:proofErr w:type="spellStart"/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begin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instrText xml:space="preserve"> HYPERLINK "https://ru.wikipedia.org/wiki/%D0%9E%D1%82%D0%BA%D1%80%D0%BE%D0%B2%D0%B5%D0%BD%D0%B8%D0%B5_%D0%98%D0%BE%D0%B0%D0%BD%D0%BD%D0%B0_%D0%91%D0%BE%D0%B3%D0%BE%D1%81%D0%BB%D0%BE%D0%B2%D0%B0" \o "Откровение Иоанна Богослова" </w:instrTex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separate"/>
      </w:r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Откр</w:t>
      </w:r>
      <w:proofErr w:type="spellEnd"/>
      <w:r w:rsidRPr="005F138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.</w:t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fldChar w:fldCharType="end"/>
      </w:r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hyperlink r:id="rId217" w:anchor="12:1" w:tooltip="s:Откровение святого Иоанна Богослова" w:history="1">
        <w:r w:rsidRPr="005F1382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12:1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)</w:t>
      </w:r>
      <w:hyperlink r:id="rId218" w:anchor="cite_note-12" w:history="1">
        <w:r w:rsidRPr="005F138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[12]</w:t>
        </w:r>
      </w:hyperlink>
      <w:r w:rsidRPr="005F138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5F1382" w:rsidRDefault="005F1382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Выполните небольшое задание: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570F8B">
        <w:rPr>
          <w:b/>
          <w:bCs/>
          <w:i/>
          <w:iCs/>
          <w:color w:val="000000"/>
          <w:highlight w:val="yellow"/>
        </w:rPr>
        <w:t>Задания на знание терминов (Культура Древней Руси)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1. Запишите термин, о котором идёт речь.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330700" cy="1918970"/>
            <wp:effectExtent l="0" t="0" r="0" b="0"/>
            <wp:docPr id="85" name="Рисунок 85" descr="hello_html_m43054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m43054f23.gif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2. Запишите термин, о котором идёт речь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А) Произведение древнерусской литературы, представляющее собой описание </w:t>
      </w:r>
      <w:proofErr w:type="gramStart"/>
      <w:r>
        <w:rPr>
          <w:color w:val="000000"/>
        </w:rPr>
        <w:t>исторических</w:t>
      </w:r>
      <w:proofErr w:type="gramEnd"/>
      <w:r>
        <w:rPr>
          <w:color w:val="000000"/>
        </w:rPr>
        <w:t xml:space="preserve"> по годам.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Литературные описания жизни людей, причисленных церковью к лику святых.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В) «Изображение или узор из скреплённых друг с другом кусочков цветного непрозрачного стекла (смальты), разноцветных камешков, эмали, дерева».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Г) Название </w:t>
      </w:r>
      <w:r>
        <w:rPr>
          <w:i/>
          <w:iCs/>
          <w:color w:val="000000"/>
        </w:rPr>
        <w:t>небольших по размеру произведений изобразительного искусства,</w:t>
      </w:r>
      <w:r>
        <w:rPr>
          <w:color w:val="000000"/>
        </w:rPr>
        <w:t> которыми иллюстрировались рукописные книги в Древней Руси.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Д) _____________- это изображение, выполненное водяными красками по сырой штукатурке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Е) «Произведения устного народного творчества и поэтические сказания о прошлом, в которых прославлялись </w:t>
      </w:r>
      <w:r>
        <w:rPr>
          <w:i/>
          <w:iCs/>
          <w:color w:val="000000"/>
        </w:rPr>
        <w:t>подвиги русских богатырей</w:t>
      </w:r>
      <w:r>
        <w:rPr>
          <w:color w:val="000000"/>
        </w:rPr>
        <w:t>».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3. </w:t>
      </w:r>
      <w:r>
        <w:rPr>
          <w:i/>
          <w:iCs/>
          <w:color w:val="000000"/>
        </w:rPr>
        <w:t>Найдите и запишите порядковый номер термина, «выпадающего» из данного ряда.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А) Ниже приведён перечень терминов. Все они, за исключением одного, обозначают </w:t>
      </w:r>
      <w:r>
        <w:rPr>
          <w:i/>
          <w:iCs/>
          <w:color w:val="000000"/>
        </w:rPr>
        <w:t>жанры древнерусской литературы.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</w:t>
      </w:r>
      <w:r>
        <w:rPr>
          <w:i/>
          <w:iCs/>
          <w:color w:val="000000"/>
        </w:rPr>
        <w:t> житие; </w:t>
      </w:r>
      <w:r>
        <w:rPr>
          <w:color w:val="000000"/>
        </w:rPr>
        <w:t>2)</w:t>
      </w:r>
      <w:r>
        <w:rPr>
          <w:i/>
          <w:iCs/>
          <w:color w:val="000000"/>
        </w:rPr>
        <w:t> моление; </w:t>
      </w:r>
      <w:r>
        <w:rPr>
          <w:color w:val="000000"/>
        </w:rPr>
        <w:t>3)</w:t>
      </w:r>
      <w:r>
        <w:rPr>
          <w:i/>
          <w:iCs/>
          <w:color w:val="000000"/>
        </w:rPr>
        <w:t> летопись; </w:t>
      </w:r>
      <w:r>
        <w:rPr>
          <w:color w:val="000000"/>
        </w:rPr>
        <w:t>4)</w:t>
      </w:r>
      <w:r>
        <w:rPr>
          <w:i/>
          <w:iCs/>
          <w:color w:val="000000"/>
        </w:rPr>
        <w:t> сатирическая повесть; </w:t>
      </w:r>
      <w:r>
        <w:rPr>
          <w:color w:val="000000"/>
        </w:rPr>
        <w:t>5)</w:t>
      </w:r>
      <w:r>
        <w:rPr>
          <w:i/>
          <w:iCs/>
          <w:color w:val="000000"/>
        </w:rPr>
        <w:t> слово.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Б) Ниже приведён перечень терминов. Все они, за исключением одного, обозначают </w:t>
      </w:r>
      <w:r>
        <w:rPr>
          <w:i/>
          <w:iCs/>
          <w:color w:val="000000"/>
        </w:rPr>
        <w:t>жанры древнерусской литературы.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</w:t>
      </w:r>
      <w:r>
        <w:rPr>
          <w:i/>
          <w:iCs/>
          <w:color w:val="000000"/>
        </w:rPr>
        <w:t> житие; </w:t>
      </w:r>
      <w:r>
        <w:rPr>
          <w:color w:val="000000"/>
        </w:rPr>
        <w:t>2)</w:t>
      </w:r>
      <w:r>
        <w:rPr>
          <w:i/>
          <w:iCs/>
          <w:color w:val="000000"/>
        </w:rPr>
        <w:t> поучение; </w:t>
      </w:r>
      <w:r>
        <w:rPr>
          <w:color w:val="000000"/>
        </w:rPr>
        <w:t>3)</w:t>
      </w:r>
      <w:r>
        <w:rPr>
          <w:i/>
          <w:iCs/>
          <w:color w:val="000000"/>
        </w:rPr>
        <w:t> моление; </w:t>
      </w:r>
      <w:r>
        <w:rPr>
          <w:color w:val="000000"/>
        </w:rPr>
        <w:t>4)</w:t>
      </w:r>
      <w:r>
        <w:rPr>
          <w:i/>
          <w:iCs/>
          <w:color w:val="000000"/>
        </w:rPr>
        <w:t> парсуна; </w:t>
      </w:r>
      <w:r>
        <w:rPr>
          <w:color w:val="000000"/>
        </w:rPr>
        <w:t>5)</w:t>
      </w:r>
      <w:r>
        <w:rPr>
          <w:i/>
          <w:iCs/>
          <w:color w:val="000000"/>
        </w:rPr>
        <w:t> слово.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В) Ниже приведён перечень терминов. Все они, за исключением одного, непосредственно связаны с русской культурой XVII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5F1382" w:rsidRDefault="005F1382" w:rsidP="005F1382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1) парсуна; 2) книгопечатание; 3) сатирическая повесть; 4) ассамблея; 5) </w:t>
      </w:r>
      <w:proofErr w:type="spellStart"/>
      <w:r>
        <w:rPr>
          <w:i/>
          <w:iCs/>
          <w:color w:val="000000"/>
        </w:rPr>
        <w:t>нарышкинское</w:t>
      </w:r>
      <w:proofErr w:type="spellEnd"/>
      <w:r>
        <w:rPr>
          <w:i/>
          <w:iCs/>
          <w:color w:val="000000"/>
        </w:rPr>
        <w:t xml:space="preserve"> барокко</w:t>
      </w:r>
    </w:p>
    <w:p w:rsidR="005F1382" w:rsidRPr="00BC3817" w:rsidRDefault="00BC3817" w:rsidP="005F13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24"/>
        </w:rPr>
      </w:pPr>
      <w:r w:rsidRPr="00BC3817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24"/>
        </w:rPr>
        <w:t>Всего доброго!!!</w:t>
      </w:r>
    </w:p>
    <w:p w:rsidR="00A95296" w:rsidRPr="005F1382" w:rsidRDefault="00A95296" w:rsidP="005F13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296" w:rsidRPr="005F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EC7"/>
    <w:multiLevelType w:val="hybridMultilevel"/>
    <w:tmpl w:val="B714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95296"/>
    <w:rsid w:val="00570F8B"/>
    <w:rsid w:val="005F1382"/>
    <w:rsid w:val="00A95296"/>
    <w:rsid w:val="00BC381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95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rsid w:val="00A9529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296"/>
  </w:style>
  <w:style w:type="character" w:customStyle="1" w:styleId="4">
    <w:name w:val="Основной текст (4)_"/>
    <w:basedOn w:val="a0"/>
    <w:link w:val="40"/>
    <w:uiPriority w:val="99"/>
    <w:locked/>
    <w:rsid w:val="00A95296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5296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1">
    <w:name w:val="Основной текст (2)_"/>
    <w:basedOn w:val="a0"/>
    <w:link w:val="210"/>
    <w:uiPriority w:val="99"/>
    <w:locked/>
    <w:rsid w:val="00A95296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95296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1"/>
    <w:uiPriority w:val="99"/>
    <w:rsid w:val="00A95296"/>
    <w:rPr>
      <w:rFonts w:ascii="Times New Roman" w:hAnsi="Times New Roman" w:cs="Times New Roman"/>
      <w:u w:val="none"/>
    </w:rPr>
  </w:style>
  <w:style w:type="character" w:customStyle="1" w:styleId="20">
    <w:name w:val="Заголовок 2 Знак"/>
    <w:basedOn w:val="a0"/>
    <w:link w:val="2"/>
    <w:uiPriority w:val="9"/>
    <w:rsid w:val="00A952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52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9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9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5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3738119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3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928164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7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08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3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9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3355625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20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26378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70059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1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4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1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96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57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3123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2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4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0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8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01312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8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71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0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5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676142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46297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2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794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3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4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1561130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6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833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060680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0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08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7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0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8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73095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6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8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4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24459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0%B5%D1%80%D0%B0%D0%BF%D0%B8%D0%BE%D0%BD_%D0%92%D0%BB%D0%B0%D0%B4%D0%B8%D0%BC%D0%B8%D1%80%D1%81%D0%BA%D0%B8%D0%B9" TargetMode="External"/><Relationship Id="rId21" Type="http://schemas.openxmlformats.org/officeDocument/2006/relationships/hyperlink" Target="https://ru.wikipedia.org/wiki/%D0%9F%D0%B8%D1%81%D1%8C%D0%BC%D0%B5%D0%BD%D0%BD%D0%BE%D1%81%D1%82%D1%8C" TargetMode="External"/><Relationship Id="rId42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63" Type="http://schemas.openxmlformats.org/officeDocument/2006/relationships/hyperlink" Target="https://ru.wikipedia.org/wiki/%D0%92%D0%B8%D0%B7%D0%B0%D0%BD%D1%82%D0%B8%D0%B9%D1%81%D0%BA%D0%B0%D1%8F_%D0%BB%D0%B8%D1%82%D0%B5%D1%80%D0%B0%D1%82%D1%83%D1%80%D0%B0" TargetMode="External"/><Relationship Id="rId84" Type="http://schemas.openxmlformats.org/officeDocument/2006/relationships/image" Target="media/image6.jpeg"/><Relationship Id="rId138" Type="http://schemas.openxmlformats.org/officeDocument/2006/relationships/hyperlink" Target="https://ru.wikipedia.org/wiki/%D0%9D%D0%B5%D1%80%D1%83%D1%88%D0%B8%D0%BC%D0%B0%D1%8F_%D0%A1%D1%82%D0%B5%D0%BD%D0%B0" TargetMode="External"/><Relationship Id="rId159" Type="http://schemas.openxmlformats.org/officeDocument/2006/relationships/hyperlink" Target="https://ru.wikipedia.org/wiki/%D0%A1%D0%BA%D0%B0%D0%BD%D1%8C" TargetMode="External"/><Relationship Id="rId170" Type="http://schemas.openxmlformats.org/officeDocument/2006/relationships/hyperlink" Target="https://ru.wikipedia.org/wiki/%D0%A1%D0%BA%D0%B0%D0%BD%D0%B4%D0%B8%D0%BD%D0%B0%D0%B2%D0%B8%D1%8F" TargetMode="External"/><Relationship Id="rId191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05" Type="http://schemas.openxmlformats.org/officeDocument/2006/relationships/hyperlink" Target="https://ru.wikipedia.org/wiki/%D0%A1%D0%BA%D0%B0%D0%BD%D0%B4%D0%B8%D0%BD%D0%B0%D0%B2%D0%B8%D1%8F" TargetMode="External"/><Relationship Id="rId107" Type="http://schemas.openxmlformats.org/officeDocument/2006/relationships/hyperlink" Target="https://ru.wikipedia.org/wiki/%D0%A1%D0%B0%D1%80%D0%BA%D0%B0%D0%B7%D0%BC" TargetMode="External"/><Relationship Id="rId11" Type="http://schemas.openxmlformats.org/officeDocument/2006/relationships/hyperlink" Target="https://ru.wikipedia.org/wiki/%D0%9A%D0%B8%D1%80%D0%B8%D0%BB%D0%BB_%D0%A4%D0%B8%D0%BB%D0%BE%D1%81%D0%BE%D1%84" TargetMode="External"/><Relationship Id="rId32" Type="http://schemas.openxmlformats.org/officeDocument/2006/relationships/hyperlink" Target="https://ru.wikipedia.org/wiki/%D0%98%D0%B7%D0%B1%D0%BE%D1%80%D0%BD%D0%B8%D0%BA_%D0%A1%D0%B2%D1%8F%D1%82%D0%BE%D1%81%D0%BB%D0%B0%D0%B2%D0%B0" TargetMode="External"/><Relationship Id="rId53" Type="http://schemas.openxmlformats.org/officeDocument/2006/relationships/hyperlink" Target="https://ru.wikipedia.org/wiki/%D0%9F%D0%B0%D0%BD%D0%B5%D0%B3%D0%B8%D1%80%D0%B8%D0%BA" TargetMode="External"/><Relationship Id="rId74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28" Type="http://schemas.openxmlformats.org/officeDocument/2006/relationships/hyperlink" Target="https://ru.wikipedia.org/wiki/%D0%A1%D0%BE%D1%84%D0%B8%D0%B9%D1%81%D0%BA%D0%B8%D0%B9_%D1%81%D0%BE%D0%B1%D0%BE%D1%80_(%D0%9A%D0%B8%D0%B5%D0%B2)" TargetMode="External"/><Relationship Id="rId149" Type="http://schemas.openxmlformats.org/officeDocument/2006/relationships/image" Target="media/image11.jpeg"/><Relationship Id="rId5" Type="http://schemas.openxmlformats.org/officeDocument/2006/relationships/hyperlink" Target="https://commons.wikimedia.org/wiki/File:1000_Kirill_i_Mefody.jpg?uselang=ru" TargetMode="External"/><Relationship Id="rId90" Type="http://schemas.openxmlformats.org/officeDocument/2006/relationships/hyperlink" Target="https://ru.wikipedia.org/wiki/%D0%96%D0%B8%D1%82%D0%B8%D0%B5_%D0%A4%D0%B5%D0%BE%D0%B4%D0%BE%D1%81%D0%B8%D1%8F_%D0%9F%D0%B5%D1%87%D0%B5%D1%80%D1%81%D0%BA%D0%BE%D0%B3%D0%BE" TargetMode="External"/><Relationship Id="rId95" Type="http://schemas.openxmlformats.org/officeDocument/2006/relationships/hyperlink" Target="https://ru.wikipedia.org/wiki/%D0%9D%D0%B5%D1%81%D1%82%D0%BE%D1%80_%D0%9B%D0%B5%D1%82%D0%BE%D0%BF%D0%B8%D1%81%D0%B5%D1%86" TargetMode="External"/><Relationship Id="rId160" Type="http://schemas.openxmlformats.org/officeDocument/2006/relationships/hyperlink" Target="https://ru.wikipedia.org/wiki/%D0%AD%D0%BC%D0%B0%D0%BB%D1%8C" TargetMode="External"/><Relationship Id="rId165" Type="http://schemas.openxmlformats.org/officeDocument/2006/relationships/hyperlink" Target="https://ru.wikipedia.org/wiki/%D0%92%D1%8F%D1%82%D0%B8%D1%87%D0%B8" TargetMode="External"/><Relationship Id="rId181" Type="http://schemas.openxmlformats.org/officeDocument/2006/relationships/hyperlink" Target="https://ru.wikipedia.org/wiki/%D0%9D%D0%B0%D1%80%D0%BE%D0%B4%D0%BD%D0%BE%D0%B5_%D1%85%D1%80%D0%B8%D1%81%D1%82%D0%B8%D0%B0%D0%BD%D1%81%D1%82%D0%B2%D0%BE" TargetMode="External"/><Relationship Id="rId186" Type="http://schemas.openxmlformats.org/officeDocument/2006/relationships/hyperlink" Target="https://ru.wikipedia.org/wiki/%D0%9A%D0%BE%D1%80%D0%B8%D0%BD%D1%84" TargetMode="External"/><Relationship Id="rId216" Type="http://schemas.openxmlformats.org/officeDocument/2006/relationships/hyperlink" Target="https://ru.wikipedia.org/wiki/%D0%96%D0%B5%D0%BD%D0%B0,_%D0%BE%D0%B1%D0%BB%D0%B5%D1%87%D1%91%D0%BD%D0%BD%D0%B0%D1%8F_%D0%B2_%D1%81%D0%BE%D0%BB%D0%BD%D1%86%D0%B5" TargetMode="External"/><Relationship Id="rId211" Type="http://schemas.openxmlformats.org/officeDocument/2006/relationships/hyperlink" Target="https://ru.wikipedia.org/wiki/%D0%92%D0%B5%D0%BB%D0%B8%D0%BA%D0%B0%D1%8F_%D0%9C%D0%BE%D1%80%D0%B0%D0%B2%D0%B8%D1%8F" TargetMode="External"/><Relationship Id="rId22" Type="http://schemas.openxmlformats.org/officeDocument/2006/relationships/hyperlink" Target="https://ru.wikipedia.org/wiki/%D0%92%D0%BB%D0%B0%D0%B4%D0%B8%D0%BC%D0%B8%D1%80_%D0%A1%D0%B2%D1%8F%D1%82%D0%BE%D1%81%D0%BB%D0%B0%D0%B2%D0%B8%D1%87" TargetMode="External"/><Relationship Id="rId27" Type="http://schemas.openxmlformats.org/officeDocument/2006/relationships/hyperlink" Target="https://ru.wikipedia.org/wiki/%D0%A1%D0%BF%D0%B8%D1%81%D0%BE%D0%BA_(%D1%82%D0%B5%D0%BA%D1%81%D1%82%D0%BE%D0%BB%D0%BE%D0%B3%D0%B8%D1%8F)" TargetMode="External"/><Relationship Id="rId43" Type="http://schemas.openxmlformats.org/officeDocument/2006/relationships/hyperlink" Target="https://ru.wikipedia.org/wiki/%D0%9A%D0%B8%D0%B5%D0%B2" TargetMode="External"/><Relationship Id="rId48" Type="http://schemas.openxmlformats.org/officeDocument/2006/relationships/hyperlink" Target="https://ru.wikipedia.org/wiki/%D0%A1%D0%BE%D0%B1%D0%BE%D1%80_(%D1%85%D1%80%D0%B0%D0%BC)" TargetMode="External"/><Relationship Id="rId64" Type="http://schemas.openxmlformats.org/officeDocument/2006/relationships/hyperlink" Target="https://ru.wikipedia.org/wiki/%D0%94%D1%80%D0%B5%D0%B2%D0%BD%D0%B5%D0%B1%D0%BE%D0%BB%D0%B3%D0%B0%D1%80%D1%81%D0%BA%D0%B0%D1%8F_%D0%BB%D0%B8%D1%82%D0%B5%D1%80%D0%B0%D1%82%D1%83%D1%80%D0%B0" TargetMode="External"/><Relationship Id="rId69" Type="http://schemas.openxmlformats.org/officeDocument/2006/relationships/hyperlink" Target="https://ru.wikipedia.org/wiki/%D0%91%D0%BE%D0%B3%D0%BE%D1%81%D0%BB%D0%BE%D0%B2%D0%B8%D0%B5" TargetMode="External"/><Relationship Id="rId113" Type="http://schemas.openxmlformats.org/officeDocument/2006/relationships/hyperlink" Target="https://ru.wikipedia.org/wiki/%D0%9C%D0%BE%D0%BD%D0%B3%D0%BE%D0%BB%D1%8C%D1%81%D0%BA%D0%BE%D0%B5_%D0%BD%D0%B0%D1%88%D0%B5%D1%81%D1%82%D0%B2%D0%B8%D0%B5_%D0%BD%D0%B0_%D0%A0%D1%83%D1%81%D1%8C" TargetMode="External"/><Relationship Id="rId118" Type="http://schemas.openxmlformats.org/officeDocument/2006/relationships/hyperlink" Target="https://commons.wikimedia.org/wiki/File:Bogolyubovo_asv2019-01_img02_Intercession_Church.jpg?uselang=ru" TargetMode="External"/><Relationship Id="rId134" Type="http://schemas.openxmlformats.org/officeDocument/2006/relationships/hyperlink" Target="https://ru.wikipedia.org/wiki/%D0%92%D1%81%D0%B5%D0%BC%D0%B8%D1%80%D0%BD%D0%BE%D0%B5_%D0%BD%D0%B0%D1%81%D0%BB%D0%B5%D0%B4%D0%B8%D0%B5" TargetMode="External"/><Relationship Id="rId139" Type="http://schemas.openxmlformats.org/officeDocument/2006/relationships/hyperlink" Target="https://ru.wikipedia.org/wiki/XI_%D0%B2%D0%B5%D0%BA" TargetMode="External"/><Relationship Id="rId80" Type="http://schemas.openxmlformats.org/officeDocument/2006/relationships/hyperlink" Target="https://ru.wikipedia.org/wiki/%D0%9F%D1%80%D0%BE%D0%BF%D0%BE%D0%B2%D0%B5%D0%B4%D1%8C" TargetMode="External"/><Relationship Id="rId85" Type="http://schemas.openxmlformats.org/officeDocument/2006/relationships/hyperlink" Target="https://ru.wikipedia.org/wiki/%D0%90%D0%BD%D1%82%D0%BE%D0%BA%D0%BE%D0%BB%D1%8C%D1%81%D0%BA%D0%B8%D0%B9,_%D0%9C%D0%B0%D1%80%D0%BA_%D0%9C%D0%B0%D1%82%D0%B2%D0%B5%D0%B5%D0%B2%D0%B8%D1%87" TargetMode="External"/><Relationship Id="rId150" Type="http://schemas.openxmlformats.org/officeDocument/2006/relationships/hyperlink" Target="https://ru.wikipedia.org/wiki/%D0%92%D0%B0%D1%81%D0%BD%D0%B5%D1%86%D0%BE%D0%B2,_%D0%92%D0%B8%D0%BA%D1%82%D0%BE%D1%80_%D0%9C%D0%B8%D1%85%D0%B0%D0%B9%D0%BB%D0%BE%D0%B2%D0%B8%D1%87" TargetMode="External"/><Relationship Id="rId155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71" Type="http://schemas.openxmlformats.org/officeDocument/2006/relationships/hyperlink" Target="https://ru.wikipedia.org/wiki/%D0%9D%D0%B0%D0%BF%D0%B5%D1%80%D1%81%D0%BD%D1%8B%D0%B9_%D0%BA%D1%80%D0%B5%D1%81%D1%82" TargetMode="External"/><Relationship Id="rId176" Type="http://schemas.openxmlformats.org/officeDocument/2006/relationships/hyperlink" Target="https://ru.wikipedia.org/wiki/%D0%94%D0%B8%D1%80%D1%85%D0%B0%D0%BC" TargetMode="External"/><Relationship Id="rId192" Type="http://schemas.openxmlformats.org/officeDocument/2006/relationships/hyperlink" Target="https://ru.wikipedia.org/wiki/%D0%9F%D0%B5%D1%80%D0%B2%D0%BE%D0%B5_%D0%91%D0%BE%D0%BB%D0%B3%D0%B0%D1%80%D1%81%D0%BA%D0%BE%D0%B5_%D1%86%D0%B0%D1%80%D1%81%D1%82%D0%B2%D0%BE" TargetMode="External"/><Relationship Id="rId197" Type="http://schemas.openxmlformats.org/officeDocument/2006/relationships/hyperlink" Target="https://ru.wikipedia.org/wiki/%D0%94%D0%BD%D0%B5%D0%BF%D1%80" TargetMode="External"/><Relationship Id="rId206" Type="http://schemas.openxmlformats.org/officeDocument/2006/relationships/hyperlink" Target="https://ru.wikipedia.org/wiki/%D0%A1%D0%B5%D0%B2%D0%B5%D1%80%D0%BD%D0%B0%D1%8F_%D0%95%D0%B2%D1%80%D0%BE%D0%BF%D0%B0" TargetMode="External"/><Relationship Id="rId201" Type="http://schemas.openxmlformats.org/officeDocument/2006/relationships/hyperlink" Target="https://ru.wikipedia.org/wiki/%D0%92%D0%BE%D0%B8%D0%BD%D0%BE" TargetMode="External"/><Relationship Id="rId12" Type="http://schemas.openxmlformats.org/officeDocument/2006/relationships/hyperlink" Target="https://ru.wikipedia.org/wiki/%D0%93%D0%BB%D0%B0%D0%B3%D0%BE%D0%BB%D0%B8%D1%86%D0%B0" TargetMode="External"/><Relationship Id="rId17" Type="http://schemas.openxmlformats.org/officeDocument/2006/relationships/hyperlink" Target="https://ru.wikipedia.org/wiki/%D0%92%D0%BE%D1%81%D1%82%D0%BE%D1%87%D0%BD%D1%8B%D0%B5_%D1%81%D0%BB%D0%B0%D0%B2%D1%8F%D0%BD%D0%B5" TargetMode="External"/><Relationship Id="rId33" Type="http://schemas.openxmlformats.org/officeDocument/2006/relationships/hyperlink" Target="https://ru.wikipedia.org/wiki/%D0%A1%D0%B2%D1%8F%D1%82%D0%BE%D1%81%D0%BB%D0%B0%D0%B2_%D0%AF%D1%80%D0%BE%D1%81%D0%BB%D0%B0%D0%B2%D0%B8%D1%87" TargetMode="External"/><Relationship Id="rId38" Type="http://schemas.openxmlformats.org/officeDocument/2006/relationships/hyperlink" Target="https://ru.wikipedia.org/wiki/%D0%94%D1%80%D0%B5%D0%B2%D0%BD%D0%B5%D1%80%D1%83%D1%81%D1%81%D0%BA%D0%B8%D0%B9_%D1%8F%D0%B7%D1%8B%D0%BA" TargetMode="External"/><Relationship Id="rId59" Type="http://schemas.openxmlformats.org/officeDocument/2006/relationships/hyperlink" Target="https://ru.wikipedia.org/wiki/%D0%9D%D0%BE%D0%B2%D0%BE%D0%B5_%D0%B2%D1%80%D0%B5%D0%BC%D1%8F" TargetMode="External"/><Relationship Id="rId103" Type="http://schemas.openxmlformats.org/officeDocument/2006/relationships/hyperlink" Target="https://ru.wikipedia.org/wiki/%D0%A0%D0%B5%D0%B4%D0%B0%D0%BA%D1%86%D0%B8%D1%8F_(%D1%82%D0%B5%D0%BA%D1%81%D1%82%D0%BE%D0%BB%D0%BE%D0%B3%D0%B8%D1%8F)" TargetMode="External"/><Relationship Id="rId108" Type="http://schemas.openxmlformats.org/officeDocument/2006/relationships/hyperlink" Target="https://ru.wikipedia.org/wiki/%D0%A1%D0%BB%D0%BE%D0%B2%D0%BE_%D0%BE_%D0%BF%D0%BE%D0%BB%D0%BA%D1%83_%D0%98%D0%B3%D0%BE%D1%80%D0%B5%D0%B2%D0%B5" TargetMode="External"/><Relationship Id="rId124" Type="http://schemas.openxmlformats.org/officeDocument/2006/relationships/hyperlink" Target="https://ru.wikipedia.org/wiki/%D0%9F%D1%80%D0%B0%D0%B2%D0%BE%D1%81%D0%BB%D0%B0%D0%B2%D0%B8%D0%B5" TargetMode="External"/><Relationship Id="rId129" Type="http://schemas.openxmlformats.org/officeDocument/2006/relationships/hyperlink" Target="https://ru.wikipedia.org/wiki/%D0%9A%D1%80%D0%B5%D1%81%D1%82%D0%BE%D0%B2%D0%BE-%D0%BA%D1%83%D0%BF%D0%BE%D0%BB%D1%8C%D0%BD%D1%8B%D0%B9_%D1%85%D1%80%D0%B0%D0%BC" TargetMode="External"/><Relationship Id="rId54" Type="http://schemas.openxmlformats.org/officeDocument/2006/relationships/hyperlink" Target="https://commons.wikimedia.org/wiki/File:Izbornik_page.jpg?uselang=ru" TargetMode="External"/><Relationship Id="rId70" Type="http://schemas.openxmlformats.org/officeDocument/2006/relationships/hyperlink" Target="https://ru.wikipedia.org/wiki/%D0%94%D0%B8%D0%B4%D0%B0%D0%BA%D1%82%D0%B8%D1%87%D0%B5%D1%81%D0%BA%D0%B0%D1%8F_%D0%BB%D0%B8%D1%82%D0%B5%D1%80%D0%B0%D1%82%D1%83%D1%80%D0%B0" TargetMode="External"/><Relationship Id="rId75" Type="http://schemas.openxmlformats.org/officeDocument/2006/relationships/hyperlink" Target="https://commons.wikimedia.org/wiki/File:Enthronement_of_Hilarion_of_Kiev.jpg?uselang=ru" TargetMode="External"/><Relationship Id="rId91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96" Type="http://schemas.openxmlformats.org/officeDocument/2006/relationships/hyperlink" Target="https://ru.wikipedia.org/wiki/%D0%98%D0%B7%D1%8F%D1%81%D0%BB%D0%B0%D0%B2_%D0%AF%D1%80%D0%BE%D1%81%D0%BB%D0%B0%D0%B2%D0%B8%D1%87" TargetMode="External"/><Relationship Id="rId140" Type="http://schemas.openxmlformats.org/officeDocument/2006/relationships/hyperlink" Target="https://ru.wikipedia.org/wiki/%D0%A1%D0%BF%D0%B0%D1%81_%D0%92%D1%81%D0%B5%D0%B4%D0%B5%D1%80%D0%B6%D0%B8%D1%82%D0%B5%D0%BB%D1%8C" TargetMode="External"/><Relationship Id="rId145" Type="http://schemas.openxmlformats.org/officeDocument/2006/relationships/hyperlink" Target="https://ru.wikipedia.org/wiki/%D0%91%D0%BE%D0%B3%D0%BE%D1%80%D0%BE%D0%B4%D0%B8%D1%86%D0%B0" TargetMode="External"/><Relationship Id="rId161" Type="http://schemas.openxmlformats.org/officeDocument/2006/relationships/hyperlink" Target="https://ru.wikipedia.org/wiki/%D0%97%D0%B5%D1%80%D0%BD%D1%8C" TargetMode="External"/><Relationship Id="rId166" Type="http://schemas.openxmlformats.org/officeDocument/2006/relationships/hyperlink" Target="https://ru.wikipedia.org/wiki/%D0%92%D0%B8%D1%81%D0%BE%D1%87%D0%BD%D1%8B%D0%B5_%D0%BA%D0%BE%D0%BB%D1%8C%D1%86%D0%B0" TargetMode="External"/><Relationship Id="rId182" Type="http://schemas.openxmlformats.org/officeDocument/2006/relationships/hyperlink" Target="https://ru.wikipedia.org/wiki/%D0%98%D0%B7%D0%B1%D0%BE%D1%80%D1%81%D0%BA" TargetMode="External"/><Relationship Id="rId187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17" Type="http://schemas.openxmlformats.org/officeDocument/2006/relationships/hyperlink" Target="https://ru.wikisource.org/wiki/%D0%9E%D1%82%D0%BA%D1%80%D0%BE%D0%B2%D0%B5%D0%BD%D0%B8%D0%B5_%D1%81%D0%B2%D1%8F%D1%82%D0%BE%D0%B3%D0%BE_%D0%98%D0%BE%D0%B0%D0%BD%D0%BD%D0%B0_%D0%91%D0%BE%D0%B3%D0%BE%D1%81%D0%BB%D0%BE%D0%B2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ru.wikipedia.org/wiki/%D0%9F%D0%BE%D0%BB%D1%8C%D1%88%D0%B0" TargetMode="External"/><Relationship Id="rId23" Type="http://schemas.openxmlformats.org/officeDocument/2006/relationships/hyperlink" Target="https://commons.wikimedia.org/wiki/File:Ostromirovo.jpg?uselang=ru" TargetMode="External"/><Relationship Id="rId28" Type="http://schemas.openxmlformats.org/officeDocument/2006/relationships/hyperlink" Target="https://ru.wikipedia.org/wiki/%D0%9D%D0%BE%D0%B2%D0%B3%D0%BE%D1%80%D0%BE%D0%B4%D1%81%D0%BA%D0%B8%D0%B9_%D0%BA%D0%BE%D0%B4%D0%B5%D0%BA%D1%81" TargetMode="External"/><Relationship Id="rId49" Type="http://schemas.openxmlformats.org/officeDocument/2006/relationships/hyperlink" Target="https://ru.wikipedia.org/wiki/%D0%9A%D0%B8%D0%B5%D0%B2%D0%BE-%D0%9F%D0%B5%D1%87%D0%B5%D1%80%D1%81%D0%BA%D0%B0%D1%8F_%D0%BB%D0%B0%D0%B2%D1%80%D0%B0" TargetMode="External"/><Relationship Id="rId114" Type="http://schemas.openxmlformats.org/officeDocument/2006/relationships/hyperlink" Target="https://ru.wikipedia.org/wiki/%D0%A1%D0%BB%D0%BE%D0%B2%D0%BE_%D0%BE_%D0%BF%D0%BE%D0%B3%D0%B8%D0%B1%D0%B5%D0%BB%D0%B8_%D0%A0%D1%83%D1%81%D1%81%D0%BA%D0%BE%D0%B9_%D0%B7%D0%B5%D0%BC%D0%BB%D0%B8" TargetMode="External"/><Relationship Id="rId119" Type="http://schemas.openxmlformats.org/officeDocument/2006/relationships/image" Target="media/image8.jpeg"/><Relationship Id="rId44" Type="http://schemas.openxmlformats.org/officeDocument/2006/relationships/hyperlink" Target="https://ru.wikipedia.org/wiki/%D0%92%D0%B5%D0%BB%D0%B8%D0%BA%D0%B8%D0%B9_%D0%9D%D0%BE%D0%B2%D0%B3%D0%BE%D1%80%D0%BE%D0%B4" TargetMode="External"/><Relationship Id="rId60" Type="http://schemas.openxmlformats.org/officeDocument/2006/relationships/hyperlink" Target="https://ru.wikipedia.org/wiki/%D0%A6%D0%B5%D1%80%D0%BA%D0%BE%D0%B2%D0%BD%D0%BE%D1%81%D0%BB%D0%B0%D0%B2%D1%8F%D0%BD%D1%81%D0%BA%D0%B8%D0%B9_%D1%8F%D0%B7%D1%8B%D0%BA" TargetMode="External"/><Relationship Id="rId65" Type="http://schemas.openxmlformats.org/officeDocument/2006/relationships/hyperlink" Target="https://ru.wikipedia.org/wiki/%D0%A5%D1%80%D0%B8%D1%81%D1%82%D0%B8%D0%B0%D0%BD%D1%81%D1%82%D0%B2%D0%BE" TargetMode="External"/><Relationship Id="rId81" Type="http://schemas.openxmlformats.org/officeDocument/2006/relationships/hyperlink" Target="https://ru.wikipedia.org/wiki/%D0%A2%D1%80%D0%B0%D0%BA%D1%82%D0%B0%D1%82_(%D0%BB%D0%B8%D1%82%D0%B5%D1%80%D0%B0%D1%82%D1%83%D1%80%D0%B0)" TargetMode="External"/><Relationship Id="rId86" Type="http://schemas.openxmlformats.org/officeDocument/2006/relationships/hyperlink" Target="https://ru.wikipedia.org/wiki/%D0%9D%D0%B5%D1%81%D1%82%D0%BE%D1%80_%D0%9B%D0%B5%D1%82%D0%BE%D0%BF%D0%B8%D1%81%D0%B5%D1%86" TargetMode="External"/><Relationship Id="rId130" Type="http://schemas.openxmlformats.org/officeDocument/2006/relationships/hyperlink" Target="https://ru.wikipedia.org/wiki/%D0%9A%D0%BE%D0%BD%D1%81%D1%82%D0%B0%D0%BD%D1%82%D0%B8%D0%BD%D0%BE%D0%BF%D0%BE%D0%BB%D1%8C" TargetMode="External"/><Relationship Id="rId135" Type="http://schemas.openxmlformats.org/officeDocument/2006/relationships/hyperlink" Target="https://ru.wikipedia.org/wiki/%D0%AE%D0%9D%D0%95%D0%A1%D0%9A%D0%9E" TargetMode="External"/><Relationship Id="rId151" Type="http://schemas.openxmlformats.org/officeDocument/2006/relationships/hyperlink" Target="https://ru.wikipedia.org/wiki/%D0%98%D0%B3%D0%BE%D1%80%D1%8C_%D0%A1%D0%B2%D1%8F%D1%82%D0%BE%D1%81%D0%BB%D0%B0%D0%B2%D0%B8%D1%87" TargetMode="External"/><Relationship Id="rId156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77" Type="http://schemas.openxmlformats.org/officeDocument/2006/relationships/hyperlink" Target="https://ru.wikipedia.org/wiki/%D0%93%D1%80%D0%B0%D1%84%D1%84%D0%B8%D1%82%D0%B8" TargetMode="External"/><Relationship Id="rId198" Type="http://schemas.openxmlformats.org/officeDocument/2006/relationships/hyperlink" Target="https://ru.wikipedia.org/wiki/%D0%9F%D0%BE%D0%B2%D0%BE%D0%BB%D0%B6%D1%8C%D0%B5" TargetMode="External"/><Relationship Id="rId172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93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02" Type="http://schemas.openxmlformats.org/officeDocument/2006/relationships/hyperlink" Target="https://ru.wikipedia.org/wiki/%D0%94%D0%BE%D0%BD" TargetMode="External"/><Relationship Id="rId207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3" Type="http://schemas.openxmlformats.org/officeDocument/2006/relationships/hyperlink" Target="https://ru.wikipedia.org/wiki/%D0%9C%D0%BE%D1%80%D0%B0%D0%B2%D0%B8%D1%8F" TargetMode="External"/><Relationship Id="rId18" Type="http://schemas.openxmlformats.org/officeDocument/2006/relationships/hyperlink" Target="https://ru.wikipedia.org/wiki/%D0%9A%D1%80%D0%B5%D1%89%D0%B5%D0%BD%D0%B8%D0%B5_%D0%A0%D1%83%D1%81%D0%B8" TargetMode="External"/><Relationship Id="rId39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09" Type="http://schemas.openxmlformats.org/officeDocument/2006/relationships/hyperlink" Target="https://ru.wikipedia.org/wiki/%D0%98%D0%B3%D0%BE%D1%80%D1%8C_%D0%A1%D0%B2%D1%8F%D1%82%D0%BE%D1%81%D0%BB%D0%B0%D0%B2%D0%B8%D1%87" TargetMode="External"/><Relationship Id="rId34" Type="http://schemas.openxmlformats.org/officeDocument/2006/relationships/hyperlink" Target="https://commons.wikimedia.org/wiki/File:Birch_bark_N109.jpg?uselang=ru" TargetMode="External"/><Relationship Id="rId50" Type="http://schemas.openxmlformats.org/officeDocument/2006/relationships/hyperlink" Target="https://ru.wikipedia.org/wiki/%D0%9B%D0%B8%D1%82%D0%B5%D1%80%D0%B0%D1%82%D1%83%D1%80%D0%BD%D0%BE%D0%B5_%D0%BD%D0%B0%D0%BF%D1%80%D0%B0%D0%B2%D0%BB%D0%B5%D0%BD%D0%B8%D0%B5" TargetMode="External"/><Relationship Id="rId55" Type="http://schemas.openxmlformats.org/officeDocument/2006/relationships/image" Target="media/image4.jpeg"/><Relationship Id="rId76" Type="http://schemas.openxmlformats.org/officeDocument/2006/relationships/image" Target="media/image5.jpeg"/><Relationship Id="rId97" Type="http://schemas.openxmlformats.org/officeDocument/2006/relationships/hyperlink" Target="https://commons.wikimedia.org/wiki/File:13_History_of_the_Russian_state_in_the_image_of_its_sovereign_rulers_-_fragment.jpg?uselang=ru" TargetMode="External"/><Relationship Id="rId104" Type="http://schemas.openxmlformats.org/officeDocument/2006/relationships/hyperlink" Target="https://ru.wikipedia.org/wiki/%D0%A1%D0%BB%D0%BE%D0%B2%D0%BE_%D0%94%D0%B0%D0%BD%D0%B8%D0%B8%D0%BB%D0%B0_%D0%97%D0%B0%D1%82%D0%BE%D1%87%D0%BD%D0%B8%D0%BA%D0%B0" TargetMode="External"/><Relationship Id="rId120" Type="http://schemas.openxmlformats.org/officeDocument/2006/relationships/hyperlink" Target="https://ru.wikipedia.org/wiki/%D0%A6%D0%B5%D1%80%D0%BA%D0%BE%D0%B2%D1%8C_%D0%9F%D0%BE%D0%BA%D1%80%D0%BE%D0%B2%D0%B0_%D0%BD%D0%B0_%D0%9D%D0%B5%D1%80%D0%BB%D0%B8" TargetMode="External"/><Relationship Id="rId125" Type="http://schemas.openxmlformats.org/officeDocument/2006/relationships/hyperlink" Target="https://ru.wikipedia.org/wiki/%D0%94%D0%B5%D1%81%D1%8F%D1%82%D0%B8%D0%BD%D0%BD%D0%B0%D1%8F_%D1%86%D0%B5%D1%80%D0%BA%D0%BE%D0%B2%D1%8C" TargetMode="External"/><Relationship Id="rId141" Type="http://schemas.openxmlformats.org/officeDocument/2006/relationships/hyperlink" Target="https://ru.wikipedia.org/wiki/%D0%A1%D1%82%D0%B0%D1%80%D0%B0%D1%8F_%D0%9B%D0%B0%D0%B4%D0%BE%D0%B3%D0%B0" TargetMode="External"/><Relationship Id="rId146" Type="http://schemas.openxmlformats.org/officeDocument/2006/relationships/hyperlink" Target="https://ru.wikipedia.org/wiki/%D0%92%D0%BB%D0%B0%D0%B4%D0%B8%D0%BC%D0%B8%D1%80%D1%81%D0%BA%D0%B0%D1%8F_%D0%B8%D0%BA%D0%BE%D0%BD%D0%B0_%D0%91%D0%BE%D0%B6%D0%B8%D0%B5%D0%B9_%D0%9C%D0%B0%D1%82%D0%B5%D1%80%D0%B8" TargetMode="External"/><Relationship Id="rId167" Type="http://schemas.openxmlformats.org/officeDocument/2006/relationships/hyperlink" Target="https://ru.wikipedia.org/wiki/%D0%90%D1%80%D0%B0%D0%B1%D1%81%D0%BA%D0%B0%D1%8F_%D0%BA%D1%83%D0%BB%D1%8C%D1%82%D1%83%D1%80%D0%B0" TargetMode="External"/><Relationship Id="rId188" Type="http://schemas.openxmlformats.org/officeDocument/2006/relationships/hyperlink" Target="https://ru.wikipedia.org/wiki/%D0%98%D0%B8%D1%81%D1%83%D1%81_%D0%A5%D1%80%D0%B8%D1%81%D1%82%D0%BE%D1%81" TargetMode="External"/><Relationship Id="rId7" Type="http://schemas.openxmlformats.org/officeDocument/2006/relationships/hyperlink" Target="https://ru.wikipedia.org/wiki/%D0%9A%D0%B8%D1%80%D0%B8%D0%BB%D0%BB_%D0%B8_%D0%9C%D0%B5%D1%84%D0%BE%D0%B4%D0%B8%D0%B9" TargetMode="External"/><Relationship Id="rId71" Type="http://schemas.openxmlformats.org/officeDocument/2006/relationships/hyperlink" Target="https://ru.wikipedia.org/wiki/%D0%A0%D1%83%D1%81%D1%81%D0%BA%D0%B8%D0%B5_%D0%BB%D0%B5%D1%82%D0%BE%D0%BF%D0%B8%D1%81%D0%B8" TargetMode="External"/><Relationship Id="rId92" Type="http://schemas.openxmlformats.org/officeDocument/2006/relationships/hyperlink" Target="https://ru.wikipedia.org/wiki/%D0%9F%D1%80%D0%BE%D0%B2%D0%B8%D0%B4%D0%B5%D0%BD%D0%B8%D0%B5" TargetMode="External"/><Relationship Id="rId162" Type="http://schemas.openxmlformats.org/officeDocument/2006/relationships/hyperlink" Target="https://ru.wikipedia.org/wiki/%D0%A7%D0%B5%D1%80%D0%BD%D1%8C_(%D1%8E%D0%B2%D0%B5%D0%BB%D0%B8%D1%80%D0%BD%D0%B0%D1%8F)" TargetMode="External"/><Relationship Id="rId183" Type="http://schemas.openxmlformats.org/officeDocument/2006/relationships/hyperlink" Target="https://ru.wikipedia.org/wiki/%D0%A0%D0%B0%D0%B4%D0%B8%D0%BC%D0%B8%D1%87%D0%B8" TargetMode="External"/><Relationship Id="rId213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18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1%81%D0%B0%D0%BB%D1%82%D0%B8%D1%80%D1%8C" TargetMode="External"/><Relationship Id="rId24" Type="http://schemas.openxmlformats.org/officeDocument/2006/relationships/image" Target="media/image2.jpeg"/><Relationship Id="rId40" Type="http://schemas.openxmlformats.org/officeDocument/2006/relationships/hyperlink" Target="https://ru.wikipedia.org/wiki/%D0%91%D0%B5%D1%80%D0%B5%D1%81%D1%82%D1%8F%D0%BD%D1%8B%D0%B5_%D0%B3%D1%80%D0%B0%D0%BC%D0%BE%D1%82%D1%8B" TargetMode="External"/><Relationship Id="rId45" Type="http://schemas.openxmlformats.org/officeDocument/2006/relationships/hyperlink" Target="https://ru.wikipedia.org/wiki/%D0%A1%D0%BC%D0%BE%D0%BB%D0%B5%D0%BD%D1%81%D0%BA" TargetMode="External"/><Relationship Id="rId66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87" Type="http://schemas.openxmlformats.org/officeDocument/2006/relationships/hyperlink" Target="https://ru.wikipedia.org/wiki/%D0%A7%D1%82%D0%B5%D0%BD%D0%B8%D0%B5_%D0%BE_%D0%91%D0%BE%D1%80%D0%B8%D1%81%D0%B5_%D0%B8_%D0%93%D0%BB%D0%B5%D0%B1%D0%B5" TargetMode="External"/><Relationship Id="rId110" Type="http://schemas.openxmlformats.org/officeDocument/2006/relationships/hyperlink" Target="https://ru.wikipedia.org/wiki/%D0%9F%D0%BE%D0%BB%D0%BE%D0%B2%D1%86%D1%8B" TargetMode="External"/><Relationship Id="rId115" Type="http://schemas.openxmlformats.org/officeDocument/2006/relationships/hyperlink" Target="https://ru.wikipedia.org/wiki/%D0%9F%D0%BE%D0%B2%D0%B5%D1%81%D1%82%D1%8C_%D0%BE_%D1%80%D0%B0%D0%B7%D0%BE%D1%80%D0%B5%D0%BD%D0%B8%D0%B8_%D0%A0%D1%8F%D0%B7%D0%B0%D0%BD%D0%B8_%D0%91%D0%B0%D1%82%D1%8B%D0%B5%D0%BC" TargetMode="External"/><Relationship Id="rId131" Type="http://schemas.openxmlformats.org/officeDocument/2006/relationships/hyperlink" Target="https://ru.wikipedia.org/wiki/XVII_%D0%B2%D0%B5%D0%BA" TargetMode="External"/><Relationship Id="rId136" Type="http://schemas.openxmlformats.org/officeDocument/2006/relationships/hyperlink" Target="https://commons.wikimedia.org/wiki/File:Oranta-Kyiv.jpg?uselang=ru" TargetMode="External"/><Relationship Id="rId157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78" Type="http://schemas.openxmlformats.org/officeDocument/2006/relationships/hyperlink" Target="https://ru.wikipedia.org/wiki/%D0%9C%D1%8C%D1%91%D0%BB%D1%8C%D0%BD%D0%B8%D1%80" TargetMode="External"/><Relationship Id="rId61" Type="http://schemas.openxmlformats.org/officeDocument/2006/relationships/hyperlink" Target="https://ru.wikipedia.org/wiki/%D0%98%D0%B7%D0%B2%D0%BE%D0%B4%D1%8B_%D1%86%D0%B5%D1%80%D0%BA%D0%BE%D0%B2%D0%BD%D0%BE%D1%81%D0%BB%D0%B0%D0%B2%D1%8F%D0%BD%D1%81%D0%BA%D0%BE%D0%B3%D0%BE_%D1%8F%D0%B7%D1%8B%D0%BA%D0%B0" TargetMode="External"/><Relationship Id="rId82" Type="http://schemas.openxmlformats.org/officeDocument/2006/relationships/hyperlink" Target="https://ru.wikipedia.org/wiki/%D0%98%D1%83%D0%B4%D0%B0%D0%B8%D0%B7%D0%BC" TargetMode="External"/><Relationship Id="rId152" Type="http://schemas.openxmlformats.org/officeDocument/2006/relationships/hyperlink" Target="https://ru.wikipedia.org/wiki/%D0%9F%D0%BE%D0%BB%D0%BE%D0%B2%D1%86%D1%8B" TargetMode="External"/><Relationship Id="rId173" Type="http://schemas.openxmlformats.org/officeDocument/2006/relationships/hyperlink" Target="https://ru.wikipedia.org/wiki/%D0%A6%D0%B5%D1%80%D0%BA%D0%BE%D0%B2%D0%BD%D0%B0%D1%8F_%D1%81%D0%B2%D0%B5%D1%87%D0%B0" TargetMode="External"/><Relationship Id="rId194" Type="http://schemas.openxmlformats.org/officeDocument/2006/relationships/hyperlink" Target="https://ru.wikipedia.org/wiki/%D0%98%D0%BA%D0%BE%D0%BD%D0%B0" TargetMode="External"/><Relationship Id="rId199" Type="http://schemas.openxmlformats.org/officeDocument/2006/relationships/hyperlink" Target="https://ru.wikipedia.org/wiki/%D0%A3%D0%B3%D0%BB%D0%B8%D1%87" TargetMode="External"/><Relationship Id="rId203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08" Type="http://schemas.openxmlformats.org/officeDocument/2006/relationships/hyperlink" Target="https://ru.wikipedia.org/wiki/%D0%A1%D0%B5%D0%B2%D0%B5%D1%80%D0%BE-%D0%92%D0%BE%D1%81%D1%82%D0%BE%D1%87%D0%BD%D0%B0%D1%8F_%D0%A0%D1%83%D1%81%D1%8C" TargetMode="External"/><Relationship Id="rId19" Type="http://schemas.openxmlformats.org/officeDocument/2006/relationships/hyperlink" Target="https://ru.wikipedia.org/wiki/%D0%9F%D1%80%D0%B0%D0%B2%D0%BE%D1%81%D0%BB%D0%B0%D0%B2%D0%B8%D0%B5" TargetMode="External"/><Relationship Id="rId14" Type="http://schemas.openxmlformats.org/officeDocument/2006/relationships/hyperlink" Target="https://ru.wikipedia.org/wiki/%D0%9F%D0%B5%D1%80%D0%B2%D0%BE%D0%B5_%D0%91%D0%BE%D0%BB%D0%B3%D0%B0%D1%80%D1%81%D0%BA%D0%BE%D0%B5_%D1%86%D0%B0%D1%80%D1%81%D1%82%D0%B2%D0%BE" TargetMode="External"/><Relationship Id="rId30" Type="http://schemas.openxmlformats.org/officeDocument/2006/relationships/hyperlink" Target="https://ru.wikipedia.org/wiki/%D0%9E%D1%81%D1%82%D1%80%D0%BE%D0%BC%D0%B8%D1%80%D0%BE%D0%B2%D0%BE_%D0%95%D0%B2%D0%B0%D0%BD%D0%B3%D0%B5%D0%BB%D0%B8%D0%B5" TargetMode="External"/><Relationship Id="rId35" Type="http://schemas.openxmlformats.org/officeDocument/2006/relationships/image" Target="media/image3.jpeg"/><Relationship Id="rId56" Type="http://schemas.openxmlformats.org/officeDocument/2006/relationships/hyperlink" Target="https://ru.wikipedia.org/wiki/%D0%98%D0%B7%D0%B1%D0%BE%D1%80%D0%BD%D0%B8%D0%BA_%D0%A1%D0%B2%D1%8F%D1%82%D0%BE%D1%81%D0%BB%D0%B0%D0%B2%D0%B0" TargetMode="External"/><Relationship Id="rId77" Type="http://schemas.openxmlformats.org/officeDocument/2006/relationships/hyperlink" Target="https://ru.wikipedia.org/wiki/%D0%98%D0%BD%D1%82%D1%80%D0%BE%D0%BD%D0%B8%D0%B7%D0%B0%D1%86%D0%B8%D1%8F" TargetMode="External"/><Relationship Id="rId100" Type="http://schemas.openxmlformats.org/officeDocument/2006/relationships/hyperlink" Target="https://ru.wikipedia.org/wiki/%D0%92%D0%B5%D1%80%D0%B5%D1%89%D0%B0%D0%B3%D0%B8%D0%BD,_%D0%92%D0%B0%D1%81%D0%B8%D0%BB%D0%B8%D0%B9_%D0%9F%D0%B5%D1%82%D1%80%D0%BE%D0%B2%D0%B8%D1%87" TargetMode="External"/><Relationship Id="rId105" Type="http://schemas.openxmlformats.org/officeDocument/2006/relationships/hyperlink" Target="https://ru.wikipedia.org/wiki/%D0%9C%D0%BE%D0%BB%D0%B5%D0%BD%D0%B8%D0%B5_%D0%94%D0%B0%D0%BD%D0%B8%D0%B8%D0%BB%D0%B0_%D0%97%D0%B0%D1%82%D0%BE%D1%87%D0%BD%D0%B8%D0%BA%D0%B0" TargetMode="External"/><Relationship Id="rId126" Type="http://schemas.openxmlformats.org/officeDocument/2006/relationships/hyperlink" Target="https://ru.wikipedia.org/wiki/%D0%9A%D0%B8%D0%B5%D0%B2" TargetMode="External"/><Relationship Id="rId147" Type="http://schemas.openxmlformats.org/officeDocument/2006/relationships/hyperlink" Target="https://ru.wikipedia.org/wiki/%D0%94%D1%80%D0%B5%D0%B2%D0%BD%D0%B5%D1%80%D1%83%D1%81%D1%81%D0%BA%D0%B8%D0%B9_%D1%84%D0%BE%D0%BB%D1%8C%D0%BA%D0%BB%D0%BE%D1%80" TargetMode="External"/><Relationship Id="rId168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8" Type="http://schemas.openxmlformats.org/officeDocument/2006/relationships/hyperlink" Target="https://ru.wikipedia.org/wiki/%D0%A2%D1%8B%D1%81%D1%8F%D1%87%D0%B5%D0%BB%D0%B5%D1%82%D0%B8%D0%B5_%D0%A0%D0%BE%D1%81%D1%81%D0%B8%D0%B8_(%D0%BF%D0%B0%D0%BC%D1%8F%D1%82%D0%BD%D0%B8%D0%BA)" TargetMode="External"/><Relationship Id="rId51" Type="http://schemas.openxmlformats.org/officeDocument/2006/relationships/hyperlink" Target="https://ru.wikipedia.org/wiki/%D0%9B%D0%B5%D1%82%D0%BE%D0%BF%D0%B8%D1%81%D0%B8_%D0%A0%D1%83%D1%81%D0%B8" TargetMode="External"/><Relationship Id="rId72" Type="http://schemas.openxmlformats.org/officeDocument/2006/relationships/hyperlink" Target="https://ru.wikipedia.org/wiki/%D0%9F%D1%80%D0%BE%D0%B2%D0%B8%D0%B4%D0%B5%D0%BD%D0%B8%D0%B5" TargetMode="External"/><Relationship Id="rId93" Type="http://schemas.openxmlformats.org/officeDocument/2006/relationships/hyperlink" Target="https://ru.wikipedia.org/wiki/%D0%A4%D0%B5%D0%BE%D0%B4%D0%BE%D1%81%D0%B8%D0%B9_%D0%9F%D0%B5%D1%87%D0%B5%D1%80%D1%81%D0%BA%D0%B8%D0%B9" TargetMode="External"/><Relationship Id="rId98" Type="http://schemas.openxmlformats.org/officeDocument/2006/relationships/image" Target="media/image7.jpeg"/><Relationship Id="rId121" Type="http://schemas.openxmlformats.org/officeDocument/2006/relationships/hyperlink" Target="https://ru.wikipedia.org/wiki/%D0%9A%D1%80%D0%B5%D1%89%D0%B5%D0%BD%D0%B8%D0%B5_%D0%A0%D1%83%D1%81%D0%B8" TargetMode="External"/><Relationship Id="rId142" Type="http://schemas.openxmlformats.org/officeDocument/2006/relationships/hyperlink" Target="https://commons.wikimedia.org/wiki/File:Kideksha_North_fresco.JPG?uselang=ru" TargetMode="External"/><Relationship Id="rId163" Type="http://schemas.openxmlformats.org/officeDocument/2006/relationships/hyperlink" Target="https://commons.wikimedia.org/wiki/File:Belarus-Minsk-National_museum_of_history_and_culture_of_Belarus-Jewelry-5.jpg?uselang=ru" TargetMode="External"/><Relationship Id="rId184" Type="http://schemas.openxmlformats.org/officeDocument/2006/relationships/hyperlink" Target="https://ru.wikipedia.org/wiki/%D0%9E%D0%BF%D0%BE%D0%BB%D1%8C%D0%B5_(%D0%BF%D1%80%D0%B8%D1%80%D0%BE%D0%B4%D0%BD%D1%8B%D0%B9_%D1%80%D0%B0%D0%B9%D0%BE%D0%BD)" TargetMode="External"/><Relationship Id="rId189" Type="http://schemas.openxmlformats.org/officeDocument/2006/relationships/hyperlink" Target="https://ru.wikipedia.org/wiki/%D0%9F%D1%83%D1%82%D1%8C_%D0%B8%D0%B7_%D0%B2%D0%B0%D1%80%D1%8F%D0%B3_%D0%B2_%D0%B3%D1%80%D0%B5%D0%BA%D0%B8" TargetMode="External"/><Relationship Id="rId219" Type="http://schemas.openxmlformats.org/officeDocument/2006/relationships/image" Target="media/image13.gif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5" Type="http://schemas.openxmlformats.org/officeDocument/2006/relationships/hyperlink" Target="https://ru.wikipedia.org/wiki/%D0%9E%D1%81%D1%82%D1%80%D0%BE%D0%BC%D0%B8%D1%80%D0%BE%D0%B2%D0%BE_%D0%95%D0%B2%D0%B0%D0%BD%D0%B3%D0%B5%D0%BB%D0%B8%D0%B5" TargetMode="External"/><Relationship Id="rId46" Type="http://schemas.openxmlformats.org/officeDocument/2006/relationships/hyperlink" Target="https://ru.wikipedia.org/wiki/%D0%92%D0%BB%D0%B0%D0%B4%D0%B8%D0%BC%D0%B8%D1%80_(%D0%B3%D0%BE%D1%80%D0%BE%D0%B4)" TargetMode="External"/><Relationship Id="rId67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16" Type="http://schemas.openxmlformats.org/officeDocument/2006/relationships/hyperlink" Target="https://ru.wikipedia.org/wiki/%D0%9D%D0%B8%D0%BA%D0%BE%D0%BB%D0%B0_%D0%97%D0%B0%D1%80%D0%B0%D0%B9%D1%81%D0%BA%D0%B8%D0%B9" TargetMode="External"/><Relationship Id="rId137" Type="http://schemas.openxmlformats.org/officeDocument/2006/relationships/image" Target="media/image9.jpeg"/><Relationship Id="rId158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0" Type="http://schemas.openxmlformats.org/officeDocument/2006/relationships/hyperlink" Target="https://ru.wikipedia.org/wiki/%D0%9A%D0%B0%D1%82%D0%BE%D0%BB%D0%B8%D1%86%D0%B8%D0%B7%D0%BC" TargetMode="External"/><Relationship Id="rId41" Type="http://schemas.openxmlformats.org/officeDocument/2006/relationships/hyperlink" Target="https://ru.wikipedia.org/wiki/%D0%92%D0%B5%D0%BB%D0%B8%D0%BA%D0%B8%D0%B9_%D0%9D%D0%BE%D0%B2%D0%B3%D0%BE%D1%80%D0%BE%D0%B4" TargetMode="External"/><Relationship Id="rId62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83" Type="http://schemas.openxmlformats.org/officeDocument/2006/relationships/hyperlink" Target="https://commons.wikimedia.org/wiki/File:MAntokolsky_Nestor.JPG?uselang=ru" TargetMode="External"/><Relationship Id="rId88" Type="http://schemas.openxmlformats.org/officeDocument/2006/relationships/hyperlink" Target="https://ru.wikipedia.org/wiki/%D0%91%D0%BE%D1%80%D0%B8%D1%81_%D0%92%D0%BB%D0%B0%D0%B4%D0%B8%D0%BC%D0%B8%D1%80%D0%BE%D0%B2%D0%B8%D1%87_(%D0%BA%D0%BD%D1%8F%D0%B7%D1%8C_%D1%80%D0%BE%D1%81%D1%82%D0%BE%D0%B2%D1%81%D0%BA%D0%B8%D0%B9)" TargetMode="External"/><Relationship Id="rId111" Type="http://schemas.openxmlformats.org/officeDocument/2006/relationships/hyperlink" Target="https://ru.wikipedia.org/wiki/%D0%9D%D0%BE%D0%B2%D0%B3%D0%BE%D1%80%D0%BE%D0%B4-%D0%A1%D0%B5%D0%B2%D0%B5%D1%80%D1%81%D0%BA%D0%B8%D0%B9" TargetMode="External"/><Relationship Id="rId132" Type="http://schemas.openxmlformats.org/officeDocument/2006/relationships/hyperlink" Target="https://ru.wikipedia.org/wiki/XVIII_%D0%B2%D0%B5%D0%BA" TargetMode="External"/><Relationship Id="rId153" Type="http://schemas.openxmlformats.org/officeDocument/2006/relationships/hyperlink" Target="https://ru.wikipedia.org/wiki/%D0%A1%D0%BB%D0%BE%D0%B2%D0%BE_%D0%BE_%D0%BF%D0%BE%D0%BB%D0%BA%D1%83_%D0%98%D0%B3%D0%BE%D1%80%D0%B5%D0%B2%D0%B5" TargetMode="External"/><Relationship Id="rId174" Type="http://schemas.openxmlformats.org/officeDocument/2006/relationships/hyperlink" Target="https://ru.wikipedia.org/wiki/%D0%9A%D1%80%D0%B5%D1%89%D0%B5%D0%BD%D0%B8%D0%B5_%D0%A0%D1%83%D1%81%D0%B8" TargetMode="External"/><Relationship Id="rId179" Type="http://schemas.openxmlformats.org/officeDocument/2006/relationships/hyperlink" Target="https://ru.wikipedia.org/wiki/%D0%93%D0%BD%D1%91%D0%B7%D0%B4%D0%BE%D0%B2%D1%81%D0%BA%D0%B8%D0%B5_%D0%BA%D1%83%D1%80%D0%B3%D0%B0%D0%BD%D1%8B" TargetMode="External"/><Relationship Id="rId195" Type="http://schemas.openxmlformats.org/officeDocument/2006/relationships/hyperlink" Target="https://ru.wikipedia.org/wiki/%D0%A3%D0%B2%D0%B0%D1%80%D0%BE%D0%B2,_%D0%90%D0%BB%D0%B5%D0%BA%D1%81%D0%B5%D0%B9_%D0%A1%D0%B5%D1%80%D0%B3%D0%B5%D0%B5%D0%B2%D0%B8%D1%87" TargetMode="External"/><Relationship Id="rId209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90" Type="http://schemas.openxmlformats.org/officeDocument/2006/relationships/hyperlink" Target="https://ru.wikipedia.org/wiki/%D0%92%D0%BE%D0%BB%D0%B6%D1%81%D0%BA%D0%B8%D0%B9_%D1%82%D0%BE%D1%80%D0%B3%D0%BE%D0%B2%D1%8B%D0%B9_%D0%BF%D1%83%D1%82%D1%8C" TargetMode="External"/><Relationship Id="rId204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ru.wikipedia.org/wiki/%D0%A1%D1%82%D0%B0%D1%80%D0%BE%D1%81%D0%BB%D0%B0%D0%B2%D1%8F%D0%BD%D1%81%D0%BA%D0%B0%D1%8F_%D0%BA%D0%B8%D1%80%D0%B8%D0%BB%D0%BB%D0%B8%D1%86%D0%B0" TargetMode="External"/><Relationship Id="rId36" Type="http://schemas.openxmlformats.org/officeDocument/2006/relationships/hyperlink" Target="https://ru.wikipedia.org/wiki/%D0%A5%D0%BE%D0%BB%D0%BE%D0%BF%D1%81%D1%82%D0%B2%D0%BE" TargetMode="External"/><Relationship Id="rId57" Type="http://schemas.openxmlformats.org/officeDocument/2006/relationships/hyperlink" Target="https://ru.wikipedia.org/wiki/%D0%9F%D1%80%D0%B0%D0%B2%D0%BE%D1%81%D0%BB%D0%B0%D0%B2%D0%B8%D0%B5" TargetMode="External"/><Relationship Id="rId106" Type="http://schemas.openxmlformats.org/officeDocument/2006/relationships/hyperlink" Target="https://ru.wikipedia.org/wiki/%D0%94%D0%B0%D0%BD%D0%B8%D0%B8%D0%BB_%D0%97%D0%B0%D1%82%D0%BE%D1%87%D0%BD%D0%B8%D0%BA" TargetMode="External"/><Relationship Id="rId127" Type="http://schemas.openxmlformats.org/officeDocument/2006/relationships/hyperlink" Target="https://ru.wikipedia.org/wiki/%D0%A1%D0%BE%D0%B1%D0%BE%D1%80_(%D1%85%D1%80%D0%B0%D0%BC)" TargetMode="External"/><Relationship Id="rId10" Type="http://schemas.openxmlformats.org/officeDocument/2006/relationships/hyperlink" Target="https://ru.wikipedia.org/wiki/%D0%9F%D0%B8%D1%81%D1%8C%D0%BC%D0%B5%D0%BD%D0%BD%D0%BE%D1%81%D1%82%D1%8C" TargetMode="External"/><Relationship Id="rId31" Type="http://schemas.openxmlformats.org/officeDocument/2006/relationships/hyperlink" Target="https://ru.wikipedia.org/wiki/%D0%9E%D1%81%D1%82%D1%80%D0%BE%D0%BC%D0%B8%D1%80" TargetMode="External"/><Relationship Id="rId52" Type="http://schemas.openxmlformats.org/officeDocument/2006/relationships/hyperlink" Target="https://ru.wikipedia.org/wiki/%D0%9F%D0%B8%D1%81%D0%B5%D1%86" TargetMode="External"/><Relationship Id="rId73" Type="http://schemas.openxmlformats.org/officeDocument/2006/relationships/hyperlink" Target="https://ru.wikipedia.org/wiki/%D0%A1%D0%BB%D0%BE%D0%B2%D0%BE_%D0%BE_%D0%BF%D0%BE%D0%BB%D0%BA%D1%83_%D0%98%D0%B3%D0%BE%D1%80%D0%B5%D0%B2%D0%B5" TargetMode="External"/><Relationship Id="rId78" Type="http://schemas.openxmlformats.org/officeDocument/2006/relationships/hyperlink" Target="https://ru.wikipedia.org/wiki/%D0%A5%D1%80%D0%B8%D1%81%D1%82%D0%B8%D0%B0%D0%BD%D1%81%D1%82%D0%B2%D0%BE" TargetMode="External"/><Relationship Id="rId94" Type="http://schemas.openxmlformats.org/officeDocument/2006/relationships/hyperlink" Target="https://ru.wikipedia.org/wiki/%D0%9C%D0%BE%D0%BD%D0%B0%D1%85" TargetMode="External"/><Relationship Id="rId99" Type="http://schemas.openxmlformats.org/officeDocument/2006/relationships/hyperlink" Target="https://ru.wikipedia.org/wiki/%D0%92%D0%BB%D0%B0%D0%B4%D0%B8%D0%BC%D0%B8%D1%80_%D0%92%D1%81%D0%B5%D0%B2%D0%BE%D0%BB%D0%BE%D0%B4%D0%BE%D0%B2%D0%B8%D1%87_%D0%9C%D0%BE%D0%BD%D0%BE%D0%BC%D0%B0%D1%85" TargetMode="External"/><Relationship Id="rId101" Type="http://schemas.openxmlformats.org/officeDocument/2006/relationships/hyperlink" Target="https://ru.wikipedia.org/wiki/%D0%92%D0%BB%D0%B0%D0%B4%D0%B8%D0%BC%D0%B8%D1%80_%D0%92%D1%81%D0%B5%D0%B2%D0%BE%D0%BB%D0%BE%D0%B4%D0%BE%D0%B2%D0%B8%D1%87_%D0%9C%D0%BE%D0%BD%D0%BE%D0%BC%D0%B0%D1%85" TargetMode="External"/><Relationship Id="rId122" Type="http://schemas.openxmlformats.org/officeDocument/2006/relationships/hyperlink" Target="https://ru.wikipedia.org/wiki/988_%D0%B3%D0%BE%D0%B4" TargetMode="External"/><Relationship Id="rId143" Type="http://schemas.openxmlformats.org/officeDocument/2006/relationships/image" Target="media/image10.jpeg"/><Relationship Id="rId148" Type="http://schemas.openxmlformats.org/officeDocument/2006/relationships/hyperlink" Target="https://commons.wikimedia.org/wiki/File:Igorsvyat.jpg?uselang=ru" TargetMode="External"/><Relationship Id="rId164" Type="http://schemas.openxmlformats.org/officeDocument/2006/relationships/image" Target="media/image12.jpeg"/><Relationship Id="rId169" Type="http://schemas.openxmlformats.org/officeDocument/2006/relationships/hyperlink" Target="https://ru.wikipedia.org/wiki/X_%D0%B2%D0%B5%D0%BA" TargetMode="External"/><Relationship Id="rId185" Type="http://schemas.openxmlformats.org/officeDocument/2006/relationships/hyperlink" Target="https://ru.wikipedia.org/wiki/%D0%A5%D0%B5%D1%80%D1%81%D0%BE%D0%BD%D0%B5%D1%81_%D0%A2%D0%B0%D0%B2%D1%80%D0%B8%D1%87%D0%B5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8%D0%B9_%D0%9D%D0%BE%D0%B2%D0%B3%D0%BE%D1%80%D0%BE%D0%B4" TargetMode="External"/><Relationship Id="rId180" Type="http://schemas.openxmlformats.org/officeDocument/2006/relationships/hyperlink" Target="https://ru.wikipedia.org/wiki/%D0%A0%D0%B5%D0%BB%D0%B8%D0%B3%D0%B8%D0%BE%D0%B7%D0%BD%D1%8B%D0%B9_%D1%81%D0%B8%D0%BD%D0%BA%D1%80%D0%B5%D1%82%D0%B8%D0%B7%D0%BC" TargetMode="External"/><Relationship Id="rId210" Type="http://schemas.openxmlformats.org/officeDocument/2006/relationships/hyperlink" Target="https://ru.wikipedia.org/wiki/%D0%90%D0%B2%D0%B0%D1%80%D1%81%D0%BA%D0%B8%D0%B9_%D0%BA%D0%B0%D0%B3%D0%B0%D0%BD%D0%B0%D1%82" TargetMode="External"/><Relationship Id="rId215" Type="http://schemas.openxmlformats.org/officeDocument/2006/relationships/hyperlink" Target="https://ru.wikipedia.org/wiki/%D0%98%D0%B8%D1%81%D1%83%D1%81_%D0%A5%D1%80%D0%B8%D1%81%D1%82%D0%BE%D1%81" TargetMode="External"/><Relationship Id="rId26" Type="http://schemas.openxmlformats.org/officeDocument/2006/relationships/hyperlink" Target="https://ru.wikipedia.org/wiki/%D0%94%D0%BE%D0%B3%D0%BE%D0%B2%D0%BE%D1%80%D1%8B_%D0%A0%D1%83%D1%81%D0%B8_%D1%81_%D0%92%D0%B8%D0%B7%D0%B0%D0%BD%D1%82%D0%B8%D0%B5%D0%B9" TargetMode="External"/><Relationship Id="rId47" Type="http://schemas.openxmlformats.org/officeDocument/2006/relationships/hyperlink" Target="https://ru.wikipedia.org/wiki/%D0%9C%D0%BE%D0%BD%D0%B0%D1%81%D1%82%D1%8B%D1%80%D1%8C" TargetMode="External"/><Relationship Id="rId68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89" Type="http://schemas.openxmlformats.org/officeDocument/2006/relationships/hyperlink" Target="https://ru.wikipedia.org/wiki/%D0%93%D0%BB%D0%B5%D0%B1_%D0%92%D0%BB%D0%B0%D0%B4%D0%B8%D0%BC%D0%B8%D1%80%D0%BE%D0%B2%D0%B8%D1%87_(%D0%BA%D0%BD%D1%8F%D0%B7%D1%8C_%D0%BC%D1%83%D1%80%D0%BE%D0%BC%D1%81%D0%BA%D0%B8%D0%B9)" TargetMode="External"/><Relationship Id="rId112" Type="http://schemas.openxmlformats.org/officeDocument/2006/relationships/hyperlink" Target="https://ru.wikipedia.org/wiki/%D0%98%D0%B3%D0%BE%D1%80%D1%8C_%D0%A1%D0%B2%D1%8F%D1%82%D0%BE%D1%81%D0%BB%D0%B0%D0%B2%D0%B8%D1%87" TargetMode="External"/><Relationship Id="rId133" Type="http://schemas.openxmlformats.org/officeDocument/2006/relationships/hyperlink" Target="https://ru.wikipedia.org/wiki/%D0%A3%D0%BA%D1%80%D0%B0%D0%B8%D0%BD%D1%81%D0%BA%D0%BE%D0%B5_%D0%B1%D0%B0%D1%80%D0%BE%D0%BA%D0%BA%D0%BE" TargetMode="External"/><Relationship Id="rId154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175" Type="http://schemas.openxmlformats.org/officeDocument/2006/relationships/hyperlink" Target="https://ru.wikipedia.org/wiki/%D0%9F%D0%BE%D0%B3%D0%BE%D1%81%D1%82" TargetMode="External"/><Relationship Id="rId196" Type="http://schemas.openxmlformats.org/officeDocument/2006/relationships/hyperlink" Target="https://ru.wikipedia.org/wiki/%D0%9A%D1%83%D0%BB%D1%8C%D1%82%D1%83%D1%80%D0%B0_%D0%94%D1%80%D0%B5%D0%B2%D0%BD%D0%B5%D0%B9_%D0%A0%D1%83%D1%81%D0%B8" TargetMode="External"/><Relationship Id="rId200" Type="http://schemas.openxmlformats.org/officeDocument/2006/relationships/hyperlink" Target="https://ru.wikipedia.org/wiki/%D0%A1%D1%82%D0%B0%D1%80%D0%B0%D1%8F_%D0%A0%D1%8F%D0%B7%D0%B0%D0%BD%D1%8C" TargetMode="External"/><Relationship Id="rId16" Type="http://schemas.openxmlformats.org/officeDocument/2006/relationships/hyperlink" Target="https://ru.wikipedia.org/wiki/%D0%AE%D0%B6%D0%BD%D1%8B%D0%B5_%D1%81%D0%BB%D0%B0%D0%B2%D1%8F%D0%BD%D0%B5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ru.wikipedia.org/wiki/%D0%94%D1%80%D1%83%D0%B6%D0%B8%D0%BD%D0%B0" TargetMode="External"/><Relationship Id="rId58" Type="http://schemas.openxmlformats.org/officeDocument/2006/relationships/hyperlink" Target="https://ru.wikipedia.org/wiki/%D0%A1%D0%BB%D0%B0%D0%B2%D1%8F%D0%BD%D0%B5" TargetMode="External"/><Relationship Id="rId79" Type="http://schemas.openxmlformats.org/officeDocument/2006/relationships/hyperlink" Target="https://ru.wikipedia.org/wiki/%D0%A1%D0%BB%D0%BE%D0%B2%D0%BE_%D0%BE_%D0%B7%D0%B0%D0%BA%D0%BE%D0%BD%D0%B5_%D0%B8_%D0%B1%D0%BB%D0%B0%D0%B3%D0%BE%D0%B4%D0%B0%D1%82%D0%B8" TargetMode="External"/><Relationship Id="rId102" Type="http://schemas.openxmlformats.org/officeDocument/2006/relationships/hyperlink" Target="https://ru.wikipedia.org/wiki/%D0%9F%D0%BE%D1%83%D1%87%D0%B5%D0%BD%D0%B8%D0%B5_%D0%92%D0%BB%D0%B0%D0%B4%D0%B8%D0%BC%D0%B8%D1%80%D0%B0_%D0%9C%D0%BE%D0%BD%D0%BE%D0%BC%D0%B0%D1%85%D0%B0" TargetMode="External"/><Relationship Id="rId123" Type="http://schemas.openxmlformats.org/officeDocument/2006/relationships/hyperlink" Target="https://ru.wikipedia.org/wiki/%D0%90%D1%80%D1%85%D0%B8%D1%82%D0%B5%D0%BA%D1%82%D1%83%D1%80%D0%B0_%D0%92%D0%B8%D0%B7%D0%B0%D0%BD%D1%82%D0%B8%D0%B8" TargetMode="External"/><Relationship Id="rId144" Type="http://schemas.openxmlformats.org/officeDocument/2006/relationships/hyperlink" Target="https://ru.wikipedia.org/wiki/%D0%A6%D0%B5%D1%80%D0%BA%D0%BE%D0%B2%D1%8C_%D0%91%D0%BE%D1%80%D0%B8%D1%81%D0%B0_%D0%B8_%D0%93%D0%BB%D0%B5%D0%B1%D0%B0_(%D0%9A%D0%B8%D0%B4%D0%B5%D0%BA%D1%88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2020-11-16T13:58:00Z</dcterms:created>
  <dcterms:modified xsi:type="dcterms:W3CDTF">2020-11-16T14:49:00Z</dcterms:modified>
</cp:coreProperties>
</file>