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7ADB" w:rsidRDefault="000151D1" w:rsidP="00667ADB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0A2D9B">
        <w:rPr>
          <w:rStyle w:val="a3"/>
          <w:rFonts w:ascii="Times New Roman" w:eastAsia="Calibri" w:hAnsi="Times New Roman"/>
          <w:b w:val="0"/>
          <w:sz w:val="24"/>
          <w:szCs w:val="24"/>
        </w:rPr>
        <w:t xml:space="preserve">Россия в правление Ивана Грозного.      </w:t>
      </w:r>
    </w:p>
    <w:p w:rsidR="00667ADB" w:rsidRPr="00BC3817" w:rsidRDefault="00667ADB" w:rsidP="0066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</w:rPr>
      </w:pPr>
      <w:r w:rsidRPr="00BC381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Тема урока: </w:t>
      </w:r>
      <w:r w:rsidRPr="00BC381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Россия в правление Ивана Грозного</w:t>
      </w:r>
      <w:r w:rsidRPr="00BC381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"</w:t>
      </w:r>
    </w:p>
    <w:p w:rsidR="00667ADB" w:rsidRDefault="00667ADB" w:rsidP="00667A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C3817">
        <w:rPr>
          <w:b/>
          <w:bCs/>
          <w:color w:val="215868" w:themeColor="accent5" w:themeShade="80"/>
          <w:sz w:val="32"/>
          <w:highlight w:val="yellow"/>
        </w:rPr>
        <w:t>План урока:</w:t>
      </w:r>
      <w:r w:rsidRPr="00667ADB">
        <w:rPr>
          <w:rFonts w:ascii="Arial" w:hAnsi="Arial" w:cs="Arial"/>
          <w:color w:val="000000"/>
        </w:rPr>
        <w:t xml:space="preserve"> </w:t>
      </w:r>
    </w:p>
    <w:p w:rsidR="00667ADB" w:rsidRPr="00667ADB" w:rsidRDefault="00667ADB" w:rsidP="00667AD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7ADB">
        <w:rPr>
          <w:b/>
          <w:color w:val="000000"/>
          <w:sz w:val="28"/>
          <w:szCs w:val="28"/>
        </w:rPr>
        <w:t>1. Личность Ивана Грозного.</w:t>
      </w:r>
    </w:p>
    <w:p w:rsidR="00667ADB" w:rsidRPr="00667ADB" w:rsidRDefault="00667ADB" w:rsidP="00667AD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7ADB">
        <w:rPr>
          <w:b/>
          <w:color w:val="000000"/>
          <w:sz w:val="28"/>
          <w:szCs w:val="28"/>
        </w:rPr>
        <w:t>2. Реформы Ивана IV.</w:t>
      </w:r>
    </w:p>
    <w:p w:rsidR="00667ADB" w:rsidRPr="00667ADB" w:rsidRDefault="00667ADB" w:rsidP="00667AD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7ADB">
        <w:rPr>
          <w:b/>
          <w:color w:val="000000"/>
          <w:sz w:val="28"/>
          <w:szCs w:val="28"/>
        </w:rPr>
        <w:t>3. Противоречивость и значение эпохи Ивана Грозного.</w:t>
      </w:r>
    </w:p>
    <w:p w:rsidR="00667ADB" w:rsidRPr="00667ADB" w:rsidRDefault="00667ADB" w:rsidP="0066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667ADB" w:rsidRPr="00BC3817" w:rsidRDefault="00667ADB" w:rsidP="00667ADB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C3817">
        <w:rPr>
          <w:rStyle w:val="22"/>
          <w:rFonts w:eastAsia="Times New Roman"/>
          <w:color w:val="000000"/>
          <w:sz w:val="28"/>
          <w:szCs w:val="24"/>
        </w:rPr>
        <w:t>РЕКОМЕНДУЕМАЯ ЛИТЕРАТУРА</w:t>
      </w:r>
      <w:r w:rsidRPr="00BC3817">
        <w:rPr>
          <w:rStyle w:val="22"/>
          <w:color w:val="000000"/>
          <w:sz w:val="28"/>
          <w:szCs w:val="24"/>
        </w:rPr>
        <w:t>: (для самостоятельного поиска в библиотеках, интернете)</w:t>
      </w:r>
    </w:p>
    <w:p w:rsidR="00667ADB" w:rsidRPr="00BC3817" w:rsidRDefault="00667ADB" w:rsidP="00667ADB">
      <w:pPr>
        <w:pStyle w:val="a4"/>
        <w:numPr>
          <w:ilvl w:val="0"/>
          <w:numId w:val="1"/>
        </w:numPr>
        <w:ind w:right="20"/>
        <w:rPr>
          <w:sz w:val="28"/>
        </w:rPr>
      </w:pPr>
      <w:r w:rsidRPr="00BC3817">
        <w:rPr>
          <w:rStyle w:val="4"/>
          <w:color w:val="000000"/>
          <w:sz w:val="28"/>
        </w:rPr>
        <w:t xml:space="preserve">Артемов В. В. </w:t>
      </w:r>
      <w:proofErr w:type="spellStart"/>
      <w:r w:rsidRPr="00BC3817">
        <w:rPr>
          <w:rStyle w:val="4"/>
          <w:color w:val="000000"/>
          <w:sz w:val="28"/>
        </w:rPr>
        <w:t>Лубченков</w:t>
      </w:r>
      <w:proofErr w:type="spellEnd"/>
      <w:r w:rsidRPr="00BC3817">
        <w:rPr>
          <w:rStyle w:val="4"/>
          <w:color w:val="000000"/>
          <w:sz w:val="28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BC3817">
        <w:rPr>
          <w:rStyle w:val="4"/>
          <w:color w:val="000000"/>
          <w:sz w:val="28"/>
        </w:rPr>
        <w:t xml:space="preserve"> :</w:t>
      </w:r>
      <w:proofErr w:type="gramEnd"/>
      <w:r w:rsidRPr="00BC3817">
        <w:rPr>
          <w:rStyle w:val="4"/>
          <w:color w:val="000000"/>
          <w:sz w:val="28"/>
        </w:rPr>
        <w:t xml:space="preserve"> 2018</w:t>
      </w:r>
    </w:p>
    <w:p w:rsidR="00667ADB" w:rsidRPr="00BC3817" w:rsidRDefault="00667ADB" w:rsidP="00667ADB">
      <w:pPr>
        <w:pStyle w:val="a4"/>
        <w:numPr>
          <w:ilvl w:val="0"/>
          <w:numId w:val="1"/>
        </w:numPr>
        <w:ind w:right="20"/>
        <w:rPr>
          <w:rStyle w:val="4"/>
          <w:sz w:val="28"/>
        </w:rPr>
      </w:pPr>
      <w:r w:rsidRPr="00BC3817">
        <w:rPr>
          <w:rStyle w:val="4"/>
          <w:color w:val="000000"/>
          <w:sz w:val="28"/>
        </w:rPr>
        <w:t xml:space="preserve">Артемов В. В. </w:t>
      </w:r>
      <w:proofErr w:type="spellStart"/>
      <w:r w:rsidRPr="00BC3817">
        <w:rPr>
          <w:rStyle w:val="4"/>
          <w:color w:val="000000"/>
          <w:sz w:val="28"/>
        </w:rPr>
        <w:t>Лубченков</w:t>
      </w:r>
      <w:proofErr w:type="spellEnd"/>
      <w:r w:rsidRPr="00BC3817">
        <w:rPr>
          <w:rStyle w:val="4"/>
          <w:color w:val="000000"/>
          <w:sz w:val="28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BC3817">
        <w:rPr>
          <w:rStyle w:val="4"/>
          <w:color w:val="000000"/>
          <w:sz w:val="28"/>
        </w:rPr>
        <w:t>естественно-научного</w:t>
      </w:r>
      <w:proofErr w:type="spellEnd"/>
      <w:proofErr w:type="gramEnd"/>
      <w:r w:rsidRPr="00BC3817">
        <w:rPr>
          <w:rStyle w:val="4"/>
          <w:color w:val="000000"/>
          <w:sz w:val="28"/>
        </w:rPr>
        <w:t>, социально</w:t>
      </w:r>
      <w:r w:rsidRPr="00BC3817">
        <w:rPr>
          <w:rStyle w:val="4"/>
          <w:color w:val="000000"/>
          <w:sz w:val="28"/>
        </w:rPr>
        <w:softHyphen/>
        <w:t>-экономического профилей. В 2-х ч. - М.: 2017</w:t>
      </w:r>
    </w:p>
    <w:p w:rsidR="00667ADB" w:rsidRPr="00BC3817" w:rsidRDefault="00667ADB" w:rsidP="00667ADB">
      <w:pPr>
        <w:pStyle w:val="a4"/>
        <w:numPr>
          <w:ilvl w:val="0"/>
          <w:numId w:val="1"/>
        </w:numPr>
        <w:ind w:right="20"/>
        <w:rPr>
          <w:rStyle w:val="4"/>
          <w:sz w:val="28"/>
        </w:rPr>
      </w:pPr>
      <w:r w:rsidRPr="00BC3817">
        <w:rPr>
          <w:color w:val="000000"/>
          <w:sz w:val="28"/>
        </w:rPr>
        <w:t xml:space="preserve">А.Н. Сахаров, В.И. </w:t>
      </w:r>
      <w:proofErr w:type="spellStart"/>
      <w:r w:rsidRPr="00BC3817">
        <w:rPr>
          <w:color w:val="000000"/>
          <w:sz w:val="28"/>
        </w:rPr>
        <w:t>Буганов</w:t>
      </w:r>
      <w:proofErr w:type="spellEnd"/>
      <w:r w:rsidRPr="00BC3817">
        <w:rPr>
          <w:color w:val="000000"/>
          <w:sz w:val="28"/>
        </w:rPr>
        <w:t xml:space="preserve"> "История России с древнейших времен до конца XVII века. 10 </w:t>
      </w:r>
      <w:proofErr w:type="spellStart"/>
      <w:r w:rsidRPr="00BC3817">
        <w:rPr>
          <w:color w:val="000000"/>
          <w:sz w:val="28"/>
        </w:rPr>
        <w:t>кл</w:t>
      </w:r>
      <w:proofErr w:type="spellEnd"/>
      <w:r w:rsidRPr="00BC3817">
        <w:rPr>
          <w:color w:val="000000"/>
          <w:sz w:val="28"/>
        </w:rPr>
        <w:t>." ,8-е изд. - М.: Просвещение, 2016г </w:t>
      </w:r>
    </w:p>
    <w:p w:rsidR="00667ADB" w:rsidRPr="00BC3817" w:rsidRDefault="00667ADB" w:rsidP="00667ADB">
      <w:pPr>
        <w:pStyle w:val="a4"/>
        <w:numPr>
          <w:ilvl w:val="0"/>
          <w:numId w:val="1"/>
        </w:numPr>
        <w:ind w:right="20"/>
        <w:rPr>
          <w:sz w:val="28"/>
        </w:rPr>
      </w:pPr>
      <w:r w:rsidRPr="00BC3817">
        <w:rPr>
          <w:rStyle w:val="4"/>
          <w:color w:val="000000"/>
          <w:sz w:val="28"/>
        </w:rPr>
        <w:t>Орлов А.С., Георгиев В.А., Георгиева Н.Г., Сивохина Т.А. История России. - М.: 2017</w:t>
      </w:r>
    </w:p>
    <w:p w:rsidR="00667ADB" w:rsidRPr="00BC3817" w:rsidRDefault="00667ADB" w:rsidP="00667ADB">
      <w:pPr>
        <w:pStyle w:val="a4"/>
        <w:numPr>
          <w:ilvl w:val="0"/>
          <w:numId w:val="1"/>
        </w:numPr>
        <w:rPr>
          <w:rStyle w:val="4"/>
          <w:sz w:val="28"/>
        </w:rPr>
      </w:pPr>
      <w:r w:rsidRPr="00BC3817">
        <w:rPr>
          <w:rStyle w:val="4"/>
          <w:color w:val="000000"/>
          <w:sz w:val="28"/>
        </w:rPr>
        <w:t>Сёмин В.П. Отечественная история. - М.: 2014</w:t>
      </w:r>
    </w:p>
    <w:p w:rsidR="00667ADB" w:rsidRPr="00BC3817" w:rsidRDefault="00667ADB" w:rsidP="00667ADB">
      <w:pPr>
        <w:pStyle w:val="a4"/>
        <w:numPr>
          <w:ilvl w:val="0"/>
          <w:numId w:val="1"/>
        </w:numPr>
        <w:rPr>
          <w:sz w:val="28"/>
        </w:rPr>
      </w:pPr>
      <w:r w:rsidRPr="00BC3817">
        <w:rPr>
          <w:rStyle w:val="4"/>
          <w:color w:val="000000"/>
          <w:sz w:val="28"/>
        </w:rPr>
        <w:t>Интернет - литература</w:t>
      </w:r>
    </w:p>
    <w:p w:rsidR="00667ADB" w:rsidRPr="00BC3817" w:rsidRDefault="00667ADB" w:rsidP="0066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7ADB" w:rsidRPr="00BC3817" w:rsidRDefault="00667ADB" w:rsidP="00667A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3817">
        <w:rPr>
          <w:rFonts w:ascii="Times New Roman" w:eastAsia="Times New Roman" w:hAnsi="Times New Roman" w:cs="Times New Roman"/>
          <w:b/>
          <w:color w:val="C00000"/>
          <w:sz w:val="32"/>
          <w:szCs w:val="24"/>
          <w:highlight w:val="yellow"/>
        </w:rPr>
        <w:t xml:space="preserve">Здравствуйте, дорогие ребята!!! </w:t>
      </w:r>
      <w:r w:rsidRPr="00BC3817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24"/>
          <w:highlight w:val="yellow"/>
        </w:rPr>
        <w:t>сегодня</w:t>
      </w:r>
      <w:r w:rsidRPr="00BC3817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24"/>
        </w:rPr>
        <w:t xml:space="preserve"> </w:t>
      </w:r>
      <w:r w:rsidRPr="00DA17BA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24"/>
        </w:rPr>
        <w:t>на уроке мы должны:</w:t>
      </w:r>
      <w:r w:rsidRPr="00BC3817">
        <w:rPr>
          <w:rFonts w:ascii="Times New Roman" w:hAnsi="Times New Roman" w:cs="Times New Roman"/>
          <w:sz w:val="28"/>
        </w:rPr>
        <w:t xml:space="preserve"> </w:t>
      </w:r>
    </w:p>
    <w:p w:rsidR="00667ADB" w:rsidRPr="00DA17BA" w:rsidRDefault="00667ADB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984806" w:themeColor="accent6" w:themeShade="80"/>
          <w:sz w:val="28"/>
          <w:szCs w:val="28"/>
        </w:rPr>
      </w:pPr>
      <w:r w:rsidRPr="00E641D0">
        <w:rPr>
          <w:b/>
          <w:color w:val="0F243E" w:themeColor="text2" w:themeShade="80"/>
          <w:sz w:val="28"/>
          <w:szCs w:val="28"/>
        </w:rPr>
        <w:t>Сегодня мы с вами познакомимся с одной из трагических страниц нашей истории – временем правления Ивана Васильевича IV – Грозного.</w:t>
      </w:r>
      <w:r w:rsidRPr="00DA17BA">
        <w:rPr>
          <w:color w:val="984806" w:themeColor="accent6" w:themeShade="80"/>
          <w:sz w:val="28"/>
          <w:szCs w:val="28"/>
        </w:rPr>
        <w:t xml:space="preserve"> Попытаемся дать свою оценку личности царя, охарактеризовать государственный строй и реформы правления Ивана Грозного. Разные прозвища давал народ своим правителям, которые в различной степени отражали характеристику самого человека или его дел. Например: Ярослав Мудрый, Владимир Красно Солнышко или Владимир Святой, Василий Тёмный. Но прозвище Грозный, данное Ивану IV отражает не только его характер, но и время его правления, его отношения с окружающими людьми. Очень выразительный, грозный образ царя показан в художественном фильме «Иван Грозный», фрагменты которого вы, пожалуйста, посмотрите </w:t>
      </w:r>
      <w:proofErr w:type="gramStart"/>
      <w:r w:rsidRPr="00DA17BA">
        <w:rPr>
          <w:color w:val="984806" w:themeColor="accent6" w:themeShade="80"/>
          <w:sz w:val="28"/>
          <w:szCs w:val="28"/>
        </w:rPr>
        <w:t xml:space="preserve">( </w:t>
      </w:r>
      <w:proofErr w:type="gramEnd"/>
      <w:r w:rsidRPr="00DA17BA">
        <w:rPr>
          <w:color w:val="984806" w:themeColor="accent6" w:themeShade="80"/>
          <w:sz w:val="28"/>
          <w:szCs w:val="28"/>
        </w:rPr>
        <w:t xml:space="preserve">на </w:t>
      </w:r>
      <w:proofErr w:type="spellStart"/>
      <w:r w:rsidRPr="00DA17BA">
        <w:rPr>
          <w:color w:val="984806" w:themeColor="accent6" w:themeShade="80"/>
          <w:sz w:val="28"/>
          <w:szCs w:val="28"/>
        </w:rPr>
        <w:t>ютубе</w:t>
      </w:r>
      <w:proofErr w:type="spellEnd"/>
      <w:r w:rsidRPr="00DA17BA">
        <w:rPr>
          <w:color w:val="984806" w:themeColor="accent6" w:themeShade="80"/>
          <w:sz w:val="28"/>
          <w:szCs w:val="28"/>
        </w:rPr>
        <w:t xml:space="preserve"> просмотр фрагментов </w:t>
      </w:r>
      <w:proofErr w:type="spellStart"/>
      <w:r w:rsidRPr="00DA17BA">
        <w:rPr>
          <w:color w:val="984806" w:themeColor="accent6" w:themeShade="80"/>
          <w:sz w:val="28"/>
          <w:szCs w:val="28"/>
        </w:rPr>
        <w:t>х</w:t>
      </w:r>
      <w:proofErr w:type="spellEnd"/>
      <w:r w:rsidRPr="00DA17BA">
        <w:rPr>
          <w:color w:val="984806" w:themeColor="accent6" w:themeShade="80"/>
          <w:sz w:val="28"/>
          <w:szCs w:val="28"/>
        </w:rPr>
        <w:t>/</w:t>
      </w:r>
      <w:proofErr w:type="spellStart"/>
      <w:r w:rsidRPr="00DA17BA">
        <w:rPr>
          <w:color w:val="984806" w:themeColor="accent6" w:themeShade="80"/>
          <w:sz w:val="28"/>
          <w:szCs w:val="28"/>
        </w:rPr>
        <w:t>ф</w:t>
      </w:r>
      <w:proofErr w:type="spellEnd"/>
      <w:r w:rsidRPr="00DA17BA">
        <w:rPr>
          <w:color w:val="984806" w:themeColor="accent6" w:themeShade="80"/>
          <w:sz w:val="28"/>
          <w:szCs w:val="28"/>
        </w:rPr>
        <w:t xml:space="preserve"> «Иван Грозный». Отрывки « В Александровой слободе» и « Грозный и народ».</w:t>
      </w:r>
    </w:p>
    <w:p w:rsidR="00667ADB" w:rsidRPr="00E641D0" w:rsidRDefault="00667ADB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E641D0">
        <w:rPr>
          <w:b/>
          <w:color w:val="0F243E" w:themeColor="text2" w:themeShade="80"/>
          <w:sz w:val="28"/>
          <w:szCs w:val="28"/>
        </w:rPr>
        <w:t>Давайте побеседуем (поговорим на очном обучении…)</w:t>
      </w:r>
    </w:p>
    <w:p w:rsidR="00667ADB" w:rsidRPr="00E641D0" w:rsidRDefault="00667ADB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E641D0">
        <w:rPr>
          <w:b/>
          <w:color w:val="0F243E" w:themeColor="text2" w:themeShade="80"/>
          <w:sz w:val="28"/>
          <w:szCs w:val="28"/>
        </w:rPr>
        <w:t>- Какое впечатление произвёл на вас образ Ивана IV?</w:t>
      </w:r>
    </w:p>
    <w:p w:rsidR="00667ADB" w:rsidRPr="00E641D0" w:rsidRDefault="00667ADB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E641D0">
        <w:rPr>
          <w:b/>
          <w:color w:val="0F243E" w:themeColor="text2" w:themeShade="80"/>
          <w:sz w:val="28"/>
          <w:szCs w:val="28"/>
        </w:rPr>
        <w:t>- Какие чувства вызвал у вас фильм?</w:t>
      </w:r>
    </w:p>
    <w:p w:rsidR="00667ADB" w:rsidRPr="00E641D0" w:rsidRDefault="00667ADB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E641D0">
        <w:rPr>
          <w:b/>
          <w:color w:val="0F243E" w:themeColor="text2" w:themeShade="80"/>
          <w:sz w:val="28"/>
          <w:szCs w:val="28"/>
        </w:rPr>
        <w:t>- Какое прозвище вы дали бы этому царю? И так далее…</w:t>
      </w:r>
    </w:p>
    <w:p w:rsidR="00DA17BA" w:rsidRP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A17BA">
        <w:rPr>
          <w:color w:val="632423" w:themeColor="accent2" w:themeShade="80"/>
          <w:sz w:val="28"/>
          <w:szCs w:val="28"/>
        </w:rPr>
        <w:t> Да, народ дал меткое и объёмное прозвище своему правителю. Перед нами образ жестокого, непредсказуемого, мрачного, недоверчивого человека. Но почему он такой? Что и кто оказывает влияние на формирование личности любого человека?</w:t>
      </w:r>
    </w:p>
    <w:p w:rsidR="00DA17BA" w:rsidRP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A17BA">
        <w:rPr>
          <w:color w:val="632423" w:themeColor="accent2" w:themeShade="80"/>
          <w:sz w:val="28"/>
          <w:szCs w:val="28"/>
        </w:rPr>
        <w:lastRenderedPageBreak/>
        <w:t>Семья, родители, родственники, друзья, окружающие люди, нравы и устои оказывают влияние на формирование личности. Что знаем мы о том времени, о той атмосфере, в которой рос и воспитывался будущий царь Иван Грозный</w:t>
      </w:r>
    </w:p>
    <w:p w:rsidR="00DA17BA" w:rsidRP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A17BA">
        <w:rPr>
          <w:color w:val="632423" w:themeColor="accent2" w:themeShade="80"/>
          <w:sz w:val="28"/>
          <w:szCs w:val="28"/>
          <w:u w:val="single"/>
        </w:rPr>
        <w:t xml:space="preserve">- </w:t>
      </w:r>
      <w:r w:rsidRPr="00DA17BA">
        <w:rPr>
          <w:color w:val="632423" w:themeColor="accent2" w:themeShade="80"/>
          <w:sz w:val="28"/>
          <w:szCs w:val="28"/>
        </w:rPr>
        <w:t> Детство осталось в памяти Ивана как время обид и унижений, конкретную картину которых он дал в своих письмах к князю Курбскому. Сам Иван Грозный вспоминал</w:t>
      </w:r>
      <w:r w:rsidRPr="00DA17BA">
        <w:rPr>
          <w:color w:val="632423" w:themeColor="accent2" w:themeShade="80"/>
          <w:sz w:val="28"/>
          <w:szCs w:val="28"/>
          <w:highlight w:val="yellow"/>
        </w:rPr>
        <w:t>: « Ни в чём не поступали с нами так, как следует поступать с детьми».</w:t>
      </w:r>
    </w:p>
    <w:p w:rsidR="00DA17BA" w:rsidRP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A17BA">
        <w:rPr>
          <w:color w:val="632423" w:themeColor="accent2" w:themeShade="80"/>
          <w:sz w:val="28"/>
          <w:szCs w:val="28"/>
        </w:rPr>
        <w:t>Обида и горечь слышится в этих словах, не правда ли?</w:t>
      </w:r>
    </w:p>
    <w:p w:rsidR="00DA17BA" w:rsidRP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A17BA">
        <w:rPr>
          <w:color w:val="632423" w:themeColor="accent2" w:themeShade="80"/>
          <w:sz w:val="28"/>
          <w:szCs w:val="28"/>
        </w:rPr>
        <w:t>Но как поступает он сам, будучи взрослым человеком?</w:t>
      </w:r>
    </w:p>
    <w:p w:rsidR="00DA17BA" w:rsidRP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A17BA">
        <w:rPr>
          <w:color w:val="632423" w:themeColor="accent2" w:themeShade="80"/>
          <w:sz w:val="28"/>
          <w:szCs w:val="28"/>
          <w:u w:val="single"/>
        </w:rPr>
        <w:t xml:space="preserve">- </w:t>
      </w:r>
      <w:r w:rsidRPr="00DA17BA">
        <w:rPr>
          <w:color w:val="632423" w:themeColor="accent2" w:themeShade="80"/>
          <w:sz w:val="28"/>
          <w:szCs w:val="28"/>
        </w:rPr>
        <w:t xml:space="preserve">Известен и такой случай. Когда князь Курбский бежал в Литву, отправил послание Ивану IV. Он в </w:t>
      </w:r>
      <w:proofErr w:type="gramStart"/>
      <w:r w:rsidRPr="00DA17BA">
        <w:rPr>
          <w:color w:val="632423" w:themeColor="accent2" w:themeShade="80"/>
          <w:sz w:val="28"/>
          <w:szCs w:val="28"/>
        </w:rPr>
        <w:t>своей</w:t>
      </w:r>
      <w:proofErr w:type="gramEnd"/>
      <w:r w:rsidRPr="00DA17BA">
        <w:rPr>
          <w:color w:val="632423" w:themeColor="accent2" w:themeShade="80"/>
          <w:sz w:val="28"/>
          <w:szCs w:val="28"/>
        </w:rPr>
        <w:t xml:space="preserve"> «</w:t>
      </w:r>
      <w:proofErr w:type="spellStart"/>
      <w:r w:rsidRPr="00DA17BA">
        <w:rPr>
          <w:color w:val="632423" w:themeColor="accent2" w:themeShade="80"/>
          <w:sz w:val="28"/>
          <w:szCs w:val="28"/>
        </w:rPr>
        <w:t>епистолии</w:t>
      </w:r>
      <w:proofErr w:type="spellEnd"/>
      <w:r w:rsidRPr="00DA17BA">
        <w:rPr>
          <w:color w:val="632423" w:themeColor="accent2" w:themeShade="80"/>
          <w:sz w:val="28"/>
          <w:szCs w:val="28"/>
        </w:rPr>
        <w:t>» к царю, которую доставил верный слуга Курбского, осудил его действия, опричнину. Истекая кровью, читал слуга послание. Грозный пробил ему ногу своим посохом, опёршись на который стоял и слушал чтение.</w:t>
      </w:r>
    </w:p>
    <w:p w:rsidR="00DA17BA" w:rsidRP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- </w:t>
      </w:r>
      <w:r w:rsidRPr="00DA17BA">
        <w:rPr>
          <w:color w:val="632423" w:themeColor="accent2" w:themeShade="80"/>
          <w:sz w:val="28"/>
          <w:szCs w:val="28"/>
        </w:rPr>
        <w:t xml:space="preserve"> Можно ли оправдать жестокость Ивана Грозного?</w:t>
      </w:r>
    </w:p>
    <w:p w:rsid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A17BA">
        <w:rPr>
          <w:color w:val="632423" w:themeColor="accent2" w:themeShade="80"/>
          <w:sz w:val="28"/>
          <w:szCs w:val="28"/>
        </w:rPr>
        <w:t>-  Время правления Грозного противоречивое и сложное. О нём спорят историки и поныне.</w:t>
      </w:r>
    </w:p>
    <w:p w:rsidR="00DA17BA" w:rsidRPr="00DA17BA" w:rsidRDefault="00DA17BA" w:rsidP="00DA17B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632423" w:themeColor="accent2" w:themeShade="80"/>
          <w:sz w:val="28"/>
          <w:szCs w:val="28"/>
        </w:rPr>
      </w:pPr>
      <w:r w:rsidRPr="00DA17BA">
        <w:rPr>
          <w:b/>
          <w:color w:val="632423" w:themeColor="accent2" w:themeShade="80"/>
          <w:sz w:val="28"/>
          <w:szCs w:val="28"/>
          <w:highlight w:val="yellow"/>
        </w:rPr>
        <w:t>А также…</w:t>
      </w:r>
    </w:p>
    <w:p w:rsidR="00667ADB" w:rsidRPr="00DA17BA" w:rsidRDefault="00DA17BA" w:rsidP="0066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DA17BA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 xml:space="preserve">- продолжаете </w:t>
      </w:r>
      <w:r w:rsidR="00667ADB" w:rsidRPr="00DA17BA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формирование умений и навыков работы с исторической литературой,  картами, документами и самостоятельно извлекать знания;</w:t>
      </w:r>
    </w:p>
    <w:p w:rsidR="00667ADB" w:rsidRPr="00DA17BA" w:rsidRDefault="00E641D0" w:rsidP="0066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- формируете</w:t>
      </w:r>
      <w:r w:rsidR="00667ADB" w:rsidRPr="00DA17BA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 xml:space="preserve"> способность анализировать, сопоставлять.</w:t>
      </w:r>
    </w:p>
    <w:p w:rsidR="00667ADB" w:rsidRPr="00BC3817" w:rsidRDefault="00667ADB" w:rsidP="0066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</w:pPr>
    </w:p>
    <w:p w:rsidR="00667ADB" w:rsidRPr="00BC3817" w:rsidRDefault="00667ADB" w:rsidP="0066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</w:rPr>
      </w:pPr>
      <w:r w:rsidRPr="00BC3817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highlight w:val="yellow"/>
        </w:rPr>
        <w:t>Для этого вы должны изучить тему и ответить на задания  в конце конспекта</w:t>
      </w:r>
      <w:r w:rsidRPr="00BC3817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 xml:space="preserve"> </w:t>
      </w:r>
    </w:p>
    <w:p w:rsidR="00DA17BA" w:rsidRDefault="00DA17BA" w:rsidP="00DA17BA">
      <w:pPr>
        <w:pStyle w:val="1"/>
        <w:spacing w:line="240" w:lineRule="auto"/>
        <w:jc w:val="both"/>
        <w:rPr>
          <w:color w:val="C00000"/>
          <w:szCs w:val="24"/>
        </w:rPr>
      </w:pPr>
    </w:p>
    <w:p w:rsidR="00DA17BA" w:rsidRDefault="00DA17BA" w:rsidP="00DA17BA">
      <w:pPr>
        <w:pStyle w:val="1"/>
        <w:spacing w:line="240" w:lineRule="auto"/>
        <w:jc w:val="both"/>
        <w:rPr>
          <w:color w:val="C00000"/>
          <w:szCs w:val="24"/>
        </w:rPr>
      </w:pPr>
      <w:r>
        <w:rPr>
          <w:color w:val="C00000"/>
          <w:szCs w:val="24"/>
        </w:rPr>
        <w:t>Рекомендуемая лекция:</w:t>
      </w:r>
    </w:p>
    <w:p w:rsidR="00DA17BA" w:rsidRPr="00DA17BA" w:rsidRDefault="00DA17BA" w:rsidP="00DA17BA">
      <w:pPr>
        <w:spacing w:line="240" w:lineRule="auto"/>
      </w:pPr>
    </w:p>
    <w:p w:rsidR="00667ADB" w:rsidRPr="00DA17BA" w:rsidRDefault="00667ADB" w:rsidP="00DA17BA">
      <w:pPr>
        <w:pStyle w:val="1"/>
        <w:spacing w:line="240" w:lineRule="auto"/>
        <w:rPr>
          <w:caps/>
          <w:szCs w:val="24"/>
        </w:rPr>
      </w:pPr>
      <w:r w:rsidRPr="00DA17BA">
        <w:rPr>
          <w:caps/>
          <w:szCs w:val="24"/>
          <w:highlight w:val="yellow"/>
        </w:rPr>
        <w:t>Русское государство в 1533-1600 гг.</w:t>
      </w:r>
    </w:p>
    <w:p w:rsidR="00667ADB" w:rsidRPr="00667ADB" w:rsidRDefault="00667ADB" w:rsidP="00667ADB">
      <w:pPr>
        <w:pStyle w:val="1"/>
        <w:spacing w:line="240" w:lineRule="auto"/>
        <w:jc w:val="both"/>
        <w:rPr>
          <w:sz w:val="24"/>
          <w:szCs w:val="24"/>
        </w:rPr>
      </w:pP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b/>
          <w:sz w:val="24"/>
          <w:szCs w:val="24"/>
        </w:rPr>
        <w:t>Внешняя политика</w:t>
      </w:r>
      <w:r w:rsidRPr="00667ADB">
        <w:rPr>
          <w:rFonts w:ascii="Times New Roman" w:hAnsi="Times New Roman" w:cs="Times New Roman"/>
          <w:sz w:val="24"/>
          <w:szCs w:val="24"/>
        </w:rPr>
        <w:t>. Принято говорить о двух основных направлениях внешней п</w:t>
      </w:r>
      <w:r w:rsidRPr="00667ADB">
        <w:rPr>
          <w:rFonts w:ascii="Times New Roman" w:hAnsi="Times New Roman" w:cs="Times New Roman"/>
          <w:sz w:val="24"/>
          <w:szCs w:val="24"/>
        </w:rPr>
        <w:t>о</w:t>
      </w:r>
      <w:r w:rsidRPr="00667ADB">
        <w:rPr>
          <w:rFonts w:ascii="Times New Roman" w:hAnsi="Times New Roman" w:cs="Times New Roman"/>
          <w:sz w:val="24"/>
          <w:szCs w:val="24"/>
        </w:rPr>
        <w:t xml:space="preserve">литики русского государства в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7ADB">
        <w:rPr>
          <w:rFonts w:ascii="Times New Roman" w:hAnsi="Times New Roman" w:cs="Times New Roman"/>
          <w:sz w:val="24"/>
          <w:szCs w:val="24"/>
        </w:rPr>
        <w:t xml:space="preserve"> в. –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восточном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(отношения с татарскими ханствами и другими восточными государствами) и западными (отношения с государствами Централ</w:t>
      </w:r>
      <w:r w:rsidRPr="00667ADB">
        <w:rPr>
          <w:rFonts w:ascii="Times New Roman" w:hAnsi="Times New Roman" w:cs="Times New Roman"/>
          <w:sz w:val="24"/>
          <w:szCs w:val="24"/>
        </w:rPr>
        <w:t>ь</w:t>
      </w:r>
      <w:r w:rsidRPr="00667ADB">
        <w:rPr>
          <w:rFonts w:ascii="Times New Roman" w:hAnsi="Times New Roman" w:cs="Times New Roman"/>
          <w:sz w:val="24"/>
          <w:szCs w:val="24"/>
        </w:rPr>
        <w:t>ной и Западной Европы). Иногда как самостоятельное направление выделяют южное (о</w:t>
      </w:r>
      <w:r w:rsidRPr="00667ADB">
        <w:rPr>
          <w:rFonts w:ascii="Times New Roman" w:hAnsi="Times New Roman" w:cs="Times New Roman"/>
          <w:sz w:val="24"/>
          <w:szCs w:val="24"/>
        </w:rPr>
        <w:t>т</w:t>
      </w:r>
      <w:r w:rsidRPr="00667ADB">
        <w:rPr>
          <w:rFonts w:ascii="Times New Roman" w:hAnsi="Times New Roman" w:cs="Times New Roman"/>
          <w:sz w:val="24"/>
          <w:szCs w:val="24"/>
        </w:rPr>
        <w:t xml:space="preserve">ношения с Крымским ханством и Османской империей), но чаще его относят к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восточн</w:t>
      </w:r>
      <w:r w:rsidRPr="00667ADB">
        <w:rPr>
          <w:rFonts w:ascii="Times New Roman" w:hAnsi="Times New Roman" w:cs="Times New Roman"/>
          <w:sz w:val="24"/>
          <w:szCs w:val="24"/>
        </w:rPr>
        <w:t>о</w:t>
      </w:r>
      <w:r w:rsidRPr="00667ADB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67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предприняла решительное наступление на Восток. Причины: стремление овладеть волжско-каспийским торговым путем, получить земли для пом</w:t>
      </w:r>
      <w:r w:rsidRPr="00667ADB">
        <w:rPr>
          <w:rFonts w:ascii="Times New Roman" w:hAnsi="Times New Roman" w:cs="Times New Roman"/>
          <w:sz w:val="24"/>
          <w:szCs w:val="24"/>
        </w:rPr>
        <w:t>е</w:t>
      </w:r>
      <w:r w:rsidRPr="00667ADB">
        <w:rPr>
          <w:rFonts w:ascii="Times New Roman" w:hAnsi="Times New Roman" w:cs="Times New Roman"/>
          <w:sz w:val="24"/>
          <w:szCs w:val="24"/>
        </w:rPr>
        <w:t>щиков и прекратить татарские набеги на русские земли. В 1552 после упорной осады была взята Казань, Казанское ханство ликвидировано(1). В 1556 русские без боя овладели Ас</w:t>
      </w:r>
      <w:r w:rsidRPr="00667ADB">
        <w:rPr>
          <w:rFonts w:ascii="Times New Roman" w:hAnsi="Times New Roman" w:cs="Times New Roman"/>
          <w:sz w:val="24"/>
          <w:szCs w:val="24"/>
        </w:rPr>
        <w:t>т</w:t>
      </w:r>
      <w:r w:rsidRPr="00667ADB">
        <w:rPr>
          <w:rFonts w:ascii="Times New Roman" w:hAnsi="Times New Roman" w:cs="Times New Roman"/>
          <w:sz w:val="24"/>
          <w:szCs w:val="24"/>
        </w:rPr>
        <w:t>раханью  и подчинили Астраханское ханство(2). Россия подчинила огромную территорию, захваче</w:t>
      </w:r>
      <w:r w:rsidRPr="00667ADB">
        <w:rPr>
          <w:rFonts w:ascii="Times New Roman" w:hAnsi="Times New Roman" w:cs="Times New Roman"/>
          <w:sz w:val="24"/>
          <w:szCs w:val="24"/>
        </w:rPr>
        <w:t>н</w:t>
      </w:r>
      <w:r w:rsidRPr="00667ADB">
        <w:rPr>
          <w:rFonts w:ascii="Times New Roman" w:hAnsi="Times New Roman" w:cs="Times New Roman"/>
          <w:sz w:val="24"/>
          <w:szCs w:val="24"/>
        </w:rPr>
        <w:t xml:space="preserve">ные земли стали раздаваться помещикам.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Самым опасным противником России из татарских ханств теперь стал Крым, ста</w:t>
      </w:r>
      <w:r w:rsidRPr="00667ADB">
        <w:rPr>
          <w:rFonts w:ascii="Times New Roman" w:hAnsi="Times New Roman" w:cs="Times New Roman"/>
          <w:sz w:val="24"/>
          <w:szCs w:val="24"/>
        </w:rPr>
        <w:t>в</w:t>
      </w:r>
      <w:r w:rsidRPr="00667ADB">
        <w:rPr>
          <w:rFonts w:ascii="Times New Roman" w:hAnsi="Times New Roman" w:cs="Times New Roman"/>
          <w:sz w:val="24"/>
          <w:szCs w:val="24"/>
        </w:rPr>
        <w:t xml:space="preserve">ший вассалом Османской империи. Крымские татары совершали разорительные набеги на русские земли, для защиты от которых приходилось строить укрепления. В 1571 хан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Де</w:t>
      </w:r>
      <w:r w:rsidRPr="00667ADB">
        <w:rPr>
          <w:rFonts w:ascii="Times New Roman" w:hAnsi="Times New Roman" w:cs="Times New Roman"/>
          <w:sz w:val="24"/>
          <w:szCs w:val="24"/>
        </w:rPr>
        <w:t>в</w:t>
      </w:r>
      <w:r w:rsidRPr="00667ADB">
        <w:rPr>
          <w:rFonts w:ascii="Times New Roman" w:hAnsi="Times New Roman" w:cs="Times New Roman"/>
          <w:sz w:val="24"/>
          <w:szCs w:val="24"/>
        </w:rPr>
        <w:t>лет-Гирей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 xml:space="preserve"> безнаказанно дошел до Москвы (опричное войско бежало), сжег ее и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lastRenderedPageBreak/>
        <w:t>захватил огромный полон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>. В 1572 он попытался повторить поход, но потерпел поражение у села Молоди (юг современной Московской области) (3). Отношения с Крымом оставались вражде</w:t>
      </w:r>
      <w:r w:rsidRPr="00667ADB">
        <w:rPr>
          <w:rFonts w:ascii="Times New Roman" w:hAnsi="Times New Roman" w:cs="Times New Roman"/>
          <w:sz w:val="24"/>
          <w:szCs w:val="24"/>
        </w:rPr>
        <w:t>б</w:t>
      </w:r>
      <w:r w:rsidRPr="00667ADB">
        <w:rPr>
          <w:rFonts w:ascii="Times New Roman" w:hAnsi="Times New Roman" w:cs="Times New Roman"/>
          <w:sz w:val="24"/>
          <w:szCs w:val="24"/>
        </w:rPr>
        <w:t xml:space="preserve">ными и позже.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1580-х гг. Россия подчинила Сибирское ханство, но это стало результатом частной инициативы: купцы Строгановы, владевшие землями в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>, страдали от набегов татар и наняли отряд казаков во главе с Ерм</w:t>
      </w:r>
      <w:r w:rsidRPr="00667ADB">
        <w:rPr>
          <w:rFonts w:ascii="Times New Roman" w:hAnsi="Times New Roman" w:cs="Times New Roman"/>
          <w:sz w:val="24"/>
          <w:szCs w:val="24"/>
        </w:rPr>
        <w:t>а</w:t>
      </w:r>
      <w:r w:rsidRPr="00667ADB">
        <w:rPr>
          <w:rFonts w:ascii="Times New Roman" w:hAnsi="Times New Roman" w:cs="Times New Roman"/>
          <w:sz w:val="24"/>
          <w:szCs w:val="24"/>
        </w:rPr>
        <w:t xml:space="preserve">ком для защиты земель. Ермак решил перейти в наступление и разгромил сибирского хана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 xml:space="preserve"> (4), но сам погиб. Поход Е</w:t>
      </w:r>
      <w:r w:rsidRPr="00667ADB">
        <w:rPr>
          <w:rFonts w:ascii="Times New Roman" w:hAnsi="Times New Roman" w:cs="Times New Roman"/>
          <w:sz w:val="24"/>
          <w:szCs w:val="24"/>
        </w:rPr>
        <w:t>р</w:t>
      </w:r>
      <w:r w:rsidRPr="00667ADB">
        <w:rPr>
          <w:rFonts w:ascii="Times New Roman" w:hAnsi="Times New Roman" w:cs="Times New Roman"/>
          <w:sz w:val="24"/>
          <w:szCs w:val="24"/>
        </w:rPr>
        <w:t xml:space="preserve">мака стал началом освоения Сибири. 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На западном направлении Россия в 1558 начала Ливонскую войну (цели: завоев</w:t>
      </w:r>
      <w:r w:rsidRPr="00667ADB">
        <w:rPr>
          <w:rFonts w:ascii="Times New Roman" w:hAnsi="Times New Roman" w:cs="Times New Roman"/>
          <w:sz w:val="24"/>
          <w:szCs w:val="24"/>
        </w:rPr>
        <w:t>а</w:t>
      </w:r>
      <w:r w:rsidRPr="00667ADB">
        <w:rPr>
          <w:rFonts w:ascii="Times New Roman" w:hAnsi="Times New Roman" w:cs="Times New Roman"/>
          <w:sz w:val="24"/>
          <w:szCs w:val="24"/>
        </w:rPr>
        <w:t>ние прибалтийских земель и укрепление на берегах Балтийского моря.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Начало войны было для России удачным: ее войска разгромили Ливо</w:t>
      </w:r>
      <w:r w:rsidRPr="00667ADB">
        <w:rPr>
          <w:rFonts w:ascii="Times New Roman" w:hAnsi="Times New Roman" w:cs="Times New Roman"/>
          <w:sz w:val="24"/>
          <w:szCs w:val="24"/>
        </w:rPr>
        <w:t>н</w:t>
      </w:r>
      <w:r w:rsidRPr="00667ADB">
        <w:rPr>
          <w:rFonts w:ascii="Times New Roman" w:hAnsi="Times New Roman" w:cs="Times New Roman"/>
          <w:sz w:val="24"/>
          <w:szCs w:val="24"/>
        </w:rPr>
        <w:t xml:space="preserve">ский орден и захватили большую часть его территории (5). Однако успехи России привели к ее конфликту со Швецией и Речью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 xml:space="preserve"> (Польско-Литовским государством), не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желавшими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пускать Россию на Балтику (6). Н</w:t>
      </w:r>
      <w:r w:rsidRPr="00667ADB">
        <w:rPr>
          <w:rFonts w:ascii="Times New Roman" w:hAnsi="Times New Roman" w:cs="Times New Roman"/>
          <w:sz w:val="24"/>
          <w:szCs w:val="24"/>
        </w:rPr>
        <w:t>е</w:t>
      </w:r>
      <w:r w:rsidRPr="00667ADB">
        <w:rPr>
          <w:rFonts w:ascii="Times New Roman" w:hAnsi="Times New Roman" w:cs="Times New Roman"/>
          <w:sz w:val="24"/>
          <w:szCs w:val="24"/>
        </w:rPr>
        <w:t xml:space="preserve">смотря на отдельные успехи (взятие Полоцка и пр.) Россия проиграла эту войну. Причины: внутренние неурядицы в России, ее военно-техническое отставание и союз против нее сильных врагов, пользовавшихся поддержкой немецкого населения Прибалтики. Польский король Стефан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Баторий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 xml:space="preserve"> даже ос</w:t>
      </w:r>
      <w:r w:rsidRPr="00667ADB">
        <w:rPr>
          <w:rFonts w:ascii="Times New Roman" w:hAnsi="Times New Roman" w:cs="Times New Roman"/>
          <w:sz w:val="24"/>
          <w:szCs w:val="24"/>
        </w:rPr>
        <w:t>а</w:t>
      </w:r>
      <w:r w:rsidRPr="00667ADB">
        <w:rPr>
          <w:rFonts w:ascii="Times New Roman" w:hAnsi="Times New Roman" w:cs="Times New Roman"/>
          <w:sz w:val="24"/>
          <w:szCs w:val="24"/>
        </w:rPr>
        <w:t xml:space="preserve">дил Псков, но не смог его взять. По перемириям 1582-1583 со Швецией и Речью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 xml:space="preserve"> Россия теряла не только все приобретения первого пери</w:t>
      </w:r>
      <w:r w:rsidRPr="00667ADB">
        <w:rPr>
          <w:rFonts w:ascii="Times New Roman" w:hAnsi="Times New Roman" w:cs="Times New Roman"/>
          <w:sz w:val="24"/>
          <w:szCs w:val="24"/>
        </w:rPr>
        <w:t>о</w:t>
      </w:r>
      <w:r w:rsidRPr="00667ADB">
        <w:rPr>
          <w:rFonts w:ascii="Times New Roman" w:hAnsi="Times New Roman" w:cs="Times New Roman"/>
          <w:sz w:val="24"/>
          <w:szCs w:val="24"/>
        </w:rPr>
        <w:t xml:space="preserve">да войны, но и некоторые приграничные крепости(7).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 xml:space="preserve">Престиж страны удалось поднять лишь Борису Годунову, при котором в конце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7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нанесла поражение шведам и вернула большую часть крепостей, утраченных по итогам Ливонской войны (8).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Россия также пыталась установить связи и с другими, иногда далекими от нее стр</w:t>
      </w:r>
      <w:r w:rsidRPr="00667ADB">
        <w:rPr>
          <w:rFonts w:ascii="Times New Roman" w:hAnsi="Times New Roman" w:cs="Times New Roman"/>
          <w:sz w:val="24"/>
          <w:szCs w:val="24"/>
        </w:rPr>
        <w:t>а</w:t>
      </w:r>
      <w:r w:rsidRPr="00667ADB">
        <w:rPr>
          <w:rFonts w:ascii="Times New Roman" w:hAnsi="Times New Roman" w:cs="Times New Roman"/>
          <w:sz w:val="24"/>
          <w:szCs w:val="24"/>
        </w:rPr>
        <w:t xml:space="preserve">нами. После того, как англичанин Р.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Ченслер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 xml:space="preserve"> в середине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7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поисках северо-восточного прохода в Индию обогнул Скандинавию и оказа</w:t>
      </w:r>
      <w:r w:rsidRPr="00667ADB">
        <w:rPr>
          <w:rFonts w:ascii="Times New Roman" w:hAnsi="Times New Roman" w:cs="Times New Roman"/>
          <w:sz w:val="24"/>
          <w:szCs w:val="24"/>
        </w:rPr>
        <w:t>л</w:t>
      </w:r>
      <w:r w:rsidRPr="00667ADB">
        <w:rPr>
          <w:rFonts w:ascii="Times New Roman" w:hAnsi="Times New Roman" w:cs="Times New Roman"/>
          <w:sz w:val="24"/>
          <w:szCs w:val="24"/>
        </w:rPr>
        <w:t xml:space="preserve">ся в России, завязались англо-русские дипломатические и торговые связи (9).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b/>
          <w:sz w:val="24"/>
          <w:szCs w:val="24"/>
        </w:rPr>
        <w:t>Внутренняя политика</w:t>
      </w:r>
      <w:r w:rsidRPr="00667ADB">
        <w:rPr>
          <w:rFonts w:ascii="Times New Roman" w:hAnsi="Times New Roman" w:cs="Times New Roman"/>
          <w:sz w:val="24"/>
          <w:szCs w:val="24"/>
        </w:rPr>
        <w:t xml:space="preserve">. Иван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7ADB">
        <w:rPr>
          <w:rFonts w:ascii="Times New Roman" w:hAnsi="Times New Roman" w:cs="Times New Roman"/>
          <w:sz w:val="24"/>
          <w:szCs w:val="24"/>
        </w:rPr>
        <w:t xml:space="preserve"> начал царствовать в трехлетнем возрасте в 1533. Первоначально (в 1533-1538) регентшей была его мать Елена Глинская (10). Затем начался период боярского правления (1538-1547), когда за власть боролись крупные боярские роды Шуйских, Бельских и Глинских (11). Это отрицательно сказалось и на развитии государственности, и на х</w:t>
      </w:r>
      <w:r w:rsidRPr="00667ADB">
        <w:rPr>
          <w:rFonts w:ascii="Times New Roman" w:hAnsi="Times New Roman" w:cs="Times New Roman"/>
          <w:sz w:val="24"/>
          <w:szCs w:val="24"/>
        </w:rPr>
        <w:t>а</w:t>
      </w:r>
      <w:r w:rsidRPr="00667ADB">
        <w:rPr>
          <w:rFonts w:ascii="Times New Roman" w:hAnsi="Times New Roman" w:cs="Times New Roman"/>
          <w:sz w:val="24"/>
          <w:szCs w:val="24"/>
        </w:rPr>
        <w:t xml:space="preserve">рактере юного великого князя.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1547 Иван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7ADB">
        <w:rPr>
          <w:rFonts w:ascii="Times New Roman" w:hAnsi="Times New Roman" w:cs="Times New Roman"/>
          <w:sz w:val="24"/>
          <w:szCs w:val="24"/>
        </w:rPr>
        <w:t xml:space="preserve"> венчался на царство (12). Летом того же года в Москве из-за пожара вспыхнули народные волнения (13), показавшие необх</w:t>
      </w:r>
      <w:r w:rsidRPr="00667ADB">
        <w:rPr>
          <w:rFonts w:ascii="Times New Roman" w:hAnsi="Times New Roman" w:cs="Times New Roman"/>
          <w:sz w:val="24"/>
          <w:szCs w:val="24"/>
        </w:rPr>
        <w:t>о</w:t>
      </w:r>
      <w:r w:rsidRPr="00667ADB">
        <w:rPr>
          <w:rFonts w:ascii="Times New Roman" w:hAnsi="Times New Roman" w:cs="Times New Roman"/>
          <w:sz w:val="24"/>
          <w:szCs w:val="24"/>
        </w:rPr>
        <w:t>димость реформ. К 1549 вокруг царя сложился кружок реформаторов, пол</w:t>
      </w:r>
      <w:r w:rsidRPr="00667ADB">
        <w:rPr>
          <w:rFonts w:ascii="Times New Roman" w:hAnsi="Times New Roman" w:cs="Times New Roman"/>
          <w:sz w:val="24"/>
          <w:szCs w:val="24"/>
        </w:rPr>
        <w:t>у</w:t>
      </w:r>
      <w:r w:rsidRPr="00667ADB">
        <w:rPr>
          <w:rFonts w:ascii="Times New Roman" w:hAnsi="Times New Roman" w:cs="Times New Roman"/>
          <w:sz w:val="24"/>
          <w:szCs w:val="24"/>
        </w:rPr>
        <w:t xml:space="preserve">чивший название </w:t>
      </w:r>
      <w:r w:rsidRPr="00667ADB">
        <w:rPr>
          <w:rFonts w:ascii="Times New Roman" w:hAnsi="Times New Roman" w:cs="Times New Roman"/>
          <w:i/>
          <w:sz w:val="24"/>
          <w:szCs w:val="24"/>
        </w:rPr>
        <w:t xml:space="preserve">Избранная рада </w:t>
      </w:r>
      <w:r w:rsidRPr="00667ADB">
        <w:rPr>
          <w:rFonts w:ascii="Times New Roman" w:hAnsi="Times New Roman" w:cs="Times New Roman"/>
          <w:sz w:val="24"/>
          <w:szCs w:val="24"/>
        </w:rPr>
        <w:t>(14). В него вошли дворянин А.Ф. Адашев, царский духо</w:t>
      </w:r>
      <w:r w:rsidRPr="00667ADB">
        <w:rPr>
          <w:rFonts w:ascii="Times New Roman" w:hAnsi="Times New Roman" w:cs="Times New Roman"/>
          <w:sz w:val="24"/>
          <w:szCs w:val="24"/>
        </w:rPr>
        <w:t>в</w:t>
      </w:r>
      <w:r w:rsidRPr="00667ADB">
        <w:rPr>
          <w:rFonts w:ascii="Times New Roman" w:hAnsi="Times New Roman" w:cs="Times New Roman"/>
          <w:sz w:val="24"/>
          <w:szCs w:val="24"/>
        </w:rPr>
        <w:t xml:space="preserve">ник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Сильвестр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>, воевода А. Курбский и др. Тогда же был собран первый Земский собор – сословно-представительный совещательный орган централ</w:t>
      </w:r>
      <w:r w:rsidRPr="00667ADB">
        <w:rPr>
          <w:rFonts w:ascii="Times New Roman" w:hAnsi="Times New Roman" w:cs="Times New Roman"/>
          <w:sz w:val="24"/>
          <w:szCs w:val="24"/>
        </w:rPr>
        <w:t>ь</w:t>
      </w:r>
      <w:r w:rsidRPr="00667ADB">
        <w:rPr>
          <w:rFonts w:ascii="Times New Roman" w:hAnsi="Times New Roman" w:cs="Times New Roman"/>
          <w:sz w:val="24"/>
          <w:szCs w:val="24"/>
        </w:rPr>
        <w:t xml:space="preserve">ной власти (15).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1550-е годы – время реформ Избранной рады. В 1550 принят новый более качественный Судебник (16). В 1551 постановлением церковного собора («Стоглав») унифицир</w:t>
      </w:r>
      <w:r w:rsidRPr="00667ADB">
        <w:rPr>
          <w:rFonts w:ascii="Times New Roman" w:hAnsi="Times New Roman" w:cs="Times New Roman"/>
          <w:sz w:val="24"/>
          <w:szCs w:val="24"/>
        </w:rPr>
        <w:t>о</w:t>
      </w:r>
      <w:r w:rsidRPr="00667ADB">
        <w:rPr>
          <w:rFonts w:ascii="Times New Roman" w:hAnsi="Times New Roman" w:cs="Times New Roman"/>
          <w:sz w:val="24"/>
          <w:szCs w:val="24"/>
        </w:rPr>
        <w:t xml:space="preserve">ваны церковные обряды и почитание святых (17). В центральном управлении сложилась система отраслевых </w:t>
      </w:r>
      <w:r w:rsidRPr="00667ADB">
        <w:rPr>
          <w:rFonts w:ascii="Times New Roman" w:hAnsi="Times New Roman" w:cs="Times New Roman"/>
          <w:i/>
          <w:sz w:val="24"/>
          <w:szCs w:val="24"/>
        </w:rPr>
        <w:t>приказов</w:t>
      </w:r>
      <w:r w:rsidRPr="00667ADB">
        <w:rPr>
          <w:rFonts w:ascii="Times New Roman" w:hAnsi="Times New Roman" w:cs="Times New Roman"/>
          <w:sz w:val="24"/>
          <w:szCs w:val="24"/>
        </w:rPr>
        <w:t>, (18) было ограничено местничество – занятие должностей по признаку заслуг предков (19). Создавалось постоянное стрелецкое войско, получавшее ж</w:t>
      </w:r>
      <w:r w:rsidRPr="00667ADB">
        <w:rPr>
          <w:rFonts w:ascii="Times New Roman" w:hAnsi="Times New Roman" w:cs="Times New Roman"/>
          <w:sz w:val="24"/>
          <w:szCs w:val="24"/>
        </w:rPr>
        <w:t>а</w:t>
      </w:r>
      <w:r w:rsidRPr="00667ADB">
        <w:rPr>
          <w:rFonts w:ascii="Times New Roman" w:hAnsi="Times New Roman" w:cs="Times New Roman"/>
          <w:sz w:val="24"/>
          <w:szCs w:val="24"/>
        </w:rPr>
        <w:t>лованье (20). На местах ликвидировались кормления (21) (содержание наместников за счет местного населения) и вводились постоянные налоги, власть в уездах передавалась выбо</w:t>
      </w:r>
      <w:r w:rsidRPr="00667ADB">
        <w:rPr>
          <w:rFonts w:ascii="Times New Roman" w:hAnsi="Times New Roman" w:cs="Times New Roman"/>
          <w:sz w:val="24"/>
          <w:szCs w:val="24"/>
        </w:rPr>
        <w:t>р</w:t>
      </w:r>
      <w:r w:rsidRPr="00667ADB">
        <w:rPr>
          <w:rFonts w:ascii="Times New Roman" w:hAnsi="Times New Roman" w:cs="Times New Roman"/>
          <w:sz w:val="24"/>
          <w:szCs w:val="24"/>
        </w:rPr>
        <w:t xml:space="preserve">ным старостам (22).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В 1560 по не вполне понятным причинам царь ликвидировал Избранную раду и сослал ее ведущих деятелей (23) (возможные причины: психич</w:t>
      </w:r>
      <w:r w:rsidRPr="00667ADB">
        <w:rPr>
          <w:rFonts w:ascii="Times New Roman" w:hAnsi="Times New Roman" w:cs="Times New Roman"/>
          <w:sz w:val="24"/>
          <w:szCs w:val="24"/>
        </w:rPr>
        <w:t>е</w:t>
      </w:r>
      <w:r w:rsidRPr="00667ADB">
        <w:rPr>
          <w:rFonts w:ascii="Times New Roman" w:hAnsi="Times New Roman" w:cs="Times New Roman"/>
          <w:sz w:val="24"/>
          <w:szCs w:val="24"/>
        </w:rPr>
        <w:t>ская болезнь царя, усилившая его подозрительность, разногласия по внешнеполитическим вопросам, различные представления о путях и темпах централиз</w:t>
      </w:r>
      <w:r w:rsidRPr="00667ADB">
        <w:rPr>
          <w:rFonts w:ascii="Times New Roman" w:hAnsi="Times New Roman" w:cs="Times New Roman"/>
          <w:sz w:val="24"/>
          <w:szCs w:val="24"/>
        </w:rPr>
        <w:t>а</w:t>
      </w:r>
      <w:r w:rsidRPr="00667ADB">
        <w:rPr>
          <w:rFonts w:ascii="Times New Roman" w:hAnsi="Times New Roman" w:cs="Times New Roman"/>
          <w:sz w:val="24"/>
          <w:szCs w:val="24"/>
        </w:rPr>
        <w:t xml:space="preserve">ции). Постепенно Иван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7ADB">
        <w:rPr>
          <w:rFonts w:ascii="Times New Roman" w:hAnsi="Times New Roman" w:cs="Times New Roman"/>
          <w:sz w:val="24"/>
          <w:szCs w:val="24"/>
        </w:rPr>
        <w:t xml:space="preserve"> стал править с помощью репрессий. В 1565-1572 на страну обрушился опричный террор (24). </w:t>
      </w:r>
      <w:r w:rsidRPr="00667ADB">
        <w:rPr>
          <w:rFonts w:ascii="Times New Roman" w:hAnsi="Times New Roman" w:cs="Times New Roman"/>
          <w:sz w:val="24"/>
          <w:szCs w:val="24"/>
        </w:rPr>
        <w:lastRenderedPageBreak/>
        <w:t>Хотя царь и отменил опричнину (впрочем, многие ученые в это сомневаются), он продолжал править с пом</w:t>
      </w:r>
      <w:r w:rsidRPr="00667ADB">
        <w:rPr>
          <w:rFonts w:ascii="Times New Roman" w:hAnsi="Times New Roman" w:cs="Times New Roman"/>
          <w:sz w:val="24"/>
          <w:szCs w:val="24"/>
        </w:rPr>
        <w:t>о</w:t>
      </w:r>
      <w:r w:rsidRPr="00667ADB">
        <w:rPr>
          <w:rFonts w:ascii="Times New Roman" w:hAnsi="Times New Roman" w:cs="Times New Roman"/>
          <w:sz w:val="24"/>
          <w:szCs w:val="24"/>
        </w:rPr>
        <w:t xml:space="preserve">щью террора вплоть до своей смерти в 1584. 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Наследником Ивана Грозного стал его средний сын Федор (25) (старшего Ивана отец убил в приступе гнева). Он был, по мнению большинства ученых,  слабоумным, и власть быстро сосредоточил в своих руках шурин царя боярин Борис Годунов. Его враги стали группироваться вокруг младшего сына Ив</w:t>
      </w:r>
      <w:r w:rsidRPr="00667ADB">
        <w:rPr>
          <w:rFonts w:ascii="Times New Roman" w:hAnsi="Times New Roman" w:cs="Times New Roman"/>
          <w:sz w:val="24"/>
          <w:szCs w:val="24"/>
        </w:rPr>
        <w:t>а</w:t>
      </w:r>
      <w:r w:rsidRPr="00667ADB">
        <w:rPr>
          <w:rFonts w:ascii="Times New Roman" w:hAnsi="Times New Roman" w:cs="Times New Roman"/>
          <w:sz w:val="24"/>
          <w:szCs w:val="24"/>
        </w:rPr>
        <w:t xml:space="preserve">на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7ADB">
        <w:rPr>
          <w:rFonts w:ascii="Times New Roman" w:hAnsi="Times New Roman" w:cs="Times New Roman"/>
          <w:sz w:val="24"/>
          <w:szCs w:val="24"/>
        </w:rPr>
        <w:t xml:space="preserve"> юного царевича Дмитрия, жившего в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>. Углич, но он погиб при таинстве</w:t>
      </w:r>
      <w:r w:rsidRPr="00667ADB">
        <w:rPr>
          <w:rFonts w:ascii="Times New Roman" w:hAnsi="Times New Roman" w:cs="Times New Roman"/>
          <w:sz w:val="24"/>
          <w:szCs w:val="24"/>
        </w:rPr>
        <w:t>н</w:t>
      </w:r>
      <w:r w:rsidRPr="00667ADB">
        <w:rPr>
          <w:rFonts w:ascii="Times New Roman" w:hAnsi="Times New Roman" w:cs="Times New Roman"/>
          <w:sz w:val="24"/>
          <w:szCs w:val="24"/>
        </w:rPr>
        <w:t xml:space="preserve">ных обстоятельствах (26).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В 1589 Русская православная церковь стала полностью самостоятельной, ее глава получил титул патриарха (первым патриархом стал Иов) (27).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В 1598 после смерти бездетного Федора прекратилась династия московских Рюриковичей. На Земском соборе новым царем был избран Борис Год</w:t>
      </w:r>
      <w:r w:rsidRPr="00667ADB">
        <w:rPr>
          <w:rFonts w:ascii="Times New Roman" w:hAnsi="Times New Roman" w:cs="Times New Roman"/>
          <w:sz w:val="24"/>
          <w:szCs w:val="24"/>
        </w:rPr>
        <w:t>у</w:t>
      </w:r>
      <w:r w:rsidRPr="00667ADB">
        <w:rPr>
          <w:rFonts w:ascii="Times New Roman" w:hAnsi="Times New Roman" w:cs="Times New Roman"/>
          <w:sz w:val="24"/>
          <w:szCs w:val="24"/>
        </w:rPr>
        <w:t xml:space="preserve">нов (28).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b/>
          <w:sz w:val="24"/>
          <w:szCs w:val="24"/>
        </w:rPr>
        <w:t>Хозяйство и общественные отношения</w:t>
      </w:r>
      <w:r w:rsidRPr="00667ADB">
        <w:rPr>
          <w:rFonts w:ascii="Times New Roman" w:hAnsi="Times New Roman" w:cs="Times New Roman"/>
          <w:sz w:val="24"/>
          <w:szCs w:val="24"/>
        </w:rPr>
        <w:t>. В первой половине 1550-х гг. хозяйство России развивалось успешно благодаря созданию единого государства. При Елене Гли</w:t>
      </w:r>
      <w:r w:rsidRPr="00667ADB">
        <w:rPr>
          <w:rFonts w:ascii="Times New Roman" w:hAnsi="Times New Roman" w:cs="Times New Roman"/>
          <w:sz w:val="24"/>
          <w:szCs w:val="24"/>
        </w:rPr>
        <w:t>н</w:t>
      </w:r>
      <w:r w:rsidRPr="00667ADB">
        <w:rPr>
          <w:rFonts w:ascii="Times New Roman" w:hAnsi="Times New Roman" w:cs="Times New Roman"/>
          <w:sz w:val="24"/>
          <w:szCs w:val="24"/>
        </w:rPr>
        <w:t>ской была проведена денежная реформа, в результате которой сложилась единая монетная система (29).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Однако с 1560-х гг. начинается упадок. Его причины: резкий рост нал</w:t>
      </w:r>
      <w:r w:rsidRPr="00667ADB">
        <w:rPr>
          <w:rFonts w:ascii="Times New Roman" w:hAnsi="Times New Roman" w:cs="Times New Roman"/>
          <w:sz w:val="24"/>
          <w:szCs w:val="24"/>
        </w:rPr>
        <w:t>о</w:t>
      </w:r>
      <w:r w:rsidRPr="00667ADB">
        <w:rPr>
          <w:rFonts w:ascii="Times New Roman" w:hAnsi="Times New Roman" w:cs="Times New Roman"/>
          <w:sz w:val="24"/>
          <w:szCs w:val="24"/>
        </w:rPr>
        <w:t xml:space="preserve">гов в связи с Ливонской войной, опричное разорение, набеги крымских татар, эпидемии чумы и других заразных болезней. Ситуация немного улучшилась лишь в конце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7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Борисе Годунове, когда государством с целью укрепления обороны страны и стимулирования хозяйс</w:t>
      </w:r>
      <w:r w:rsidRPr="00667ADB">
        <w:rPr>
          <w:rFonts w:ascii="Times New Roman" w:hAnsi="Times New Roman" w:cs="Times New Roman"/>
          <w:sz w:val="24"/>
          <w:szCs w:val="24"/>
        </w:rPr>
        <w:t>т</w:t>
      </w:r>
      <w:r w:rsidRPr="00667ADB">
        <w:rPr>
          <w:rFonts w:ascii="Times New Roman" w:hAnsi="Times New Roman" w:cs="Times New Roman"/>
          <w:sz w:val="24"/>
          <w:szCs w:val="24"/>
        </w:rPr>
        <w:t>ва было развернуто каменное строительство (30). Тогда были построены Белый город в Москве, каменные крепости в Смоле</w:t>
      </w:r>
      <w:r w:rsidRPr="00667ADB">
        <w:rPr>
          <w:rFonts w:ascii="Times New Roman" w:hAnsi="Times New Roman" w:cs="Times New Roman"/>
          <w:sz w:val="24"/>
          <w:szCs w:val="24"/>
        </w:rPr>
        <w:t>н</w:t>
      </w:r>
      <w:r w:rsidRPr="00667ADB">
        <w:rPr>
          <w:rFonts w:ascii="Times New Roman" w:hAnsi="Times New Roman" w:cs="Times New Roman"/>
          <w:sz w:val="24"/>
          <w:szCs w:val="24"/>
        </w:rPr>
        <w:t xml:space="preserve">ске и ряде других городов.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В общественных отношениях постепенно утверждается крепостное право. Хотя Судебник 1550 еще сохранял Юрьев день (но увеличил сумму пож</w:t>
      </w:r>
      <w:r w:rsidRPr="00667ADB">
        <w:rPr>
          <w:rFonts w:ascii="Times New Roman" w:hAnsi="Times New Roman" w:cs="Times New Roman"/>
          <w:sz w:val="24"/>
          <w:szCs w:val="24"/>
        </w:rPr>
        <w:t>и</w:t>
      </w:r>
      <w:r w:rsidRPr="00667ADB">
        <w:rPr>
          <w:rFonts w:ascii="Times New Roman" w:hAnsi="Times New Roman" w:cs="Times New Roman"/>
          <w:sz w:val="24"/>
          <w:szCs w:val="24"/>
        </w:rPr>
        <w:t xml:space="preserve">лого),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1580-х гг. вводятся «заповедные годы», когда переход запрещается (31). Постепенно временная пра</w:t>
      </w:r>
      <w:r w:rsidRPr="00667ADB">
        <w:rPr>
          <w:rFonts w:ascii="Times New Roman" w:hAnsi="Times New Roman" w:cs="Times New Roman"/>
          <w:sz w:val="24"/>
          <w:szCs w:val="24"/>
        </w:rPr>
        <w:t>к</w:t>
      </w:r>
      <w:r w:rsidRPr="00667ADB">
        <w:rPr>
          <w:rFonts w:ascii="Times New Roman" w:hAnsi="Times New Roman" w:cs="Times New Roman"/>
          <w:sz w:val="24"/>
          <w:szCs w:val="24"/>
        </w:rPr>
        <w:t>тика становится постоянной, а в 1597 появляется указ, устанавливающий 5-летний срок сыска беглых крестьян («урочные лета») (32). Это был решающий шаг к установлению крепостного права. В нем были заинтересованы помещики и правительство (стремившееся не допустить разорения служилых людей и падения военной мощи государс</w:t>
      </w:r>
      <w:r w:rsidRPr="00667ADB">
        <w:rPr>
          <w:rFonts w:ascii="Times New Roman" w:hAnsi="Times New Roman" w:cs="Times New Roman"/>
          <w:sz w:val="24"/>
          <w:szCs w:val="24"/>
        </w:rPr>
        <w:t>т</w:t>
      </w:r>
      <w:r w:rsidRPr="00667ADB">
        <w:rPr>
          <w:rFonts w:ascii="Times New Roman" w:hAnsi="Times New Roman" w:cs="Times New Roman"/>
          <w:sz w:val="24"/>
          <w:szCs w:val="24"/>
        </w:rPr>
        <w:t xml:space="preserve">ва). 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667ADB">
        <w:rPr>
          <w:rFonts w:ascii="Times New Roman" w:hAnsi="Times New Roman" w:cs="Times New Roman"/>
          <w:sz w:val="24"/>
          <w:szCs w:val="24"/>
        </w:rPr>
        <w:t xml:space="preserve"> в течение периода развивалась в целом поступательно, хотя бедствия 1560–1580-х гг. нанесли ей немалый урон. Важнейшие культурные достижения и памятн</w:t>
      </w:r>
      <w:r w:rsidRPr="00667ADB">
        <w:rPr>
          <w:rFonts w:ascii="Times New Roman" w:hAnsi="Times New Roman" w:cs="Times New Roman"/>
          <w:sz w:val="24"/>
          <w:szCs w:val="24"/>
        </w:rPr>
        <w:t>и</w:t>
      </w:r>
      <w:r w:rsidRPr="00667ADB">
        <w:rPr>
          <w:rFonts w:ascii="Times New Roman" w:hAnsi="Times New Roman" w:cs="Times New Roman"/>
          <w:sz w:val="24"/>
          <w:szCs w:val="24"/>
        </w:rPr>
        <w:t>ки эпохи: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>- в сфере материальной культуры: деятельность первопечатника Ивана Федорова в 1560-е гг. (33);</w:t>
      </w:r>
    </w:p>
    <w:p w:rsidR="00667ADB" w:rsidRP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 xml:space="preserve">- в сфере литературы: «Домострой» (свод правил домашнего быта, созданный при участии деятеля Избранной рады </w:t>
      </w:r>
      <w:proofErr w:type="spellStart"/>
      <w:r w:rsidRPr="00667ADB">
        <w:rPr>
          <w:rFonts w:ascii="Times New Roman" w:hAnsi="Times New Roman" w:cs="Times New Roman"/>
          <w:sz w:val="24"/>
          <w:szCs w:val="24"/>
        </w:rPr>
        <w:t>Сильвестра</w:t>
      </w:r>
      <w:proofErr w:type="spellEnd"/>
      <w:r w:rsidRPr="00667ADB">
        <w:rPr>
          <w:rFonts w:ascii="Times New Roman" w:hAnsi="Times New Roman" w:cs="Times New Roman"/>
          <w:sz w:val="24"/>
          <w:szCs w:val="24"/>
        </w:rPr>
        <w:t>)(34); переписка Ивана Грозного со сбежавшим в Литву другим деятелем рады Андреем Кур</w:t>
      </w:r>
      <w:r w:rsidRPr="00667ADB">
        <w:rPr>
          <w:rFonts w:ascii="Times New Roman" w:hAnsi="Times New Roman" w:cs="Times New Roman"/>
          <w:sz w:val="24"/>
          <w:szCs w:val="24"/>
        </w:rPr>
        <w:t>б</w:t>
      </w:r>
      <w:r w:rsidRPr="00667ADB">
        <w:rPr>
          <w:rFonts w:ascii="Times New Roman" w:hAnsi="Times New Roman" w:cs="Times New Roman"/>
          <w:sz w:val="24"/>
          <w:szCs w:val="24"/>
        </w:rPr>
        <w:t>ским; (35)</w:t>
      </w:r>
    </w:p>
    <w:p w:rsidR="00667ADB" w:rsidRDefault="00667ADB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DB">
        <w:rPr>
          <w:rFonts w:ascii="Times New Roman" w:hAnsi="Times New Roman" w:cs="Times New Roman"/>
          <w:sz w:val="24"/>
          <w:szCs w:val="24"/>
        </w:rPr>
        <w:t xml:space="preserve">- в сфере архитектуры и изобразительного искусства: распространение шатрового стиля (36) (первый крупный памятник – церковь Вознесения в Коломенском, 1532); строительство Покровского </w:t>
      </w:r>
      <w:proofErr w:type="gramStart"/>
      <w:r w:rsidRPr="00667ADB">
        <w:rPr>
          <w:rFonts w:ascii="Times New Roman" w:hAnsi="Times New Roman" w:cs="Times New Roman"/>
          <w:sz w:val="24"/>
          <w:szCs w:val="24"/>
        </w:rPr>
        <w:t>собора</w:t>
      </w:r>
      <w:proofErr w:type="gramEnd"/>
      <w:r w:rsidRPr="00667ADB">
        <w:rPr>
          <w:rFonts w:ascii="Times New Roman" w:hAnsi="Times New Roman" w:cs="Times New Roman"/>
          <w:sz w:val="24"/>
          <w:szCs w:val="24"/>
        </w:rPr>
        <w:t xml:space="preserve"> что на рву, более и</w:t>
      </w:r>
      <w:r w:rsidRPr="00667ADB">
        <w:rPr>
          <w:rFonts w:ascii="Times New Roman" w:hAnsi="Times New Roman" w:cs="Times New Roman"/>
          <w:sz w:val="24"/>
          <w:szCs w:val="24"/>
        </w:rPr>
        <w:t>з</w:t>
      </w:r>
      <w:r w:rsidRPr="00667ADB">
        <w:rPr>
          <w:rFonts w:ascii="Times New Roman" w:hAnsi="Times New Roman" w:cs="Times New Roman"/>
          <w:sz w:val="24"/>
          <w:szCs w:val="24"/>
        </w:rPr>
        <w:t xml:space="preserve">вестного как храм Василия Блаженного (37), в ознаменование взятия Казани; каменные крепости, воздвигнутые под руководством Федора Коня в конце </w:t>
      </w:r>
      <w:r w:rsidRPr="00667AD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67ADB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A17B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A17BA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</w:rPr>
        <w:t>Тексты для дискуссии: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E641D0">
        <w:rPr>
          <w:b/>
          <w:i/>
          <w:iCs/>
          <w:color w:val="000000"/>
          <w:sz w:val="28"/>
          <w:highlight w:val="yellow"/>
        </w:rPr>
        <w:t>Цитаты: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b/>
          <w:color w:val="000000"/>
          <w:highlight w:val="yellow"/>
        </w:rPr>
        <w:t>№1:</w:t>
      </w:r>
      <w:r w:rsidRPr="00E641D0">
        <w:rPr>
          <w:color w:val="000000"/>
        </w:rPr>
        <w:t xml:space="preserve"> Когда начал он подрастать лет в 12 начал сначала проливать кровь животных, швыряя их с большой высоты. А когда стало ему 15, тогда он начал и людей бросать, </w:t>
      </w:r>
      <w:proofErr w:type="gramStart"/>
      <w:r w:rsidRPr="00E641D0">
        <w:rPr>
          <w:color w:val="000000"/>
        </w:rPr>
        <w:t>и</w:t>
      </w:r>
      <w:proofErr w:type="gramEnd"/>
      <w:r w:rsidRPr="00E641D0">
        <w:rPr>
          <w:color w:val="000000"/>
        </w:rPr>
        <w:t xml:space="preserve"> собрав вокруг себя толпы молодежи из детей и родственников, стал разъезжать по улицам, бить и грабить простой люд. (Ключевский)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b/>
          <w:i/>
          <w:iCs/>
          <w:color w:val="000000"/>
          <w:sz w:val="28"/>
          <w:highlight w:val="yellow"/>
        </w:rPr>
        <w:t>Цитата №2</w:t>
      </w:r>
      <w:r w:rsidRPr="00E641D0">
        <w:rPr>
          <w:i/>
          <w:iCs/>
          <w:color w:val="000000"/>
        </w:rPr>
        <w:t>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Основные методы этого царя: террор и насилие в отношении всех слоев населения, лишь бы сохранить самодержавие. (Ключевский).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b/>
          <w:color w:val="000000"/>
          <w:sz w:val="28"/>
          <w:highlight w:val="yellow"/>
        </w:rPr>
        <w:t>Эпиграф:</w:t>
      </w:r>
      <w:r w:rsidRPr="00E641D0">
        <w:rPr>
          <w:color w:val="000000"/>
          <w:sz w:val="28"/>
        </w:rPr>
        <w:t xml:space="preserve"> </w:t>
      </w:r>
      <w:r w:rsidRPr="00E641D0">
        <w:rPr>
          <w:color w:val="000000"/>
        </w:rPr>
        <w:t>Не сияет на небе солнце красное,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Не любуются им тучки синие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То за трапезой сидит на златом венце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Сидит грозный царь Иван Васильевич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( М. Ю. Лермонтов)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“Иван Грозный до сих пор притягивает к себе взоры ученых, людей интересующихся историей. Много труднопонимаемых фактов имеется в этом царствовании, возникновение которых объясняют не всегда одинаково”. В.О.Ключевский</w:t>
      </w:r>
    </w:p>
    <w:p w:rsid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b/>
          <w:bCs/>
          <w:color w:val="000000"/>
        </w:rPr>
        <w:t>Личность Ивана Грозного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i/>
          <w:iCs/>
          <w:color w:val="000000"/>
        </w:rPr>
        <w:t>Иван Грозный – это тиран или реформатор?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Безобразные сцены боярского своеволия и насилий, среди которых рос Иван, превратили его робость в нервную пугливость, из которой с летами развилась наклонность преувеличивать опасность, образовалось то, что называется “страхом с великими глазами”. Вечно тревожный и подозрительный, Иван рано привык думать, что он окружен только врагами. Это заставляло его постоянно держаться настороже; мысль, что вот-вот из-за угла на него бросится недруг, стала привычным, ежеминутным его ожиданием. Всего сильнее в нем работал инстинкт самосохранения. Дворцовые перевороты оставили болезненный след в сознании малолетнего Ивана. На его глазах происходили безобразные сцены своеволия, насилия, убийств.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«При всех жестокостях царя Ивана Грозного его деятельность была шагом вперёд к «победе государственных начал»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С.М. Соловьёв.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«…добрая слава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Иоанова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пережила его худую славу в народной памяти: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стонания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умолкли, жертвы истлели, и старые предания затмились новейшими; но имя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Иоаново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блистало на Судебнике и напоминало приобретение трех царств монгольских: доказательства дел ужасных лежали в книгохранилищах, а народ в течение веков видел Казань, Астрахань, Сибирь как живые монументы царя-завоевателя; чтил в нем знаменитого виновника нашей государственной силы, нашего государственного образования; отвергнул или забыл название Мучителя, данное ему современниками, и 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по темным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слухам о жестокости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Иоановой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доныне именует его только Грозным, не различая внука с дедом, так названным древнею Россиею более в хвалу, нежели в укоризну.</w:t>
      </w:r>
      <w:r w:rsidRPr="00DA17BA">
        <w:rPr>
          <w:rFonts w:ascii="Times New Roman" w:eastAsia="Times New Roman" w:hAnsi="Times New Roman" w:cs="Times New Roman"/>
          <w:sz w:val="24"/>
          <w:szCs w:val="24"/>
        </w:rPr>
        <w:br/>
        <w:t>История злопамятнее народа!»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/Н.М.Карамзин/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 за трапезой сидит </w:t>
      </w:r>
      <w:proofErr w:type="gramStart"/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златом венце,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Сидит грозный царь Иван Васильевич.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Позади его стоят стольники.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Супротив его всё бояре да князья.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По бокам его всё опричники;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И пирует царь во славу божию,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В удовольствие своё и веселие.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  <w:u w:val="single"/>
        </w:rPr>
        <w:t>Из ''Песни…'' М. Ю. Лермонтова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«Мудрость Ивана Грозного состояла в том, что он стоял на национальной точке зрения и иностранцев в свою страну не пускал».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i/>
          <w:iCs/>
          <w:sz w:val="24"/>
          <w:szCs w:val="24"/>
        </w:rPr>
        <w:t>И.В.Сталин.</w:t>
      </w:r>
    </w:p>
    <w:p w:rsidR="00DA17BA" w:rsidRPr="00DA17BA" w:rsidRDefault="00DA17BA" w:rsidP="00E641D0">
      <w:pPr>
        <w:spacing w:after="0" w:line="3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текстом: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Карамзин Н.М. “История государства Российского”: 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“Рождённый с пылкою душою, редким умом, собственною силой воли, он имел бы все главные качества великого монарха, если бы воспитание усовершенствовало бы в нём дары природы, но, рано лишённый отца, матери и преданный в волю буйных вельмож, ослеплённых безрассудным, личным властолюбием, был на престоле несчастнейшим сиротою державы Российской: ибо не только для себя, но и для миллионов готовил несчастие своими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пороками, легко возникающими при самых лучших естественных свойствах, когда ещё ум, исправитель страстей, нем в юной душе и силе, вместо его, мудрый пестун не изъясняет ей законов нравственности…”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“Опричник или кромешник – так стали называть их, как бы извергов тьмы кромешной, - мог безопасно теснить, грабить…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Затейливый ум Иоаннов изобрёл достойный символ для своих ревностных слуг: они ездили всегда с собачьими головами и с мётлами, привязанными к седлам, в ознаменование того, что грызут 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лиходеев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царских и метут Россию!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Царедворцы поздно узнали, что милость тирана столь же опасна, как и ненависть его; что он не может долго верить людям, коих гнусность ему известна; что малейшее подозрение, одно слово, одна мысль достаточны для их падения; что губитель, карая своих услужников, наслаждается чувством правосудия: удовольствие редкое для кровожадного сердца, закоснелого во зле, но всё ещё угрызаемого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совестию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в злодеяниях…</w:t>
      </w:r>
      <w:proofErr w:type="gramEnd"/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Современники пишут, чт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о Иоа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нн будто бы принудил юного Фёдора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Басманова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убить отца своего, тогда или прежде заставив князя Никиту Прозоровского умертвить брата, князя Василия! По крайней 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сын – изверг не спас себя отцеубийством: он был казнён вместе с другими.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Жёны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избиенных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дворян, числом 80, были утоплены в реке.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Одним словом, Иоанн 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достиг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наконец высшей степени безумного своего тиранства; мог ещё губить, но уже не мог изумлять россиян никакими новыми изобретениями лютости.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Не было ни для кого безопасности, но всего менее для людей, известных заслугами и богатством: ибо тиран, ненавидя добродетель, любил корысть.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Гнев тирана, падая на целые семейства, губил не только детей с отцами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супруг с супругами, но часто и всех родственников мнимого преступника.”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“В 1569 – 1570 гг. Иван Грозный совершил карательную экспедицию в Новгород. По дороге проводились дикие насилия и грабежи в городах Клине, Торжке, Вышнем Волочке. В одной Твери, по свидетельству современников, погибло несколько тысяч человек.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В Новгороде погибших было ещё больше. Сотни людей погибли в Волхове. Опричники также совершали карательные набеги по новгородским окрестностям, захватывая помещичье, монастырское и крестьянское имущество, уничтожая скот. На 200 – 300 километров вокруг Новгорода гибли люди, стлался дым пожарищ. В результате похода Ивана IV богатый людный Новгород был разорён, окружающие города, деревни надолго запустели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Ключевский В.О. “Курс русской истории.”:</w:t>
      </w:r>
      <w:r w:rsidRPr="00DA17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17BA">
        <w:rPr>
          <w:rFonts w:ascii="Times New Roman" w:eastAsia="Times New Roman" w:hAnsi="Times New Roman" w:cs="Times New Roman"/>
          <w:sz w:val="24"/>
          <w:szCs w:val="24"/>
        </w:rPr>
        <w:t>“Царь Иван IV родился в 1530 г. От природы он получил ум бойкий и гибкий, вдумчивый и немного насмешливый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о обстоятельства, среди которых протекло детство Ивана, рано испортили этот ум, дали ему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неествественно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болезненное развитие. Иван рано осиротел – на четвёртом году лишился отца, а на восьмом потерял мать. Как все люди, выросшие среди чужих, Иван рано усвоил себе привычку 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ходить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оглядываясь и прислушиваясь. В детстве ему часто приходилось испытывать равнодушие или пренебрежение со стороны окружающих. Как все люди, слишком рано начавшие борьбу за существование, Иван быстро рос и преждевременно вырос…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Иван рано и много стал думать своей тревожной мыслью о том, что он государь Московский и всея Руси. Иван IV первый из московских государей, который живо узрел и почувствовал в себе царя в настоящем библейском смысле, помазанника Божия. Однако </w:t>
      </w:r>
      <w:r w:rsidRPr="00DA17BA">
        <w:rPr>
          <w:rFonts w:ascii="Times New Roman" w:eastAsia="Times New Roman" w:hAnsi="Times New Roman" w:cs="Times New Roman"/>
          <w:sz w:val="24"/>
          <w:szCs w:val="24"/>
        </w:rPr>
        <w:lastRenderedPageBreak/>
        <w:t>из всех этих усилий ума и воображения царь вынес только простую, голую идею царской власти…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Нравственной неровностью, чередованием высоких подъёмов духа с самыми постыдными падениями объясняется и государственная деятельность Ивана. Царь совершил или задумал много хорошего, умного, даже великого, и рядом с этим наделал ещё больше поступков, которые сделали его предметом ужаса и отвращения для современников и последующих поколений. Разгром Новгорода по одному подозрению в измене, московские казни, убийство сына, убийство митрополита Филиппа, безобразие с опричниками в Москве и Александровской слободе – читая обо всём этом, подумаешь, что это был зверь от природы…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Современник, характеризуя грозного царя, пишет, что это был “муж чудного рассуждения, в науке книжного почитания доволен и многоречив, на пролитие крови дерзостен и неумолим, многие города свои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попленил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и много иного содеял над робами своими…”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Карамзин преувеличил очень немного, поставив царствование Ивана – одно из прекраснейших по началу – по конечным его результатам, наряду с монгольским игом и бедствиями удельного времени; вражде и произволу царь жертвовал и собой, и своей династией, и государственным благом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Соловьёв С.М. “История России с древних времён</w:t>
      </w:r>
      <w:proofErr w:type="gramStart"/>
      <w:r w:rsidRPr="00DA1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.”: </w:t>
      </w:r>
      <w:r w:rsidRPr="00DA17B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>Выговаривая себе неограниченное право казнить своих лиходеев, учреждая опричнину, Иоанн жаловался на духовенство, что оно покрывало виновных, и требовал у него отречения от обычая печаловаться.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Выслали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соловецкого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игумена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Филлипа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, сына боярина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Колычова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>; Филипп объявил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что он согласится быть митрополитом только под условием уничтожения опричнины; Иоанн рассердился; наконец Филипп уступил убеждениям, что его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обязаннасть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нейти прямо против царской воли, но утолять гнев государя при каждом удобном случае.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Но, отказавшись от вмешательства в опричнину, Филипп не отказался от права печаловаться. Начались казни вследствие дела Козлова; опричнина буйствовала; вельможи, народ умоляли митрополита вступиться в дело; он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знал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привык видеть в митрополите печальника, и не хотел молчать. Тщетн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о Иоа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нн избегал свиданий с митрополитом, боялся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печалований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; встречи были необходимы в церквах, и здесь-то происходили страшные сцены заклинаний. “Только молчи, одно тебе говорю: молчи, отец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святый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! – говорил Иоанн,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содерживая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дух гнева, который владел им. – Молчи и благослови нас!”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“Водворилась страшная привычка не уважать жизни, чести, имущества ближнего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” Защитник Русской земли – “лютый царь” разорял русские города и сёла, пуще турецких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басурманов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>. “Не произнесёт историк слово оправдания такому человеку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Кобрин</w:t>
      </w:r>
      <w:proofErr w:type="spellEnd"/>
      <w:r w:rsidRPr="00DA1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В.Б. “Иван Грозный”: </w:t>
      </w:r>
      <w:r w:rsidRPr="00DA17BA">
        <w:rPr>
          <w:rFonts w:ascii="Times New Roman" w:eastAsia="Times New Roman" w:hAnsi="Times New Roman" w:cs="Times New Roman"/>
          <w:sz w:val="24"/>
          <w:szCs w:val="24"/>
        </w:rPr>
        <w:t>“То “барство дикое”, о котором писал Пушкин, родилось в России не только благодаря опричнине – но и опричнина способствовала его появлению.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>Тот путь централизации через опричнину, по которому повёл страну Иван Грозный, был гибельным, разорительным для страны. Он привёл к централизации в таких формах, которые не поворачивается язык назвать прогрессивными. И потому было бы ошибкой считать прогрессивной террористическую диктатуру опричнины. Не только потому, что протестует наше естественное нравственное чувство, но и потому, что последствия опричнины отрицательно сказались на ходе отечественной истории.</w:t>
      </w:r>
    </w:p>
    <w:p w:rsidR="00DA17BA" w:rsidRPr="00DA17BA" w:rsidRDefault="00DA17BA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Но этот путь террора, который только и позволял надеяться на быстрые результаты был неприемлем для деятелей Избранной рады. Суровый и </w:t>
      </w:r>
      <w:proofErr w:type="spellStart"/>
      <w:r w:rsidRPr="00DA17BA">
        <w:rPr>
          <w:rFonts w:ascii="Times New Roman" w:eastAsia="Times New Roman" w:hAnsi="Times New Roman" w:cs="Times New Roman"/>
          <w:sz w:val="24"/>
          <w:szCs w:val="24"/>
        </w:rPr>
        <w:t>неприклонный</w:t>
      </w:r>
      <w:proofErr w:type="spell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Адашев не был добреньким. Но всё же не массовый террор, не атмосфера всеобщего страха и массового доносительства, а жестокое, и по сегодняшним меркам, быть 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DA17BA">
        <w:rPr>
          <w:rFonts w:ascii="Times New Roman" w:eastAsia="Times New Roman" w:hAnsi="Times New Roman" w:cs="Times New Roman"/>
          <w:sz w:val="24"/>
          <w:szCs w:val="24"/>
        </w:rPr>
        <w:t xml:space="preserve"> жесткое наказание виновных. Но только виновных! Вот что характеризовало правление Избранной рады</w:t>
      </w:r>
      <w:proofErr w:type="gramStart"/>
      <w:r w:rsidRPr="00DA17BA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DA17BA" w:rsidRP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A17BA" w:rsidRPr="00E641D0" w:rsidRDefault="00E641D0" w:rsidP="00DA17B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641D0">
        <w:rPr>
          <w:rFonts w:ascii="Times New Roman" w:eastAsia="Times New Roman" w:hAnsi="Times New Roman" w:cs="Times New Roman"/>
          <w:sz w:val="32"/>
          <w:szCs w:val="24"/>
          <w:highlight w:val="yellow"/>
        </w:rPr>
        <w:lastRenderedPageBreak/>
        <w:t>Задания для закрепления</w:t>
      </w:r>
      <w:proofErr w:type="gramStart"/>
      <w:r w:rsidRPr="00E641D0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 :</w:t>
      </w:r>
      <w:proofErr w:type="gramEnd"/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1. Найдите лишнее.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Из перечисленных реформ Елены Глинской были проведены следующие: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А) изъятие уголовных дел из ведения наместников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Б) денежная реформа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В) создание полков нового строя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 xml:space="preserve">2. Регентство Елены Глинской начинается </w:t>
      </w:r>
      <w:proofErr w:type="gramStart"/>
      <w:r w:rsidRPr="00E641D0">
        <w:rPr>
          <w:color w:val="000000"/>
        </w:rPr>
        <w:t>с</w:t>
      </w:r>
      <w:proofErr w:type="gramEnd"/>
      <w:r w:rsidRPr="00E641D0">
        <w:rPr>
          <w:color w:val="000000"/>
        </w:rPr>
        <w:t>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А) 1530 г. Б) 1533 г. В) 1538 г.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 xml:space="preserve">3. Регентство Елены Глинской заканчивается </w:t>
      </w:r>
      <w:proofErr w:type="gramStart"/>
      <w:r w:rsidRPr="00E641D0">
        <w:rPr>
          <w:color w:val="000000"/>
        </w:rPr>
        <w:t>в</w:t>
      </w:r>
      <w:proofErr w:type="gramEnd"/>
      <w:r w:rsidRPr="00E641D0">
        <w:rPr>
          <w:color w:val="000000"/>
        </w:rPr>
        <w:t>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А) 1530 Б) 1533 В) 1538 Г) 1547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4. Избранная рада – это: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А) созданный Иваном грозным кружок единомышленником для разработки важнейших реформ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Б) сословно-представительный орган власти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В) орган местной власти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Г) орган для подготовки конституции в России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5. В избранную раду из перечисленных государственных деятелей входили: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А) Б.Ф. Годунов Б) М.И. Воротынский В) А.Ф. Адашев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6. В каком году был принят «Стоглав»: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А) 1550 Б) 1551 В) 1552 Г) 1556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7. Продолжите логический ряд.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Посольский приказ, Разбойный приказ,___________________________________________________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8. Найдите лишнее:</w:t>
      </w: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«Уложение о службе» определяло порядок прохождения службы:</w:t>
      </w:r>
    </w:p>
    <w:p w:rsid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41D0">
        <w:rPr>
          <w:color w:val="000000"/>
        </w:rPr>
        <w:t>А) купечества Б) землевладельцев В) духовенства</w:t>
      </w:r>
    </w:p>
    <w:p w:rsid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641D0" w:rsidRPr="00E641D0" w:rsidRDefault="00E641D0" w:rsidP="00E641D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 w:rsidRPr="00E641D0">
        <w:rPr>
          <w:b/>
          <w:color w:val="000000"/>
          <w:sz w:val="32"/>
          <w:highlight w:val="yellow"/>
        </w:rPr>
        <w:t>Желаю успеха!!!</w:t>
      </w:r>
    </w:p>
    <w:p w:rsidR="00E641D0" w:rsidRPr="00DA17BA" w:rsidRDefault="00E641D0" w:rsidP="00DA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DA17BA" w:rsidRDefault="00DA17BA" w:rsidP="00DA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7BA" w:rsidRPr="00E641D0" w:rsidRDefault="00DA17BA" w:rsidP="0066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ADB" w:rsidRPr="00E641D0" w:rsidRDefault="00667ADB" w:rsidP="00667A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DB" w:rsidRPr="00E641D0" w:rsidRDefault="00667ADB" w:rsidP="00667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7ADB" w:rsidRPr="00E6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EC7"/>
    <w:multiLevelType w:val="hybridMultilevel"/>
    <w:tmpl w:val="B714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151D1"/>
    <w:rsid w:val="000151D1"/>
    <w:rsid w:val="00667ADB"/>
    <w:rsid w:val="00DA17BA"/>
    <w:rsid w:val="00E6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7AD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0151D1"/>
    <w:rPr>
      <w:b/>
      <w:bCs/>
      <w:sz w:val="26"/>
      <w:szCs w:val="2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667ADB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11"/>
    <w:rsid w:val="00667A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7ADB"/>
  </w:style>
  <w:style w:type="character" w:customStyle="1" w:styleId="11">
    <w:name w:val="Основной текст Знак1"/>
    <w:basedOn w:val="a0"/>
    <w:link w:val="a4"/>
    <w:rsid w:val="00667ADB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667ADB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67ADB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2">
    <w:name w:val="Основной текст (2)_"/>
    <w:basedOn w:val="a0"/>
    <w:link w:val="21"/>
    <w:uiPriority w:val="99"/>
    <w:locked/>
    <w:rsid w:val="00667ADB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7ADB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667ADB"/>
    <w:rPr>
      <w:rFonts w:ascii="Times New Roman" w:hAnsi="Times New Roman" w:cs="Times New Roman"/>
      <w:u w:val="none"/>
    </w:rPr>
  </w:style>
  <w:style w:type="paragraph" w:styleId="a6">
    <w:name w:val="Normal (Web)"/>
    <w:basedOn w:val="a"/>
    <w:uiPriority w:val="99"/>
    <w:unhideWhenUsed/>
    <w:rsid w:val="0066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2020-11-16T14:50:00Z</dcterms:created>
  <dcterms:modified xsi:type="dcterms:W3CDTF">2020-11-16T15:31:00Z</dcterms:modified>
</cp:coreProperties>
</file>