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F" w:rsidRPr="00D66860" w:rsidRDefault="00132169" w:rsidP="003F18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18</w:t>
      </w:r>
      <w:r w:rsidR="003F18EF" w:rsidRPr="00D6686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.11.20 гр.29-1б Материаловедение. Захаров Г.П.</w:t>
      </w:r>
    </w:p>
    <w:p w:rsidR="003F18EF" w:rsidRDefault="003F18EF" w:rsidP="003F18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D6686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ЛЕКЦИЯ:</w:t>
      </w:r>
      <w:r w:rsidRPr="00D66860">
        <w:rPr>
          <w:rFonts w:ascii="Times New Roman" w:eastAsia="Times New Roman" w:hAnsi="Times New Roman" w:cs="Times New Roman"/>
          <w:bCs/>
          <w:color w:val="3D3D3D"/>
          <w:sz w:val="41"/>
          <w:lang w:eastAsia="ru-RU"/>
        </w:rPr>
        <w:t xml:space="preserve"> </w:t>
      </w:r>
      <w:r w:rsidRPr="00D6686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Структурные составляющие железоуглеродистых сплавов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Чугун и сталь — основные машиностроительные материалы. Они составляют 95% всех используемых в технике сплавов.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Чугун — сплав на железной основе. Принципиальное отличие чугуна от стали заключается в более высоком содержании в нем углерода (более 2,14%). Наибольшее распространение получили чугуны, содержащие 3- 3,5% углерода. В состав чугунов входят те же примеси, что и в сталь, т. е. кремний, марганец, сера и фосфор, но в несколько больших количествах. Углерод в чугуне может находиться в химическом соединении с железом либо в свободном состоянии в виде графита. Чугуны, у которых весь углерод находится в химическом соединении с железом, называют белыми (по виду излома), а чугуны, весь углерод которых или большая его часть представляют собой графит, получили название серых.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 xml:space="preserve">Сталь — сплавы железа с углеродом и другими элементами, содержащие до 2,14% углерода. Углерод — важнейшая примесь стали. От его содержания зависят прочность, твердость и пластичность стали. Кроме железа и углерода в состав стали входят кремний, марганец, сера и фосфор. Эти примеси обычно попадают в сталь в процессе выплавки и являются ее неизбежными спутниками. Если марганец и кремний необходимы по условиям технологии выплавки, то сера и фосфор относятся к вредным примесям, не поддающимся полному удалению. В малом количестве в стали постоянно присутствуют скрытые примеси: кислород, водород, азот. Чем меньше вредных примесей, тем выше качество стали. Различают стали обыкновенного качества, качественные, высококачественные и 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>особо высококачественные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>.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В железоуглеродистые сплавы входят различные структурные составляющие, свойства которых обусловливают свойства стали и чугуна.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Феррит — твердый раствор небольшого количества углерода (до 0,04%) и других примесей в железе — мягкая, пластичная и недостаточно прочная структурная составляющая. Его относительное удлинение 5 =30%, твердость — 50÷80 НВ, предел прочности σ</w:t>
      </w:r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D66860">
        <w:rPr>
          <w:rFonts w:ascii="Arial" w:eastAsia="Times New Roman" w:hAnsi="Arial" w:cs="Arial"/>
          <w:color w:val="3D3D3D"/>
          <w:lang w:eastAsia="ru-RU"/>
        </w:rPr>
        <w:t> = 300 МПа (30 кгс/мм</w:t>
      </w:r>
      <w:proofErr w:type="gramStart"/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>). Практически это чистое железо. Механические свойства феррита в большой степени зависят от величины зерен. Феррит обладает магнитными свойствами (до температуры 768 °С).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inherit" w:eastAsia="Times New Roman" w:hAnsi="inherit" w:cs="Arial"/>
          <w:b/>
          <w:bCs/>
          <w:color w:val="3D3D3D"/>
          <w:lang w:eastAsia="ru-RU"/>
        </w:rPr>
        <w:t>Цементит </w:t>
      </w:r>
      <w:r w:rsidRPr="00D66860">
        <w:rPr>
          <w:rFonts w:ascii="Arial" w:eastAsia="Times New Roman" w:hAnsi="Arial" w:cs="Arial"/>
          <w:color w:val="3D3D3D"/>
          <w:lang w:eastAsia="ru-RU"/>
        </w:rPr>
        <w:t>(Fe</w:t>
      </w:r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66860">
        <w:rPr>
          <w:rFonts w:ascii="Arial" w:eastAsia="Times New Roman" w:hAnsi="Arial" w:cs="Arial"/>
          <w:color w:val="3D3D3D"/>
          <w:lang w:eastAsia="ru-RU"/>
        </w:rPr>
        <w:t>C) — химическое соединение железа с углеродом — карбид железа. Он содержит 93,33% железа и 6,67% углерода, отличается большой твердостью (800 НВ, т. е. в 10 раз тверже феррита) и значительной хрупкостью. Цементит слабо магнитен, а при температурах выше 215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— немагнитен. Углерод может проникать в железо двумя способами. Атомы углерода могут занимать в пространственной решетке свободные места между атомами железа. Однако при комнатной температуре в пространственной решетке железа может поместиться всего 0,0001 % углерода. Остальные атомы углерода проникают в железо другим путем — вступают с ним в химическую связь. При этом образуется карбид железа Fe</w:t>
      </w:r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66860">
        <w:rPr>
          <w:rFonts w:ascii="Arial" w:eastAsia="Times New Roman" w:hAnsi="Arial" w:cs="Arial"/>
          <w:color w:val="3D3D3D"/>
          <w:lang w:eastAsia="ru-RU"/>
        </w:rPr>
        <w:t>C (цементит), состоящий из трех атомов железа и одного атома углерода.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Феррит и цементит являются основными структурными составляющими железоуглеродистых сплавов. Они могут располагаться, например, в структуре стали каждый в отдельности или в виде равномерной механической смеси, которая называется перлитом. Такое название эта смесь получила потому, что шлиф ее при травлении имеет перламутровый отлив. Так как перлит образуется в результате процессов вторичной кристаллизации, его называют </w:t>
      </w:r>
      <w:proofErr w:type="spellStart"/>
      <w:r w:rsidRPr="00D66860">
        <w:rPr>
          <w:rFonts w:ascii="inherit" w:eastAsia="Times New Roman" w:hAnsi="inherit" w:cs="Arial"/>
          <w:b/>
          <w:bCs/>
          <w:color w:val="3D3D3D"/>
          <w:lang w:eastAsia="ru-RU"/>
        </w:rPr>
        <w:t>эвтектоидом</w:t>
      </w:r>
      <w:proofErr w:type="spellEnd"/>
      <w:r w:rsidRPr="00D6686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  <w:r w:rsidRPr="00D66860">
        <w:rPr>
          <w:rFonts w:ascii="Arial" w:eastAsia="Times New Roman" w:hAnsi="Arial" w:cs="Arial"/>
          <w:color w:val="3D3D3D"/>
          <w:lang w:eastAsia="ru-RU"/>
        </w:rPr>
        <w:t xml:space="preserve">(в отличие от эвтектики). Образование перлита 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>происходит при температуре 727 °С. В нем содержится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0,8% углерода.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Перлит имеет две разновидности. Если цементит в нем расположен в виде пластинок, его называют </w:t>
      </w:r>
      <w:r w:rsidRPr="00D66860">
        <w:rPr>
          <w:rFonts w:ascii="inherit" w:eastAsia="Times New Roman" w:hAnsi="inherit" w:cs="Arial"/>
          <w:i/>
          <w:iCs/>
          <w:color w:val="3D3D3D"/>
          <w:lang w:eastAsia="ru-RU"/>
        </w:rPr>
        <w:t>пластинчатым</w:t>
      </w:r>
      <w:r w:rsidRPr="00D66860">
        <w:rPr>
          <w:rFonts w:ascii="Arial" w:eastAsia="Times New Roman" w:hAnsi="Arial" w:cs="Arial"/>
          <w:color w:val="3D3D3D"/>
          <w:lang w:eastAsia="ru-RU"/>
        </w:rPr>
        <w:t xml:space="preserve">, если же цементит расположен в виде зерен, перлит </w:t>
      </w:r>
      <w:r w:rsidRPr="00D66860">
        <w:rPr>
          <w:rFonts w:ascii="Arial" w:eastAsia="Times New Roman" w:hAnsi="Arial" w:cs="Arial"/>
          <w:color w:val="3D3D3D"/>
          <w:lang w:eastAsia="ru-RU"/>
        </w:rPr>
        <w:lastRenderedPageBreak/>
        <w:t>называют </w:t>
      </w:r>
      <w:r w:rsidRPr="00D66860">
        <w:rPr>
          <w:rFonts w:ascii="inherit" w:eastAsia="Times New Roman" w:hAnsi="inherit" w:cs="Arial"/>
          <w:i/>
          <w:iCs/>
          <w:color w:val="3D3D3D"/>
          <w:lang w:eastAsia="ru-RU"/>
        </w:rPr>
        <w:t>зернистым.</w:t>
      </w:r>
      <w:r w:rsidRPr="00D66860">
        <w:rPr>
          <w:rFonts w:ascii="Arial" w:eastAsia="Times New Roman" w:hAnsi="Arial" w:cs="Arial"/>
          <w:color w:val="3D3D3D"/>
          <w:lang w:eastAsia="ru-RU"/>
        </w:rPr>
        <w:t> Под микроскопом пластинки цементита кажутся блестящими, потому что обладают большой твердостью, хорошо полируются и при травлении кислотами разъедаются меньше, чем пластинки мягкого феррита. После травления можно наблюдать темные участки перлита в сочетании с ферритом или цементитом. Поскольку перлит состоит из феррита и цементита, его свойства определяются количеством этих составляющих. Феррита содержится в перлите в шесть раз больше, чем цементита. Механические свойства перлита зависят также от формы цементита. У пластинчатого перлита твердость составляет 180÷200 НВ, предел прочности σ</w:t>
      </w:r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D66860">
        <w:rPr>
          <w:rFonts w:ascii="Arial" w:eastAsia="Times New Roman" w:hAnsi="Arial" w:cs="Arial"/>
          <w:color w:val="3D3D3D"/>
          <w:lang w:eastAsia="ru-RU"/>
        </w:rPr>
        <w:t> — 800 МПа (80 кгс/мм</w:t>
      </w:r>
      <w:proofErr w:type="gramStart"/>
      <w:r w:rsidRPr="00D66860">
        <w:rPr>
          <w:rFonts w:ascii="inherit" w:eastAsia="Times New Roman" w:hAnsi="inherit" w:cs="Arial"/>
          <w:color w:val="3D3D3D"/>
          <w:sz w:val="16"/>
          <w:szCs w:val="16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>), относительное удлинение δ = 10÷12%. У зернистого перлита прочность и твердость несколько ниже, а пластические свойства выше. Так как перлит содержит железо, он обладает магнитными свойствами.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Если железоуглеродистые сплавы нагреть до определенных температур, произойдет аллотропическое превращение железа и образуется структурная составляющая, которая называется аустенитом.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Аустенит представляет собой твердый раствор углерода (до 2,14%) и других примесей в железе. Способность углерода растворяться в железе неодинакова при различных температурах. При температуре 1147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и выше в кристаллической решетке у железа может раствориться максимальное количество углерода (2,14%). При температурах ниже 1147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растворимость углерода в железе постепенно уменьшается, а избыточный углерод выделяется в виде цементита. При 727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железо может растворять не более 0,8% углерода. При этой температуре происходит распад аустенита с образованием перлита. Лишь в некоторых сталях, содержащих большое количество никеля или марганца, структура аустенита .может сохраниться и при температурах ниже 727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(вплоть до комнатной). Аустенит — мягкая структурная составляющая (хотя и тверже феррита). Его твердость — 180 НВ, относительное удлинение δ = 40÷50%. Он отличается большой пластичностью, магнитными свойствами не обладает.</w:t>
      </w:r>
    </w:p>
    <w:p w:rsidR="003F18EF" w:rsidRPr="00D66860" w:rsidRDefault="003F18EF" w:rsidP="003F1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В белых чугунах всегда имеется еще одна структурная составляющая — </w:t>
      </w:r>
      <w:r w:rsidRPr="00D66860">
        <w:rPr>
          <w:rFonts w:ascii="inherit" w:eastAsia="Times New Roman" w:hAnsi="inherit" w:cs="Arial"/>
          <w:b/>
          <w:bCs/>
          <w:color w:val="3D3D3D"/>
          <w:lang w:eastAsia="ru-RU"/>
        </w:rPr>
        <w:t>ледебурит. </w:t>
      </w:r>
      <w:r w:rsidRPr="00D66860">
        <w:rPr>
          <w:rFonts w:ascii="Arial" w:eastAsia="Times New Roman" w:hAnsi="Arial" w:cs="Arial"/>
          <w:color w:val="3D3D3D"/>
          <w:lang w:eastAsia="ru-RU"/>
        </w:rPr>
        <w:t>Это эвтектика, т. е. равномерная механическая смесь зерен аустенита и цементита, получающаяся в процессе кристаллизации. Ледебурит содержит 4,3% углерода. Он образуется при температуре 1147°С. Первоначальная структура его не сохраняется при температурах ниже 727 °С, так как содержащийся в нем аустенит при 727 °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>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превращается в перлит. При температурах ниже 727</w:t>
      </w:r>
      <w:proofErr w:type="gramStart"/>
      <w:r w:rsidRPr="00D66860">
        <w:rPr>
          <w:rFonts w:ascii="Arial" w:eastAsia="Times New Roman" w:hAnsi="Arial" w:cs="Arial"/>
          <w:color w:val="3D3D3D"/>
          <w:lang w:eastAsia="ru-RU"/>
        </w:rPr>
        <w:t xml:space="preserve"> °С</w:t>
      </w:r>
      <w:proofErr w:type="gramEnd"/>
      <w:r w:rsidRPr="00D66860">
        <w:rPr>
          <w:rFonts w:ascii="Arial" w:eastAsia="Times New Roman" w:hAnsi="Arial" w:cs="Arial"/>
          <w:color w:val="3D3D3D"/>
          <w:lang w:eastAsia="ru-RU"/>
        </w:rPr>
        <w:t xml:space="preserve"> (вплоть до комнатной) ледебурит представляет собой механическую смесь перлита и цементита. Ледебурит отличается большой твердостью (550 НВ) и хрупкостью.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D66860">
        <w:rPr>
          <w:rFonts w:ascii="Arial" w:eastAsia="Times New Roman" w:hAnsi="Arial" w:cs="Arial"/>
          <w:color w:val="3D3D3D"/>
          <w:lang w:eastAsia="ru-RU"/>
        </w:rPr>
        <w:t>Изучение структурных составляющих железоуглеродистых сплавов позволяет сделать следующий важный вывод — при комнатной температуре железоуглеродистые сплавы всегда состоят из двух структурных элементов: мягкого пластичного феррита и твердого цементита, упрочняющего сплав. Эти элементы могут образовать механическую смесь либо находиться в свободном состоянии.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>Вопросы к лекции: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>1.Написать краткий конспект лекции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>2.Вчем заключается п</w:t>
      </w:r>
      <w:r w:rsidRPr="00D66860">
        <w:rPr>
          <w:rFonts w:ascii="Arial" w:eastAsia="Times New Roman" w:hAnsi="Arial" w:cs="Arial"/>
          <w:color w:val="3D3D3D"/>
          <w:lang w:eastAsia="ru-RU"/>
        </w:rPr>
        <w:t>ринципиальное отличие чугуна от стали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>3.Что называют сталью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>4.</w:t>
      </w:r>
      <w:r w:rsidRPr="009E692E">
        <w:rPr>
          <w:rFonts w:ascii="Arial" w:eastAsia="Times New Roman" w:hAnsi="Arial" w:cs="Arial"/>
          <w:color w:val="3D3D3D"/>
          <w:lang w:eastAsia="ru-RU"/>
        </w:rPr>
        <w:t xml:space="preserve"> </w:t>
      </w:r>
      <w:r>
        <w:rPr>
          <w:rFonts w:ascii="Arial" w:eastAsia="Times New Roman" w:hAnsi="Arial" w:cs="Arial"/>
          <w:color w:val="3D3D3D"/>
          <w:lang w:eastAsia="ru-RU"/>
        </w:rPr>
        <w:t>Какие</w:t>
      </w:r>
      <w:r w:rsidRPr="00D66860">
        <w:rPr>
          <w:rFonts w:ascii="Arial" w:eastAsia="Times New Roman" w:hAnsi="Arial" w:cs="Arial"/>
          <w:color w:val="3D3D3D"/>
          <w:lang w:eastAsia="ru-RU"/>
        </w:rPr>
        <w:t xml:space="preserve"> структурные составляющие</w:t>
      </w:r>
      <w:r>
        <w:rPr>
          <w:rFonts w:ascii="Arial" w:eastAsia="Times New Roman" w:hAnsi="Arial" w:cs="Arial"/>
          <w:color w:val="3D3D3D"/>
          <w:lang w:eastAsia="ru-RU"/>
        </w:rPr>
        <w:t xml:space="preserve"> </w:t>
      </w:r>
      <w:r w:rsidRPr="00D66860">
        <w:rPr>
          <w:rFonts w:ascii="Arial" w:eastAsia="Times New Roman" w:hAnsi="Arial" w:cs="Arial"/>
          <w:color w:val="3D3D3D"/>
          <w:lang w:eastAsia="ru-RU"/>
        </w:rPr>
        <w:t>входят</w:t>
      </w:r>
      <w:r>
        <w:rPr>
          <w:rFonts w:ascii="Arial" w:eastAsia="Times New Roman" w:hAnsi="Arial" w:cs="Arial"/>
          <w:color w:val="3D3D3D"/>
          <w:lang w:eastAsia="ru-RU"/>
        </w:rPr>
        <w:t xml:space="preserve"> в</w:t>
      </w:r>
      <w:r w:rsidRPr="00D66860">
        <w:rPr>
          <w:rFonts w:ascii="Arial" w:eastAsia="Times New Roman" w:hAnsi="Arial" w:cs="Arial"/>
          <w:color w:val="3D3D3D"/>
          <w:lang w:eastAsia="ru-RU"/>
        </w:rPr>
        <w:t xml:space="preserve"> железоуглеродистые сплавы</w:t>
      </w:r>
    </w:p>
    <w:p w:rsidR="003F18EF" w:rsidRPr="00D66860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Arial" w:eastAsia="Times New Roman" w:hAnsi="Arial" w:cs="Arial"/>
          <w:color w:val="3D3D3D"/>
          <w:lang w:eastAsia="ru-RU"/>
        </w:rPr>
        <w:t xml:space="preserve">5.Как структурные составляющие </w:t>
      </w:r>
      <w:r w:rsidRPr="00D66860">
        <w:rPr>
          <w:rFonts w:ascii="Arial" w:eastAsia="Times New Roman" w:hAnsi="Arial" w:cs="Arial"/>
          <w:color w:val="3D3D3D"/>
          <w:lang w:eastAsia="ru-RU"/>
        </w:rPr>
        <w:t>обусловливают свойства стали и чугуна.</w:t>
      </w:r>
    </w:p>
    <w:p w:rsidR="003F18EF" w:rsidRDefault="003F18EF" w:rsidP="003F18EF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3D3D3D"/>
          <w:lang w:eastAsia="ru-RU"/>
        </w:rPr>
      </w:pP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8EF"/>
    <w:rsid w:val="0001657D"/>
    <w:rsid w:val="0002437B"/>
    <w:rsid w:val="00026F6F"/>
    <w:rsid w:val="0003490B"/>
    <w:rsid w:val="00043E77"/>
    <w:rsid w:val="000634D2"/>
    <w:rsid w:val="000636AE"/>
    <w:rsid w:val="00065CF2"/>
    <w:rsid w:val="0007416B"/>
    <w:rsid w:val="00082FAA"/>
    <w:rsid w:val="0009086D"/>
    <w:rsid w:val="00090C5F"/>
    <w:rsid w:val="0009636A"/>
    <w:rsid w:val="000C447F"/>
    <w:rsid w:val="000D33C0"/>
    <w:rsid w:val="000D3B40"/>
    <w:rsid w:val="000E13A7"/>
    <w:rsid w:val="000E4E04"/>
    <w:rsid w:val="000F61C3"/>
    <w:rsid w:val="00116011"/>
    <w:rsid w:val="00132169"/>
    <w:rsid w:val="001419C3"/>
    <w:rsid w:val="00150CF3"/>
    <w:rsid w:val="00152521"/>
    <w:rsid w:val="00175068"/>
    <w:rsid w:val="001A23C3"/>
    <w:rsid w:val="001A360E"/>
    <w:rsid w:val="001B73AB"/>
    <w:rsid w:val="001D5163"/>
    <w:rsid w:val="001E2628"/>
    <w:rsid w:val="001F26C2"/>
    <w:rsid w:val="001F4D1E"/>
    <w:rsid w:val="002012A9"/>
    <w:rsid w:val="002158AE"/>
    <w:rsid w:val="00234DCE"/>
    <w:rsid w:val="002428A9"/>
    <w:rsid w:val="0027754F"/>
    <w:rsid w:val="002802BD"/>
    <w:rsid w:val="00285064"/>
    <w:rsid w:val="00286235"/>
    <w:rsid w:val="002A2638"/>
    <w:rsid w:val="002A319E"/>
    <w:rsid w:val="002A4AA1"/>
    <w:rsid w:val="002C29CD"/>
    <w:rsid w:val="002C353C"/>
    <w:rsid w:val="002C4EA9"/>
    <w:rsid w:val="002D2842"/>
    <w:rsid w:val="002E1E74"/>
    <w:rsid w:val="002E4B9B"/>
    <w:rsid w:val="002F228E"/>
    <w:rsid w:val="002F783D"/>
    <w:rsid w:val="00304D56"/>
    <w:rsid w:val="00313031"/>
    <w:rsid w:val="003250A7"/>
    <w:rsid w:val="0034096C"/>
    <w:rsid w:val="00341484"/>
    <w:rsid w:val="00361389"/>
    <w:rsid w:val="00371310"/>
    <w:rsid w:val="00375038"/>
    <w:rsid w:val="00383039"/>
    <w:rsid w:val="00395271"/>
    <w:rsid w:val="003B33FD"/>
    <w:rsid w:val="003B5104"/>
    <w:rsid w:val="003C256F"/>
    <w:rsid w:val="003E7661"/>
    <w:rsid w:val="003F18EF"/>
    <w:rsid w:val="003F2A7F"/>
    <w:rsid w:val="00414F7C"/>
    <w:rsid w:val="0043709B"/>
    <w:rsid w:val="00443626"/>
    <w:rsid w:val="004459EE"/>
    <w:rsid w:val="00455D4C"/>
    <w:rsid w:val="00460551"/>
    <w:rsid w:val="00465548"/>
    <w:rsid w:val="004B3C41"/>
    <w:rsid w:val="005077BF"/>
    <w:rsid w:val="00532CFE"/>
    <w:rsid w:val="005349A0"/>
    <w:rsid w:val="005426D3"/>
    <w:rsid w:val="00563B58"/>
    <w:rsid w:val="00567D38"/>
    <w:rsid w:val="00571249"/>
    <w:rsid w:val="00582675"/>
    <w:rsid w:val="00584CD7"/>
    <w:rsid w:val="00592985"/>
    <w:rsid w:val="00593781"/>
    <w:rsid w:val="005A2643"/>
    <w:rsid w:val="005A2F1F"/>
    <w:rsid w:val="005B54E9"/>
    <w:rsid w:val="005C467A"/>
    <w:rsid w:val="005D2817"/>
    <w:rsid w:val="005E6736"/>
    <w:rsid w:val="005F4EA8"/>
    <w:rsid w:val="005F6498"/>
    <w:rsid w:val="00605B92"/>
    <w:rsid w:val="006103BE"/>
    <w:rsid w:val="0062639C"/>
    <w:rsid w:val="00634C17"/>
    <w:rsid w:val="00634F86"/>
    <w:rsid w:val="00636C63"/>
    <w:rsid w:val="00645342"/>
    <w:rsid w:val="00645861"/>
    <w:rsid w:val="00661313"/>
    <w:rsid w:val="006700B3"/>
    <w:rsid w:val="00671B5C"/>
    <w:rsid w:val="006879D1"/>
    <w:rsid w:val="00695A52"/>
    <w:rsid w:val="006A2015"/>
    <w:rsid w:val="006B6674"/>
    <w:rsid w:val="006D22B2"/>
    <w:rsid w:val="006F5CA7"/>
    <w:rsid w:val="007046FF"/>
    <w:rsid w:val="007130A4"/>
    <w:rsid w:val="007364A0"/>
    <w:rsid w:val="00740F91"/>
    <w:rsid w:val="007426F2"/>
    <w:rsid w:val="00757E2E"/>
    <w:rsid w:val="00760EA0"/>
    <w:rsid w:val="00773E74"/>
    <w:rsid w:val="0078041C"/>
    <w:rsid w:val="00781F07"/>
    <w:rsid w:val="007838F2"/>
    <w:rsid w:val="00783D5C"/>
    <w:rsid w:val="00792585"/>
    <w:rsid w:val="00797E83"/>
    <w:rsid w:val="007B4D74"/>
    <w:rsid w:val="007C6ED0"/>
    <w:rsid w:val="007D3CB1"/>
    <w:rsid w:val="007D726E"/>
    <w:rsid w:val="007E2AD5"/>
    <w:rsid w:val="007E6968"/>
    <w:rsid w:val="00805937"/>
    <w:rsid w:val="00833A1E"/>
    <w:rsid w:val="008365F7"/>
    <w:rsid w:val="008734B1"/>
    <w:rsid w:val="008771E2"/>
    <w:rsid w:val="00877810"/>
    <w:rsid w:val="00884B94"/>
    <w:rsid w:val="00891642"/>
    <w:rsid w:val="00891BE4"/>
    <w:rsid w:val="0089240F"/>
    <w:rsid w:val="00894D08"/>
    <w:rsid w:val="00895B62"/>
    <w:rsid w:val="00896542"/>
    <w:rsid w:val="008A3932"/>
    <w:rsid w:val="008A5DE4"/>
    <w:rsid w:val="008C6B34"/>
    <w:rsid w:val="008F44C6"/>
    <w:rsid w:val="00911DE2"/>
    <w:rsid w:val="00921E57"/>
    <w:rsid w:val="00927A60"/>
    <w:rsid w:val="00936009"/>
    <w:rsid w:val="009406E4"/>
    <w:rsid w:val="00963593"/>
    <w:rsid w:val="00977A15"/>
    <w:rsid w:val="009946E0"/>
    <w:rsid w:val="00997D9F"/>
    <w:rsid w:val="009A6211"/>
    <w:rsid w:val="009A71DD"/>
    <w:rsid w:val="009B379F"/>
    <w:rsid w:val="009C2BC7"/>
    <w:rsid w:val="009E2820"/>
    <w:rsid w:val="009F65A0"/>
    <w:rsid w:val="00A039EE"/>
    <w:rsid w:val="00A14C2D"/>
    <w:rsid w:val="00A35191"/>
    <w:rsid w:val="00A40BB3"/>
    <w:rsid w:val="00A41452"/>
    <w:rsid w:val="00A626E5"/>
    <w:rsid w:val="00A62FAF"/>
    <w:rsid w:val="00A65269"/>
    <w:rsid w:val="00A73767"/>
    <w:rsid w:val="00A82A5D"/>
    <w:rsid w:val="00AA3E67"/>
    <w:rsid w:val="00AA44B0"/>
    <w:rsid w:val="00AB4A31"/>
    <w:rsid w:val="00AC0C7D"/>
    <w:rsid w:val="00AD64A8"/>
    <w:rsid w:val="00B0058C"/>
    <w:rsid w:val="00B1413E"/>
    <w:rsid w:val="00B25019"/>
    <w:rsid w:val="00B326F9"/>
    <w:rsid w:val="00B62673"/>
    <w:rsid w:val="00B6531E"/>
    <w:rsid w:val="00B72336"/>
    <w:rsid w:val="00B758BF"/>
    <w:rsid w:val="00B772F9"/>
    <w:rsid w:val="00B830D5"/>
    <w:rsid w:val="00BA4816"/>
    <w:rsid w:val="00BB2799"/>
    <w:rsid w:val="00BB76A0"/>
    <w:rsid w:val="00BC1987"/>
    <w:rsid w:val="00BC4F3C"/>
    <w:rsid w:val="00BC57F3"/>
    <w:rsid w:val="00C04868"/>
    <w:rsid w:val="00C05129"/>
    <w:rsid w:val="00C13C36"/>
    <w:rsid w:val="00C22E87"/>
    <w:rsid w:val="00C27C49"/>
    <w:rsid w:val="00C33194"/>
    <w:rsid w:val="00C741F7"/>
    <w:rsid w:val="00C81588"/>
    <w:rsid w:val="00C902DE"/>
    <w:rsid w:val="00C9091D"/>
    <w:rsid w:val="00C94E0D"/>
    <w:rsid w:val="00CA7D48"/>
    <w:rsid w:val="00CC4EC4"/>
    <w:rsid w:val="00CC5C9C"/>
    <w:rsid w:val="00CC759C"/>
    <w:rsid w:val="00CD0EA6"/>
    <w:rsid w:val="00CF68FF"/>
    <w:rsid w:val="00D00E42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6293"/>
    <w:rsid w:val="00D80AAF"/>
    <w:rsid w:val="00DC45FC"/>
    <w:rsid w:val="00DC529B"/>
    <w:rsid w:val="00DF69A2"/>
    <w:rsid w:val="00E006C9"/>
    <w:rsid w:val="00E029EA"/>
    <w:rsid w:val="00E03392"/>
    <w:rsid w:val="00E047AF"/>
    <w:rsid w:val="00E067FA"/>
    <w:rsid w:val="00E20F4F"/>
    <w:rsid w:val="00E22F76"/>
    <w:rsid w:val="00E54DF4"/>
    <w:rsid w:val="00E75824"/>
    <w:rsid w:val="00E76695"/>
    <w:rsid w:val="00E80241"/>
    <w:rsid w:val="00E85085"/>
    <w:rsid w:val="00EA196C"/>
    <w:rsid w:val="00EA73BA"/>
    <w:rsid w:val="00EB507A"/>
    <w:rsid w:val="00EC6AD8"/>
    <w:rsid w:val="00EE011F"/>
    <w:rsid w:val="00F02604"/>
    <w:rsid w:val="00F13F04"/>
    <w:rsid w:val="00F13F0D"/>
    <w:rsid w:val="00F2116E"/>
    <w:rsid w:val="00F23C2D"/>
    <w:rsid w:val="00F263C2"/>
    <w:rsid w:val="00F27783"/>
    <w:rsid w:val="00F27784"/>
    <w:rsid w:val="00F44ECA"/>
    <w:rsid w:val="00F4535C"/>
    <w:rsid w:val="00F50CD0"/>
    <w:rsid w:val="00F50DEC"/>
    <w:rsid w:val="00F51403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dcterms:created xsi:type="dcterms:W3CDTF">2020-11-18T01:26:00Z</dcterms:created>
  <dcterms:modified xsi:type="dcterms:W3CDTF">2020-11-18T01:37:00Z</dcterms:modified>
</cp:coreProperties>
</file>