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D" w:rsidRDefault="0053157D" w:rsidP="0053157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Группа </w:t>
      </w:r>
      <w:r w:rsidR="006B6172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29-1б 20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.11.20. учебная дисциплина «Психология общения»</w:t>
      </w:r>
    </w:p>
    <w:p w:rsidR="0053157D" w:rsidRDefault="0053157D" w:rsidP="00C00F8E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53157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Деловое общение</w:t>
      </w:r>
    </w:p>
    <w:p w:rsidR="0053157D" w:rsidRPr="00DF6D79" w:rsidRDefault="00DF6D79" w:rsidP="0053157D">
      <w:pPr>
        <w:shd w:val="clear" w:color="auto" w:fill="F6F5F2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DF6D79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(Составить краткий конспект, ответить на вопросы</w:t>
      </w:r>
      <w:r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, выписать термины и понятия</w:t>
      </w:r>
      <w:r w:rsidRPr="00DF6D79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)</w:t>
      </w:r>
    </w:p>
    <w:p w:rsidR="000B5E49" w:rsidRPr="000B5E49" w:rsidRDefault="000B5E49" w:rsidP="0053157D">
      <w:pPr>
        <w:shd w:val="clear" w:color="auto" w:fill="F6F5F2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 деловых отношениях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очень много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зависит от личных встреч, бесед, совещаний, поэтому деловой этикет здесь является своеобразным посредником, позволяющим, с одной стороны, найти общее решение, с другой – держать определенную дистанцию, сглаживать острые углы и с достоинством выходить из затруднительных или неприятных ситуаций.</w:t>
      </w:r>
    </w:p>
    <w:p w:rsidR="00C00F8E" w:rsidRDefault="000B5E49" w:rsidP="000B5E49">
      <w:pPr>
        <w:shd w:val="clear" w:color="auto" w:fill="F6F5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характеру и содержанию общение бывает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формальным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(деловое) и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неформальным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(светское, обыденное, бытовое).</w:t>
      </w:r>
    </w:p>
    <w:p w:rsidR="000B5E49" w:rsidRPr="000B5E49" w:rsidRDefault="000B5E49" w:rsidP="00C00F8E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Деловое общение — это процесс взаимосвязи и взаимодействия, в котором происходит обмен деятельностью, информацией и опытом, предполагающим достижение определенного результата, решение кон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softHyphen/>
        <w:t>кретной проблемы или реализацию определенной цели.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Деловое общение можно условно разделить па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прямое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(непосредственный контакт) и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косвенное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(когда между партнерами существует пространственно-временная дистанция).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Прямое деловое общение обладает большей результативностью, силой эмоционального воздействия и внушения, чем косвенное, в нем непосредственно действуют социально-психологические меха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низмы, о которых мы говорили ранее.</w:t>
      </w:r>
    </w:p>
    <w:p w:rsidR="000B5E49" w:rsidRPr="000B5E49" w:rsidRDefault="000B5E49" w:rsidP="00C00F8E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целом деловое общение отличается от обыденного (неформального) тем, что в его процессе ставятся цель и конкретные задачи, которые требуют своего решения. В деловом общении мы не можем прекратить взаимодействие с партнером (по крайней мере, без потерь для обеих сторон), В обычном дружеском общении чаще всего не ставятся конкретные задачи, не преследуются определенные цели. Такое общение можно прекратить (по желанию участников) в любой момент.</w:t>
      </w:r>
    </w:p>
    <w:p w:rsidR="000B5E49" w:rsidRPr="000B5E49" w:rsidRDefault="000B5E49" w:rsidP="00110286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Нас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прежде всего интересуют психологические особенности непосредственных участ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ников делового общения, их умение и возможность влиять на парт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нера, способность добиваться эффективных результатов.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 Деловая беседа как основная форма делового общения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От плохого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начала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 и  конец бывает плохим.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Еврипид</w:t>
      </w:r>
    </w:p>
    <w:p w:rsidR="000B5E49" w:rsidRPr="000B5E49" w:rsidRDefault="000B5E49" w:rsidP="00110286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Практика деловых отношений показывает, что в решении про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блем, связанных с межличностным контактом, многое зависит от того, как партнеры (собеседники) умеют налаживать контакт друг с другом. При всем многообразии форм делового общения деловая беседа является наиболее распространенной и чаще всего приме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няемой.</w:t>
      </w:r>
    </w:p>
    <w:p w:rsidR="000B5E49" w:rsidRPr="000B5E49" w:rsidRDefault="0053157D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Понятие «деловая беседа»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весьма широко и достаточно неопре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деленно; это и просто деловой разговор заинтересованных лиц, и устный контакт между партнерами, связанными деловыми отноше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ниями.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Под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деловой беседой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понимают речевой общение между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никами, которые имеют необходимые полномочия от своих органи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заций и фирм для установления деловых отношений, разрешения деловых проблем или выработки конструктивного подхода к их 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шению.</w:t>
      </w:r>
    </w:p>
    <w:p w:rsidR="000B5E49" w:rsidRPr="000B5E49" w:rsidRDefault="000B5E49" w:rsidP="00110286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Деловая беседа является наиболее благоприятной, зачастую един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ственной возможностью убедить собеседника в обоснованности ва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шей позиции с тем, чтобы он согласился и поддержал ее. Таким образом, одна из главных задач деловой беседы — убедить партнера принять конкретные предложения.</w:t>
      </w:r>
    </w:p>
    <w:p w:rsidR="000B5E49" w:rsidRPr="000B5E49" w:rsidRDefault="000B5E49" w:rsidP="00110286">
      <w:pPr>
        <w:shd w:val="clear" w:color="auto" w:fill="F6F5F2"/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Деловая беседа выполняет ряд важнейших функций. К их числу относятся:</w:t>
      </w:r>
    </w:p>
    <w:p w:rsidR="000B5E49" w:rsidRPr="000B5E49" w:rsidRDefault="000B5E49" w:rsidP="000B5E49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взаимное общение работников из одной деловой сферы;</w:t>
      </w:r>
    </w:p>
    <w:p w:rsidR="000B5E49" w:rsidRPr="000B5E49" w:rsidRDefault="000B5E49" w:rsidP="000B5E49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совместный поиск, выдвижение и оперативная разработка рабо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чих идей и замыслов;</w:t>
      </w:r>
    </w:p>
    <w:p w:rsidR="000B5E49" w:rsidRPr="000B5E49" w:rsidRDefault="000B5E49" w:rsidP="000B5E49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контроль и координирование уже начатых деловых мероприятий;</w:t>
      </w:r>
    </w:p>
    <w:p w:rsidR="000B5E49" w:rsidRPr="000B5E49" w:rsidRDefault="000B5E49" w:rsidP="000B5E49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поддержание деловых контактов;</w:t>
      </w:r>
    </w:p>
    <w:p w:rsidR="000B5E49" w:rsidRPr="000B5E49" w:rsidRDefault="000B5E49" w:rsidP="000B5E49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стимулирование деловой активности.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Основными этапами деловой беседы являются:</w:t>
      </w:r>
    </w:p>
    <w:p w:rsidR="000B5E49" w:rsidRPr="000B5E49" w:rsidRDefault="000B5E49" w:rsidP="000B5E49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начало беседы;</w:t>
      </w:r>
    </w:p>
    <w:p w:rsidR="000B5E49" w:rsidRPr="000B5E49" w:rsidRDefault="000B5E49" w:rsidP="000B5E49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информирование партнеров;</w:t>
      </w:r>
    </w:p>
    <w:p w:rsidR="000B5E49" w:rsidRPr="000B5E49" w:rsidRDefault="000B5E49" w:rsidP="000B5E49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аргументирование выдвигаемых положений;</w:t>
      </w:r>
    </w:p>
    <w:p w:rsidR="000B5E49" w:rsidRPr="000B5E49" w:rsidRDefault="000B5E49" w:rsidP="000B5E49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принятие решения; завершение беседы.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психоло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гическим особенностям относятся, в первую очередь,</w:t>
      </w:r>
      <w:r w:rsidR="00110286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те элементы, которые связаны с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личностью участников деловой беседы, — их характер, темперамент, настроение, настроенность, умения, навыки, — одним словом все то, что лежит в контексте деловой беседы или сопровождает ее на невербальном уровне.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Максимальную трудность представляет для собеседников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начало беседы.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Партнеры очень хорошо знают суть предмета, цель, которую они преследуют в данном общении, четко представляют результаты, которые они хотят получить. Но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практически всегда появляется «внут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ренний тормоз»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когда речь идет о начале беседы. Как начинать? С чего начинать? Какие фразы более всего подходят? Некоторые парт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неры допускают ошибку, игнорируя этот этап, переходят сразу к сути проблемы. Можно, образно говоря, сказать, что они переходят к началу поражения.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Давайте подумаем, что означает начало беседы.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Некоторые считают, что начало беседы определяют об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стоятельства, другие, — что начинать беседу необходимо с конкретного вопроса, третьи попросту не задумываются над этим. И лишь некоторые понимают и задумываются над этой проблемой, осознавая ее важность.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Образно говоря, этот процесс можно сравнить с настройкой ин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струментов перед концертом. В любом случае на этом этапе беседы нужно выработать правильное и 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корректное отношение к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нику. Ведь начало беседы — это своеобразный мостик между нами и собеседником.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первой фазе беседы мы ставим следующие задачи:</w:t>
      </w:r>
    </w:p>
    <w:p w:rsidR="000B5E49" w:rsidRPr="000B5E49" w:rsidRDefault="000B5E49" w:rsidP="000B5E49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установить контакт с собеседником;</w:t>
      </w:r>
    </w:p>
    <w:p w:rsidR="000B5E49" w:rsidRPr="000B5E49" w:rsidRDefault="000B5E49" w:rsidP="000B5E49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создать благоприятную атмосферу для беседы;</w:t>
      </w:r>
    </w:p>
    <w:p w:rsidR="000B5E49" w:rsidRPr="000B5E49" w:rsidRDefault="000B5E49" w:rsidP="000B5E49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привлечь внимание к теме разговора;</w:t>
      </w:r>
    </w:p>
    <w:p w:rsidR="000B5E49" w:rsidRPr="000B5E49" w:rsidRDefault="000B5E49" w:rsidP="000B5E49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пробудить интерес собеседника.</w:t>
      </w:r>
    </w:p>
    <w:p w:rsidR="005D3C0E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ни странно, многие беседы заканчиваются, так и не успев начаться, особенно если собеседники находятся на разных социаль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ных уровнях (по положению, образованию и т.д.). Причина заклю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чается в том, что первые фразы беседы оказываются слишком не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значительными. Следует иметь в виду, что именно несколько пер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вых предложений часто решающим образом воздействуют на собе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седника, т.е. на его решение выслушать нас или нет. 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Собеседники обычно более внимательно слушают именно начало разговора — часто из любопытства или ожидания чего-то нового. Именно пер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вые два-три предложения создают внутреннее отношение собеседни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ка к нам и к беседе, по первым фразам у собеседника складывается впечатление о нас.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Приведем несколько типичных примеров так называемого само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убийственного начала беседы и проанализируем их.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Так, следует всегда избегать извинений, проявления при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знаков неув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еренности. Негативные примеры: «Извините, если я помешал...»; «Я бы хотел еще раз услышать...»; «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Пожа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луйста, если у ва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Нужно избегать любых проявлений неуважения и прене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брежения к собеседнику, о кот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орых говорят следующие фра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зы: «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Давайте с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вами быстренько рассмотрим...»; «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Я как раз случайно про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ходил мимо и заскочил к вам...»; «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Л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..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у меня</w:t>
      </w:r>
      <w:r w:rsidR="0053157D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на этот счет другое мнение...»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Не следует своими первыми вопросами вынуждать со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беседника подыскивать контраргументы и занимать обо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ронительную позицию. Хотя это логичная и совершенно нормальная реакция, в то же время с точки зрения психо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логии это промах.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Существует множество способов начать бесед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у, но практика вы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работала ряд «правильных дебютов»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'. Вот некоторые из них:</w:t>
      </w:r>
    </w:p>
    <w:p w:rsidR="000B5E49" w:rsidRPr="000B5E49" w:rsidRDefault="000B5E49" w:rsidP="000B5E49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Метод снятия напряженности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позволяет установить тесный кон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такт с собеседником. Достаточно сказать несколько теплых слов — и вы этого легко добьетесь. Нужно только задаться вопросом: как бы хотели чувствовать себя в вашем обществе собеседники? Шутка, ко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торая вызовет улыбку или смех присутствующих, также во многом способствует разрядке первоначальной напряженности и созданию дружеской обстановки для беседы.</w:t>
      </w:r>
    </w:p>
    <w:p w:rsidR="000B5E49" w:rsidRPr="000B5E49" w:rsidRDefault="0053157D" w:rsidP="000B5E49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Метод «</w:t>
      </w:r>
      <w:r w:rsidR="000B5E49"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зацеп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ки»</w:t>
      </w:r>
      <w:r w:rsidR="000B5E49"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позволяет кратко изложить ситуацию или про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блему, увязав ее с содержанием беседы. В этих целях можно с успе</w:t>
      </w:r>
      <w:r w:rsidR="000B5E49"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хом использовать какое-то небольшое событие, сравнение, личные впечатления, анекдотичный случай или необычный вопрос.</w:t>
      </w:r>
    </w:p>
    <w:p w:rsidR="000B5E49" w:rsidRPr="000B5E49" w:rsidRDefault="000B5E49" w:rsidP="000B5E49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Метод прямого подхода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означает непосредственный переход к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делу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без какого бы то ни было вступления. Схематично это выгля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дит следующим образом: мы вкратце сообщаем причины, по кото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рым была назначена беседа, быстро переходим от общих вопросов к частному и приступаем к теме беседы. 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Этот прием является «холод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ным»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рациональным, он имеет прямой характер и больше всего подходит для кратковременных и не слишком важных деловых кон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тактов.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Очень важно помнить о нашем личном подходе к беседе. Основ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ное правило заключается в том, что беседа должн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начинаться с так называемого «</w:t>
      </w:r>
      <w:proofErr w:type="spellStart"/>
      <w:proofErr w:type="gramStart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вы-подхода</w:t>
      </w:r>
      <w:proofErr w:type="spellEnd"/>
      <w:proofErr w:type="gramEnd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». «</w:t>
      </w:r>
      <w:proofErr w:type="spellStart"/>
      <w:proofErr w:type="gramStart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Вы-подход</w:t>
      </w:r>
      <w:proofErr w:type="spellEnd"/>
      <w:proofErr w:type="gramEnd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— это умение человека, ведущего беседу, поставить себя на место собеседника, чтобы лучше его понять. З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ададим себе следующие вопросы: «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Что бы нас интере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совало, будь мы на месте нашего собеседн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ика?»; «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б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ы мы реаги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ровали на его месте?»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Это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уже первые шаги в направлении «</w:t>
      </w:r>
      <w:proofErr w:type="spellStart"/>
      <w:proofErr w:type="gramStart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вы-подхода</w:t>
      </w:r>
      <w:proofErr w:type="spellEnd"/>
      <w:proofErr w:type="gramEnd"/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Мы даем собеседнику почувствовать, что мы его </w:t>
      </w:r>
      <w:r w:rsidR="0053157D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уважаем и ценим как специалиста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0B5E49" w:rsidRPr="000B5E49" w:rsidRDefault="00894AF3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1.</w:t>
      </w:r>
      <w:r w:rsidR="000B5E49" w:rsidRPr="000B5E49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Конечно, трудностей в начале беседы не избежать.</w:t>
      </w:r>
    </w:p>
    <w:p w:rsidR="000B5E49" w:rsidRPr="000B5E49" w:rsidRDefault="000B5E49" w:rsidP="00894AF3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Любой человек, живущий в гуще событий и общающийся </w:t>
      </w:r>
      <w:proofErr w:type="gramStart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со</w:t>
      </w:r>
      <w:proofErr w:type="gramEnd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множеством людей, постепенно накапливает опыт, фор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мирует свои представления о приемах общения с людьми. Это следует иметь в виду, если возникают сложности в начале беседы, особенно с незнакомыми собеседниками. Типич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ным примером является спонтанное возникновение сим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патии или антипатии, в основе которых лежит личное впе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чатление, вызванное тем, что наш собеседник нам кого-то напоминает.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может оказать позитивное, нейтральное или даже негатив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ное воздействие на ход беседы. Особенно опасно, если случайное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впечатление подкрепится схематичным мышлением. Таким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образом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возникают предубеждения и предрассудки. В таких случаях нужно действовать осмотрительно, не торопясь.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2. Вопросы собеседников и их психологическая сущность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Информация не поступает к нам сама по себе, для ее получения необходимо задавать вопросы. Не следует бояться вопросов собе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седников, так как они позволяют активизировать участников беседы и направить процесс передачи информации в необходимое русло. Вопросы предоставляют собеседнику возможность проявить себя, показать, что он знает. Нельзя забывать, что большинство людей по многим причинам неохотно отвечают на прямые вопросы. Именно поэтому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следует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сначала заинтересовать собеседника.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Существуют пять основных групп вопросов.</w:t>
      </w:r>
    </w:p>
    <w:p w:rsidR="000B5E49" w:rsidRPr="000B5E49" w:rsidRDefault="000B5E49" w:rsidP="000B5E49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Закрытые вопросы.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вопро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сы, на которые ожидается ответ «да» или «нет»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Они способствуют созданию напряженной атмо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сферы в беседе, поэтому такие вопросы нужно применять со строго определенной целью. При постановке подобных вопросов у собе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седника складывается впечатление, будто его допрашивают. Следо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вательно, закрытые вопросы нужно задавать не тогда, когда нам нуж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но получить информацию, а только в тех случаях, когда мы хотим быстрее получить согласие или подтверждение ранее достигнутой 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договоренности.     </w:t>
      </w:r>
    </w:p>
    <w:p w:rsidR="000B5E49" w:rsidRPr="000B5E49" w:rsidRDefault="000B5E49" w:rsidP="000B5E49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Открытые вопросы.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вопро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сы, на которые нельзя ответить «да» или «нет»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они требуют какого-то пояснени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я. Это так называе</w:t>
      </w:r>
      <w:r w:rsidR="00894AF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мые вопросы «что?», «кто?», «как?», «сколько?», «почему?»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В ка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ких случаях задают такие вопросы? Когда нам нужны дополнитель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ные сведения или когда мы хотим выяснить мотивы и позицию 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со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беседников. Основанием для таких вопросов является позитивная или нейтральная позиция собеседника по отношению к нам. В этой ситуации мы можем потерять инициативу, а также последователь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ность развития темы, так как беседа может повернуть в русло инте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ресов и проблем собеседника. Опасность состоит также в том, что можно вообще потерять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контроль за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ходом беседы.</w:t>
      </w:r>
    </w:p>
    <w:p w:rsidR="000B5E49" w:rsidRPr="000B5E49" w:rsidRDefault="000B5E49" w:rsidP="000B5E49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Риторические вопросы.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эти вопросы не дается прямого отве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та, так как их цель — вызвать новые вопросы и указать на нерешенные проблемы.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 какой целью задаются такие вопросы? Задавая ри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торичес</w:t>
      </w:r>
      <w:r w:rsidR="006C4B7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кий вопрос, говорящий надеется «включить»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мышление со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беседника и направить его в нужное русло.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Великолепный пример роли риторических вопросов дал вы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 xml:space="preserve">дающийся русский адвокат </w:t>
      </w:r>
      <w:proofErr w:type="spellStart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Ф.Н.Илевако</w:t>
      </w:r>
      <w:proofErr w:type="spellEnd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. Однажды он защи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щал нищую старуху, которая обвинялась в краже француз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 xml:space="preserve">ской булочки. </w:t>
      </w:r>
      <w:proofErr w:type="gramStart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Она была дворянского происхождения и поэто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му подлежала юрисдикции суда присяжных.' Выступавший перед Плевако прокурор произнес часовую обвинительную речь, смысл которой сводился к тому, что хотя преступление, ко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торое совершила старуха, и невелико, но осуждена она долж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на быть по всей строгости закона, так как закон есть закон и любое, даже незначительное его нарушение подрывает его основы, основы самодержавия, и, в конечном счете</w:t>
      </w:r>
      <w:proofErr w:type="gramEnd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, наносит непоправимый вред Российской Империи. Речь прокурора была эмоциональной и произвела большое впе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чатление на публику.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Речь адвоката состояла из нескольких </w:t>
      </w:r>
      <w:proofErr w:type="gramStart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фраз</w:t>
      </w:r>
      <w:proofErr w:type="gramEnd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и основная смысловая нагрузка легла именно на риторический вопрос. </w:t>
      </w:r>
      <w:r w:rsidR="006C4B79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Сказал он следующее: «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Уважаемые господа присяжные! Не мне напоминать вам о том, сколько испытаний </w:t>
      </w:r>
      <w:proofErr w:type="gramStart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выпало на долю нашего государства и в скольких из них Россия вышла</w:t>
      </w:r>
      <w:proofErr w:type="gramEnd"/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победительницей. Устои Российской Империи не смогли подо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рвать ни татаро-монгольское нашествие, ни нашествия ту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рок, шведов, французов. Как вы думаете, вынесет ли Россий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ская Империя по</w:t>
      </w:r>
      <w:r w:rsidR="006C4B79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терю одной французской булочки?»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 xml:space="preserve"> Подза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softHyphen/>
        <w:t>щитная была оправдана.</w:t>
      </w:r>
    </w:p>
    <w:p w:rsidR="000B5E49" w:rsidRPr="000B5E49" w:rsidRDefault="000B5E49" w:rsidP="000B5E49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Переломные вопросы.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Они удерживают беседу в строго уста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новленном направлении или же поднимают целый комплекс новых проблем. Подобные вопросы задаются в тех случаях, когда мы уже получили достаточно информ</w:t>
      </w:r>
      <w:r w:rsidR="006C4B7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ации по одной проблеме и хотим «пере</w:t>
      </w:r>
      <w:r w:rsidR="006C4B7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ключиться»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 другую. Опасность в этих ситуациях заключается в нарушении равновесия между нами и нашими собеседниками.</w:t>
      </w:r>
    </w:p>
    <w:p w:rsidR="006C4B79" w:rsidRDefault="000B5E49" w:rsidP="006C4B79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Вопросы для обдумывания.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Они вынуждают собеседника раз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мышлять, тщательно обдумывать и комментировать то, что было сказано. Цель этих вопросов — создать атмосферу взаимопонима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ния.</w:t>
      </w:r>
    </w:p>
    <w:p w:rsidR="000B5E49" w:rsidRPr="000B5E49" w:rsidRDefault="000B5E49" w:rsidP="006C4B79">
      <w:p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3. Парирование замечаний собеседников</w:t>
      </w:r>
    </w:p>
    <w:p w:rsidR="000B5E49" w:rsidRPr="000B5E49" w:rsidRDefault="000B5E49" w:rsidP="006C4B79">
      <w:pPr>
        <w:shd w:val="clear" w:color="auto" w:fill="F6F5F2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собеседника означают, что он вас активно слушает, следит за вашим выступлением, тщательно проверяет вашу аргумен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тацию и все обдумывает. Считают, что собеседник без замечаний — это человек без собственного мнения. Именно поэтому замечания и доводы собеседника не следует рассматривать как препятствия в ходе беседы. Они облегчают беседу, так как дают нам возможность по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нять, в чем еще нужно убедить собеседника и что вообще он думает о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сущности дела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Существуют следующие виды замечаний: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невысказанные замечания;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ироничные замечания;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с целью получения информации;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с целью проявить себя;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субъективные замечания;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объективные замечания;</w:t>
      </w:r>
    </w:p>
    <w:p w:rsidR="000B5E49" w:rsidRPr="000B5E49" w:rsidRDefault="000B5E49" w:rsidP="000B5E49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с целью сопротивления.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Рассмотрим их подробнее. Нас будет интересовать, каковы при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чины таких замечаний, как к ним нужно относиться и как на них реагировать.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Невысказанные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замечания. Это такие замечания, которые собе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седник не успевает, не хочет или не смеет высказать, поэтому мы сами должны их выявить и нейтрализовать.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Предубеждения.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Они относятся к причинам, вызывающим не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приятные замечания, особенно в тех случаях, когда точка зрения собеседника полностью ошибочна. Его позиция имеет под собой эмоциональную почву, и все логические аргументы здесь бесполез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ны. Мы видим, что собеседник пользуется агрессивной аргумента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цией, выдвигает особые требования и видит только негативные стороны беседы.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Причиной таких замечаний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является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скорее всего неверный под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ход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вашей стороны, антипатия к вам, неприятные впечатления. В подобной ситуации вам необходимо выяснить мотивы и точку зрения собеседника, подойти к взаимопониманию.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Ироничные (язвительные) замечания.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Такие замечания являются следствием плохого настроения собеседника, а иногда и его желания проверить вашу выдержку и терпение. Вы заметите, что заме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чания не имеют тесной связи с ходом беседы, носят вызывающий и даже оскорбительный характер.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поступить в подобной ситуации? Следует проверить, сделано ли замечание всерьез или носит характер вызова. В любом случае нельзя идти на поводу у собеседника. Ваша реакция может быть либо остроумной, либо не следует реагировать на подобные замечания.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Замечания с целью получения информации.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Такие замечания яв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ляются доказательством заинтересованности вашего собеседника и имеющихся недостатков в передаче информации.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Скорее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всего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причина состоит в том, что вашу аргументацию нельзя назвать ясной. Собеседник хочет получить дополнительную информацию или же он прослушал какие-то детали. Вы должны дать спокойный и уверенный ответ.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Замечания с целью проявить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себя. Эти замечания можно объяс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нить стремлением собеседника высказать собственное мнение. Он хочет показать, что не поддался вашему влиянию и что в данном вопросе он максимально беспристрастен.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такого рода могут быть вызваны слишком сильной аргументацией с вашей стороны и, возможно, вашим самоуверен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ным тоном. Как поступить в подобной ситуации? Необходимо, что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бы ваш собеседник нашел подтверждение своим идеям и мнениям.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Субъективные замечания.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Такие замечания характерны для опре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деленной категории людей. Типичная формулировка таких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ников: "Все это прекрасно, но мне это не подходит" [1, стр.64].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В чем причина подобных замечаний? Ваша информация мало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убедительна, вы уделяете недостаточно внимания личности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ника. Он не доверяет вашей информации и поэтому не ценит и приводимые факты. Как поступить в подобной ситуации? Следует поставить себя на место собеседника, принять во внимание его проб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лемы.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Объективные замечания.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замечания, которые собеседник вы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сказывает для того, чтобы развеять свои сомнения. Эти замечания искренни, без всяких уловок. Собеседник хочет получить ответ, что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бы выработать собственное мнение.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Причина таких замечаний заключается в том, что ваш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ник имеет другой вариант решения проблемы и не согласен с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шим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Как себя вести в подобной ситуации? Следует не противоре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чить собеседнику в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открытую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а довести до его сведения, что вы учитываете его взгляды, а потом объяснить ему, какое преимущест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во дает ваш вариант решения проблемы.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Замечания с целью сопротивления.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Эти замечания, как правило, возникают в начале беседы, поэтому они не являются и не могут быть конкретными.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Причина их чаще всего заключается в том, что ваш собеседник </w:t>
      </w: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познакомился с вашими аргументами, а тема беседы четко не определена. Как поступить в подобной ситуации? Следует четко оп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ределить тему беседы, и если сопротивление увеличивается, то нуж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но пересмотреть тактику,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крайнем случае изменить и тему беседы.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Мы рассмотрели наиболее </w:t>
      </w:r>
      <w:proofErr w:type="spell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употребимые</w:t>
      </w:r>
      <w:proofErr w:type="spell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замечания. Вполне за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кономерно возникают два важных тактических вопроса: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лучше всего высказывать свои замечания?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Когда отвечать на сделанные замечания?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Начнем с того, как высказывать замечания собеседнику.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Локализация.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Тон ответа доложен быть спокойным и дружеским, даже если замечания носят язвительный или иронический характер. Раздражительный тон существенно затруднит задачу по убеждению вашего собеседника. Нетрадиционный подход, доброжелательность, ясные и убедительные интонации особенно важны при нейтрализа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ции сложных замечаний и возражений.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Явное и грубое возражение.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Никогда не следует возражать откры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то и грубо, даже если собеседник ведет себя некорректно. Если вы будете противоречить, то только заведете беседу в тупик. Не следует употреблять следующие выражения: "В данном случае вы совершенно не правы!"; "Это не имеет под собой никакой почвы!" и т.д. [1, стр.65].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Уважение.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позиции и мнению собеседника следует относиться с уважением, даже если они ошибочны и для вас неприемлемы. Ничто так не затрудняет беседу, как пренебрежительное и высокомерное отношение к собеседнику.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Признание правоты.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Если вы заметили, что замечания и возраже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ния собеседника являются лишь стремлением подчеркнуть свой пре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 xml:space="preserve">стиж, то тактично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почаще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признавать правоту собеседника. Напри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мер: "Это интересный подход к проблеме, который я, честно говоря, упустил из виду. Конечно же, после принятия решения мы его учтем!" После молчаливого согласия собеседника беседу следует продолжить по намеченному плану.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Сдержанность в личных оценках.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Следует избегать личных оце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нок, например, таких: "Будь я на вашем месте..." и т.д. В первую очередь это относится к тем случаям, когда подобной оценки не требуется или когда собеседник не считает вас своим советчиком или признанным специалистом.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Лаконичность ответа.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Чем более сжато, по-деловому, вы ответите на замечания, тем это будет более убедительно. В пространных отве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тах всегда сквозит неуверенность. Чем более многословен ответ, тем больше опасность быть непонятым вашим собеседником.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Контролирование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реакций. При нейтрализации замечаний собеседника очень полезно проверить его реакцию. Легче всего это сделать с помощью промежуточных вопросов. Спокойно спросите собеседника, доволен ли он ответом.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Недопущение превосходства.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Если вы будете успешно пари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ровать каждое замечание собеседника, то у него вскоре сложится впечатление, что он сидит перед умудренным опытом профессиона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лом, против которого нет никаких шансов бороться. Именно поэ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тому не следует парировать каждое замечание собеседника, нужно показать, что и вам не чужды человеческие слабости. Особенно следует избегать немедленного ответа на каждое замечание, потому что вы этим косвенно недооцениваете собеседника: то, над чем он думал в течение многих дней, вы решаете за несколько секунд.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Рассмотрим другой тактичный вопрос: когда следует, отвечать на сделанные замечания?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Можно предложить следующие варианты:</w:t>
      </w:r>
    </w:p>
    <w:p w:rsidR="000B5E49" w:rsidRPr="000B5E49" w:rsidRDefault="000B5E49" w:rsidP="000B5E49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 того, как сделано замечание;</w:t>
      </w:r>
    </w:p>
    <w:p w:rsidR="000B5E49" w:rsidRPr="000B5E49" w:rsidRDefault="000B5E49" w:rsidP="000B5E49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сразу после того, как было сделано замечание;</w:t>
      </w:r>
    </w:p>
    <w:p w:rsidR="000B5E49" w:rsidRPr="000B5E49" w:rsidRDefault="000B5E49" w:rsidP="000B5E49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позднее;</w:t>
      </w:r>
    </w:p>
    <w:p w:rsidR="000B5E49" w:rsidRPr="000B5E49" w:rsidRDefault="000B5E49" w:rsidP="000B5E49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никогда.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Рассмотрим эти варианты подробнее.</w:t>
      </w:r>
    </w:p>
    <w:p w:rsidR="000B5E49" w:rsidRPr="000B5E49" w:rsidRDefault="000B5E49" w:rsidP="000B5E49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До того, как сделано замечание.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Если известно, что собеседник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рано или поздно сделает замечание, то рекомендуется самим обра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тить на него внимание и заранее, не дожидаясь реакции собеседни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ка, ответить на него. В этом случае у вас появятся следующие пре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имущества:</w:t>
      </w:r>
    </w:p>
    <w:p w:rsidR="000B5E49" w:rsidRPr="000B5E49" w:rsidRDefault="000B5E49" w:rsidP="000B5E49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отсутствие противоречий с собеседником и тем самым снижение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степени риска поссориться в беседе;</w:t>
      </w:r>
    </w:p>
    <w:p w:rsidR="000B5E49" w:rsidRPr="000B5E49" w:rsidRDefault="000B5E49" w:rsidP="000B5E49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возможность самому выбрать формулировку замечаний оппонента и тем самым снизить его смысловую нагрузку;</w:t>
      </w:r>
    </w:p>
    <w:p w:rsidR="000B5E49" w:rsidRPr="000B5E49" w:rsidRDefault="000B5E49" w:rsidP="000B5E49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возможность выбрать наиболее подходящий момент для ответа и тем самым обеспечить себе время для его обдумывания;</w:t>
      </w:r>
    </w:p>
    <w:p w:rsidR="000B5E49" w:rsidRPr="000B5E49" w:rsidRDefault="000B5E49" w:rsidP="000B5E49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укрепление доверия между вами и собеседником (так как он уви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дит, что вы не собираетесь обвести его вокруг пальца, а, наоборот, ясно излагаете все аргументы "за" и "против").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Сразу после того, как было сделано замечание.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наиболее удачный вариант ответа и его следует использовать во всех нормальных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ситуациях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Позднее.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Если нет желания прямо противоречить собеседнику, то ответ на его замечание лучше отложить до более удобного с так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тической и психологической точки зрения момента. Часто бывает, что за счет отсрочки может вообще исчезнуть необходимость отве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чать на замечание: ответ возникнет сам по себе после определенного времени.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Никогда.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Враждебные замечания, а также замечания,  которые представляют собой существенную помеху, следует по возможности полностью игнорировать. Отводы замечаний и возражений собесед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ника всегда чреваты различного рода конфликтами, поэтому в этих    случаях нужна максимальная тактичность и деликатность. Существуют правила хорошего тона, которые применяются при отводе возражений и помогают с наименьшими психологическими затратами</w:t>
      </w:r>
      <w:r w:rsidRPr="00C00F8E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ru-RU"/>
        </w:rPr>
        <w:t>,   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решать возникающие проблемы.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Рассмотрим эти правила.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Собеседник не всегда прав, но часто нам выгодно признать его правоту, особенно в мелочах.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 и возражения — естественные явления в любой беседе, поэтому не следует чувствовать себя обвиняемым, который дол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жен защищаться.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момент высказывания замечания собеседник редко остается I спокойным. Ожидая вашу реакцию, он становится очень чувстви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тельным к любому знаку вашего недоверия или невнимания. В та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ких ситуациях вы должны полностью контролировать свое поведение.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Замечания, причиной которых является комплекс неполноцен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ности, переживаемый вашим собеседником, требуют особого вни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мания и большой осторожности, так как в случаях оскорбления его как личности дело может дойти до скандала.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Можно привести собеседника в хорошее расположение духа, идя на некоторые уступки, но нужно определять границы уступок, прежде чем на них решиться.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Любое несогласие с замечаниями нужно исчерпывающе разъяс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нить, так как корректное опровержение замечания может увеличить ваши шансы на успех.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 эмоциональной реакции собеседника следует знать, что с возбужденным и взволнованным человеком вряд ли можно разгова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ривать по-деловому.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Собеседник всегда должен чувствовать, что вы относитесь к его замечаниям серьезно и тщательно их рассмотрите, прежде чем дади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те окончательный ответ.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Следует помочь собеседнику высказать свои замечания и возра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жения, попытаться выяснить причины его невысказанного неудо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softHyphen/>
        <w:t>вольствия или волнения.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Заключение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Беседа является наиболее благоприятной и зачастую единственной возможностью убедить партнера или компаньона в обоснованности вашей позиции, согласиться с вашими предложениями.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Не случайно деловые люди проблеме организации встреч, бесед и совещаний уделяют чрезвычайно много внимания. Поскольку встречу не всегда можно повторить, важно полностью использовать предоставленную возможность, особенно если в ней участвуют различные специалисты и руководители. В связи с этим необходимо иметь детальное представление о правилах и технике проведения встречи и беседы.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Список литературы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Приложение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Основные термины и понятия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Авторитет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добровольное признание частью людей (группой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0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достоинств какого-то одного человека (или другой группы), что приводит к его повышенному влиянию на них.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Агрессия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поведение, характеризующееся угрозой или применением насилия и направленное на нанесение физического или психологического вреда, ущерба, уничтожения другого человека, материальной или духовной ценности.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Беседа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речевое общение между собеседниками, которые имеют необходимые полномочия от своих организаций и фирм для установления деловых отношений, разрешения деловых проблем или выработки конструктивного подхода к их решению.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Внимание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психологическое состояние, характеризующееся организацией психологической деятельности данного человека в определенный отрезок времени.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Внушение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«привитие» одним человеком другому психологическими приемами мыслей, чувств, отношений, желаний и некритическое принятие их последним.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Деловое общение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процесс взаимосвязи и взаимодействия, в котором происходит обмен деятельностью, информацией и обмен опытом, предполагающим достижение определенного результата, решение конкретной проблемы или реализацию определенной цели.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Деликатность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вежливость и внимательность в общении, умение щадить самолюбие своих коллег.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Деловой этикет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результат длительного отбора правил и форм наиболее целесообразного поведения, которое способствовало  успеху в деловых отношениях.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Дискуссия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публичный спор, целью которого является выяснение и сопоставление различных точек зрения, поиск, выявление истинного мнения, нахождение правильного решения спорного вопроса.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Заражение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процесс внушающей передачи эмоционального состояния от одного индивида к другому при непосредственном контакте.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Знак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материальный объект (предмет, явление, событие), который выступает в качестве указания и обозначения и используется для приобретения, хранения, переработки и передачи информации.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Имидж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визуальная привлекательность личности.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Инстинг</w:t>
      </w:r>
      <w:proofErr w:type="spell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врожденная, мало изменяемая форма поведения, обеспечивающая приспособление организма к типичным условиям его жизни.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Интелект</w:t>
      </w:r>
      <w:proofErr w:type="spell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совокупность умственных способностей человека.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Комплименты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слова, содержащие небольшое преувеличение достоинств, которое желает видеть в себе собеседник.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Конфликт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острое столкновение противоположно направленных целей, интересов позиций, мнений или взглядов оппонентов или субъектов взаимодействия, характерное сильными эмоциональными переживаниями и элементами агрессивного поведения.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Намерение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сознательное желание, готовность что-либо сделать.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Настроение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эмоциональное состояние человека, связанное со слабо выраженными положительными или отрицательными эмоциями и существующее в течение длительного времени.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Общение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Открытость общения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открытость предметной позиции в смысле способности выразить свою точку зрения на предмет и готовности учесть позиции других.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Предмет спора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те положения и суждения, которые подлежат обсуждению путем обмена различными точками зрения, сопоставления разных мнений.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Поза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положение человеческого тела, типичное для данной культуры. Элементарная единица пространственного поведения человека.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Просодика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общее название таких ритмико-интонационных сторон речи, как высота, громкость голосового тона, тембр голоса, сила ударения.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Поведение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любое проявление извне наблюдаемой активности человека.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Рабочая группа (коллектив)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социальная группа, общность людей, объединенных совместной деятельностью, единством целей и интересов, взаимной  ответственностью, отношениями товарищества и взаимопомощи.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Руководство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это частный случай управления, совокупность процессов взаимодействия между руководителями и подчиненными,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деятельность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направленная на побуждение сотрудников к достижению поставленной цели путем воздействия на индивидуальное и коллективное сознание.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Спор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всякое столкновение мнений, разногласие в точках зрения по какому-либо вопросу, предмету, борьба, при которой каждая из сторон отстаивает свою правоту.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Симпатия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эмоциональная расположенность, направленное влечение к кому-либо.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Стремление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желание и готовность действовать определенным образом.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Сотрудничество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стремление человека к согласованной, слаженной работе с людьми. Готовность поддержать и оказать им помощь.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Тест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стандартизированная психологическая методика, предназначенная для сравнительной количественной оценки у человека изучаемого психологического качества.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Тревожность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свойство человека приходить в состояние повышенного беспокойства, испытывать страх и тревогу.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Убеждение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глубоко осознанные человеком знания, идеи, представления о </w:t>
      </w:r>
      <w:proofErr w:type="gramStart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потребном</w:t>
      </w:r>
      <w:proofErr w:type="gramEnd"/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должном, необходимом, внутренне одобряемые им и признаваемые как истинные, единственно возможные.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Уважение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добровольное признание личности, занимаемого его статуса.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Характер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совокупность свойств личности, определяющих типичные способы ее реагирования на жизненные обстоятельства.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Эмпатия</w:t>
      </w:r>
      <w:proofErr w:type="spellEnd"/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способность к постижению эмоционального состояния другого человека в форме сопереживания.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Экстралингвистическая система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это включение в речь пауз, а также различного рода психофизиологических проявлений человека: плача, кашля, смеха, вздоха и т.д.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Язык 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это система знаков, служащая средством человеческого общения, мыслительной деятельности, способом выражения самосознания личности.</w:t>
      </w:r>
    </w:p>
    <w:p w:rsidR="000B5E49" w:rsidRPr="000B5E49" w:rsidRDefault="000B5E49" w:rsidP="000B5E49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00F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</w:t>
      </w:r>
      <w:r w:rsidRPr="000B5E4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понятие, выражающее единство и целостность личности с ее субъективной, внутренней стороны; индивид, каким он известен самому себе, каким он видит и представляет себе сам.</w:t>
      </w:r>
    </w:p>
    <w:p w:rsidR="009741C3" w:rsidRPr="00C00F8E" w:rsidRDefault="009741C3">
      <w:pPr>
        <w:rPr>
          <w:rFonts w:ascii="Times New Roman" w:hAnsi="Times New Roman" w:cs="Times New Roman"/>
          <w:sz w:val="24"/>
          <w:szCs w:val="24"/>
        </w:rPr>
      </w:pPr>
    </w:p>
    <w:sectPr w:rsidR="009741C3" w:rsidRPr="00C00F8E" w:rsidSect="009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33A"/>
    <w:multiLevelType w:val="multilevel"/>
    <w:tmpl w:val="F12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1E3E"/>
    <w:multiLevelType w:val="multilevel"/>
    <w:tmpl w:val="D0D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E0221"/>
    <w:multiLevelType w:val="multilevel"/>
    <w:tmpl w:val="D112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36EA1"/>
    <w:multiLevelType w:val="multilevel"/>
    <w:tmpl w:val="E17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8655A"/>
    <w:multiLevelType w:val="multilevel"/>
    <w:tmpl w:val="E0E2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D48A4"/>
    <w:multiLevelType w:val="multilevel"/>
    <w:tmpl w:val="E34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0156C"/>
    <w:multiLevelType w:val="multilevel"/>
    <w:tmpl w:val="FB1C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D0E3A"/>
    <w:multiLevelType w:val="multilevel"/>
    <w:tmpl w:val="046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47482"/>
    <w:multiLevelType w:val="multilevel"/>
    <w:tmpl w:val="BD1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F2139"/>
    <w:multiLevelType w:val="multilevel"/>
    <w:tmpl w:val="5B74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A6943"/>
    <w:multiLevelType w:val="multilevel"/>
    <w:tmpl w:val="F398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57BF7"/>
    <w:multiLevelType w:val="multilevel"/>
    <w:tmpl w:val="2AE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49"/>
    <w:rsid w:val="000B5E49"/>
    <w:rsid w:val="00110286"/>
    <w:rsid w:val="002727AF"/>
    <w:rsid w:val="0053157D"/>
    <w:rsid w:val="005D3C0E"/>
    <w:rsid w:val="006B6172"/>
    <w:rsid w:val="006C4B79"/>
    <w:rsid w:val="00894AF3"/>
    <w:rsid w:val="009741C3"/>
    <w:rsid w:val="00C00F8E"/>
    <w:rsid w:val="00D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3"/>
  </w:style>
  <w:style w:type="paragraph" w:styleId="2">
    <w:name w:val="heading 2"/>
    <w:basedOn w:val="a"/>
    <w:link w:val="20"/>
    <w:uiPriority w:val="9"/>
    <w:qFormat/>
    <w:rsid w:val="000B5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E49"/>
    <w:rPr>
      <w:b/>
      <w:bCs/>
    </w:rPr>
  </w:style>
  <w:style w:type="character" w:styleId="a5">
    <w:name w:val="Emphasis"/>
    <w:basedOn w:val="a0"/>
    <w:uiPriority w:val="20"/>
    <w:qFormat/>
    <w:rsid w:val="000B5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1</cp:revision>
  <dcterms:created xsi:type="dcterms:W3CDTF">2020-11-19T02:41:00Z</dcterms:created>
  <dcterms:modified xsi:type="dcterms:W3CDTF">2020-11-19T08:49:00Z</dcterms:modified>
</cp:coreProperties>
</file>