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прочитайте текст переводите выделенный фрагмент</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EFFECTS PRODUCED BY A CURRENT</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current flow </w:t>
      </w:r>
      <w:proofErr w:type="gramStart"/>
      <w:r w:rsidRPr="008C6598">
        <w:rPr>
          <w:rFonts w:ascii="Times New Roman" w:hAnsi="Times New Roman" w:cs="Times New Roman"/>
          <w:sz w:val="24"/>
          <w:szCs w:val="24"/>
          <w:lang w:val="en-US"/>
        </w:rPr>
        <w:t>is detected and measured by any of the effects that it produ</w:t>
      </w:r>
      <w:bookmarkStart w:id="0" w:name="_GoBack"/>
      <w:bookmarkEnd w:id="0"/>
      <w:r w:rsidRPr="008C6598">
        <w:rPr>
          <w:rFonts w:ascii="Times New Roman" w:hAnsi="Times New Roman" w:cs="Times New Roman"/>
          <w:sz w:val="24"/>
          <w:szCs w:val="24"/>
          <w:lang w:val="en-US"/>
        </w:rPr>
        <w:t>ces</w:t>
      </w:r>
      <w:proofErr w:type="gramEnd"/>
      <w:r w:rsidRPr="008C6598">
        <w:rPr>
          <w:rFonts w:ascii="Times New Roman" w:hAnsi="Times New Roman" w:cs="Times New Roman"/>
          <w:sz w:val="24"/>
          <w:szCs w:val="24"/>
          <w:lang w:val="en-US"/>
        </w:rPr>
        <w:t xml:space="preserve">. There are three important effects accompanying the motion of electric charges: the heating, the </w:t>
      </w:r>
      <w:proofErr w:type="gramStart"/>
      <w:r w:rsidRPr="008C6598">
        <w:rPr>
          <w:rFonts w:ascii="Times New Roman" w:hAnsi="Times New Roman" w:cs="Times New Roman"/>
          <w:sz w:val="24"/>
          <w:szCs w:val="24"/>
          <w:lang w:val="en-US"/>
        </w:rPr>
        <w:t>magnetic,</w:t>
      </w:r>
      <w:proofErr w:type="gramEnd"/>
      <w:r w:rsidRPr="008C6598">
        <w:rPr>
          <w:rFonts w:ascii="Times New Roman" w:hAnsi="Times New Roman" w:cs="Times New Roman"/>
          <w:sz w:val="24"/>
          <w:szCs w:val="24"/>
          <w:lang w:val="en-US"/>
        </w:rPr>
        <w:t xml:space="preserve"> and chemical effects, the latter is manifested under special conditions.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production of heat is perhaps the most familiar among the principal effects of an electric current. The heating effect of the current </w:t>
      </w:r>
      <w:proofErr w:type="gramStart"/>
      <w:r w:rsidRPr="008C6598">
        <w:rPr>
          <w:rFonts w:ascii="Times New Roman" w:hAnsi="Times New Roman" w:cs="Times New Roman"/>
          <w:sz w:val="24"/>
          <w:szCs w:val="24"/>
          <w:lang w:val="en-US"/>
        </w:rPr>
        <w:t>is found</w:t>
      </w:r>
      <w:proofErr w:type="gramEnd"/>
      <w:r w:rsidRPr="008C6598">
        <w:rPr>
          <w:rFonts w:ascii="Times New Roman" w:hAnsi="Times New Roman" w:cs="Times New Roman"/>
          <w:sz w:val="24"/>
          <w:szCs w:val="24"/>
          <w:lang w:val="en-US"/>
        </w:rPr>
        <w:t xml:space="preserve"> to occur in the electric circuit itself. It </w:t>
      </w:r>
      <w:proofErr w:type="gramStart"/>
      <w:r w:rsidRPr="008C6598">
        <w:rPr>
          <w:rFonts w:ascii="Times New Roman" w:hAnsi="Times New Roman" w:cs="Times New Roman"/>
          <w:sz w:val="24"/>
          <w:szCs w:val="24"/>
          <w:lang w:val="en-US"/>
        </w:rPr>
        <w:t>is detected</w:t>
      </w:r>
      <w:proofErr w:type="gramEnd"/>
      <w:r w:rsidRPr="008C6598">
        <w:rPr>
          <w:rFonts w:ascii="Times New Roman" w:hAnsi="Times New Roman" w:cs="Times New Roman"/>
          <w:sz w:val="24"/>
          <w:szCs w:val="24"/>
          <w:lang w:val="en-US"/>
        </w:rPr>
        <w:t xml:space="preserve"> owing to an increase in the temperature of the circuit. This effect represents a continual transformation of electric energy into heat. For instance, the </w:t>
      </w:r>
      <w:proofErr w:type="gramStart"/>
      <w:r w:rsidRPr="008C6598">
        <w:rPr>
          <w:rFonts w:ascii="Times New Roman" w:hAnsi="Times New Roman" w:cs="Times New Roman"/>
          <w:sz w:val="24"/>
          <w:szCs w:val="24"/>
          <w:lang w:val="en-US"/>
        </w:rPr>
        <w:t>current which flows through the filament of an incandescent lamp</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produced per second depends both upon the resistance of the conductor and upon the amount of current carried through it. The thinner the wire is, the greater the developed heat is. On the contrary, the larger the wire is, the more negligible the heat produced is. Heat is greatly desirable at times but at other </w:t>
      </w:r>
      <w:proofErr w:type="gramStart"/>
      <w:r w:rsidRPr="008C6598">
        <w:rPr>
          <w:rFonts w:ascii="Times New Roman" w:hAnsi="Times New Roman" w:cs="Times New Roman"/>
          <w:b/>
          <w:sz w:val="24"/>
          <w:szCs w:val="24"/>
          <w:lang w:val="en-US"/>
        </w:rPr>
        <w:t>times</w:t>
      </w:r>
      <w:proofErr w:type="gramEnd"/>
      <w:r w:rsidRPr="008C6598">
        <w:rPr>
          <w:rFonts w:ascii="Times New Roman" w:hAnsi="Times New Roman" w:cs="Times New Roman"/>
          <w:b/>
          <w:sz w:val="24"/>
          <w:szCs w:val="24"/>
          <w:lang w:val="en-US"/>
        </w:rPr>
        <w:t xml:space="preserve"> it represents a waste of useful energy. </w:t>
      </w:r>
      <w:proofErr w:type="gramStart"/>
      <w:r w:rsidRPr="008C6598">
        <w:rPr>
          <w:rFonts w:ascii="Times New Roman" w:hAnsi="Times New Roman" w:cs="Times New Roman"/>
          <w:b/>
          <w:sz w:val="24"/>
          <w:szCs w:val="24"/>
          <w:lang w:val="en-US"/>
        </w:rPr>
        <w:t>It is this waste that</w:t>
      </w:r>
      <w:proofErr w:type="gramEnd"/>
      <w:r w:rsidRPr="008C6598">
        <w:rPr>
          <w:rFonts w:ascii="Times New Roman" w:hAnsi="Times New Roman" w:cs="Times New Roman"/>
          <w:b/>
          <w:sz w:val="24"/>
          <w:szCs w:val="24"/>
          <w:lang w:val="en-US"/>
        </w:rPr>
        <w:t xml:space="preserve"> is generally called "heat loss" for it serves no useful purposes and decreases efficiency.</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developed in the electric circuit is of great practical importance for heating, lighting and other purposes. Owing to </w:t>
      </w:r>
      <w:proofErr w:type="gramStart"/>
      <w:r w:rsidRPr="008C6598">
        <w:rPr>
          <w:rFonts w:ascii="Times New Roman" w:hAnsi="Times New Roman" w:cs="Times New Roman"/>
          <w:b/>
          <w:sz w:val="24"/>
          <w:szCs w:val="24"/>
          <w:lang w:val="en-US"/>
        </w:rPr>
        <w:t>it</w:t>
      </w:r>
      <w:proofErr w:type="gramEnd"/>
      <w:r w:rsidRPr="008C6598">
        <w:rPr>
          <w:rFonts w:ascii="Times New Roman" w:hAnsi="Times New Roman" w:cs="Times New Roman"/>
          <w:b/>
          <w:sz w:val="24"/>
          <w:szCs w:val="24"/>
          <w:lang w:val="en-US"/>
        </w:rPr>
        <w:t xml:space="preserve"> people are provided with a large number of appliances, such as: electric lamps that light our homes, streets and factories, electrical heaters that are widely used to meet industrial requirements, and a hundred and one other necessary and irreplaceable things which have been serving mankind for so many years.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electric current can manifest itself in some other way. It is the motion of the electric charges that produces the magnetic forces. A conductor of any kind carrying an electric current, a magnetic field </w:t>
      </w:r>
      <w:proofErr w:type="gramStart"/>
      <w:r w:rsidRPr="008C6598">
        <w:rPr>
          <w:rFonts w:ascii="Times New Roman" w:hAnsi="Times New Roman" w:cs="Times New Roman"/>
          <w:b/>
          <w:sz w:val="24"/>
          <w:szCs w:val="24"/>
          <w:lang w:val="en-US"/>
        </w:rPr>
        <w:t>is set up</w:t>
      </w:r>
      <w:proofErr w:type="gramEnd"/>
      <w:r w:rsidRPr="008C6598">
        <w:rPr>
          <w:rFonts w:ascii="Times New Roman" w:hAnsi="Times New Roman" w:cs="Times New Roman"/>
          <w:b/>
          <w:sz w:val="24"/>
          <w:szCs w:val="24"/>
          <w:lang w:val="en-US"/>
        </w:rPr>
        <w:t xml:space="preserve"> about that conductor.</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This effect exists always whenever an electric current flows, although in many cases it is so weak that one neglects it in dealing with the circuit. An electric charge at rest does not manifest any magnetic effect. The use of such a machine as the electric motor has become possible owing to the electromagnetic effect.</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last effect to </w:t>
      </w:r>
      <w:proofErr w:type="gramStart"/>
      <w:r w:rsidRPr="008C6598">
        <w:rPr>
          <w:rFonts w:ascii="Times New Roman" w:hAnsi="Times New Roman" w:cs="Times New Roman"/>
          <w:sz w:val="24"/>
          <w:szCs w:val="24"/>
          <w:lang w:val="en-US"/>
        </w:rPr>
        <w:t>be considered</w:t>
      </w:r>
      <w:proofErr w:type="gramEnd"/>
      <w:r w:rsidRPr="008C6598">
        <w:rPr>
          <w:rFonts w:ascii="Times New Roman" w:hAnsi="Times New Roman" w:cs="Times New Roman"/>
          <w:sz w:val="24"/>
          <w:szCs w:val="24"/>
          <w:lang w:val="en-US"/>
        </w:rPr>
        <w:t xml:space="preserve"> is the chemical one. The chemical effect </w:t>
      </w:r>
      <w:proofErr w:type="gramStart"/>
      <w:r w:rsidRPr="008C6598">
        <w:rPr>
          <w:rFonts w:ascii="Times New Roman" w:hAnsi="Times New Roman" w:cs="Times New Roman"/>
          <w:sz w:val="24"/>
          <w:szCs w:val="24"/>
          <w:lang w:val="en-US"/>
        </w:rPr>
        <w:t>is known</w:t>
      </w:r>
      <w:proofErr w:type="gramEnd"/>
      <w:r w:rsidRPr="008C6598">
        <w:rPr>
          <w:rFonts w:ascii="Times New Roman" w:hAnsi="Times New Roman" w:cs="Times New Roman"/>
          <w:sz w:val="24"/>
          <w:szCs w:val="24"/>
          <w:lang w:val="en-US"/>
        </w:rPr>
        <w:t xml:space="preserve"> to occur when an electric current flows through a liquid. Thanks to </w:t>
      </w:r>
      <w:proofErr w:type="gramStart"/>
      <w:r w:rsidRPr="008C6598">
        <w:rPr>
          <w:rFonts w:ascii="Times New Roman" w:hAnsi="Times New Roman" w:cs="Times New Roman"/>
          <w:sz w:val="24"/>
          <w:szCs w:val="24"/>
          <w:lang w:val="en-US"/>
        </w:rPr>
        <w:t>it</w:t>
      </w:r>
      <w:proofErr w:type="gramEnd"/>
      <w:r w:rsidRPr="008C6598">
        <w:rPr>
          <w:rFonts w:ascii="Times New Roman" w:hAnsi="Times New Roman" w:cs="Times New Roman"/>
          <w:sz w:val="24"/>
          <w:szCs w:val="24"/>
          <w:lang w:val="en-US"/>
        </w:rPr>
        <w:t xml:space="preserve"> a metal can be transferred from one part of the liquid to another. It may also effect chemical changes in the part of the circuit comprising the liquid and the two </w:t>
      </w:r>
      <w:proofErr w:type="gramStart"/>
      <w:r w:rsidRPr="008C6598">
        <w:rPr>
          <w:rFonts w:ascii="Times New Roman" w:hAnsi="Times New Roman" w:cs="Times New Roman"/>
          <w:sz w:val="24"/>
          <w:szCs w:val="24"/>
          <w:lang w:val="en-US"/>
        </w:rPr>
        <w:t>electrodes which</w:t>
      </w:r>
      <w:proofErr w:type="gramEnd"/>
      <w:r w:rsidRPr="008C6598">
        <w:rPr>
          <w:rFonts w:ascii="Times New Roman" w:hAnsi="Times New Roman" w:cs="Times New Roman"/>
          <w:sz w:val="24"/>
          <w:szCs w:val="24"/>
          <w:lang w:val="en-US"/>
        </w:rPr>
        <w:t xml:space="preserve"> are found in this liquid. Any of the </w:t>
      </w:r>
      <w:proofErr w:type="gramStart"/>
      <w:r w:rsidRPr="008C6598">
        <w:rPr>
          <w:rFonts w:ascii="Times New Roman" w:hAnsi="Times New Roman" w:cs="Times New Roman"/>
          <w:sz w:val="24"/>
          <w:szCs w:val="24"/>
          <w:lang w:val="en-US"/>
        </w:rPr>
        <w:t>above mentioned</w:t>
      </w:r>
      <w:proofErr w:type="gramEnd"/>
      <w:r w:rsidRPr="008C6598">
        <w:rPr>
          <w:rFonts w:ascii="Times New Roman" w:hAnsi="Times New Roman" w:cs="Times New Roman"/>
          <w:sz w:val="24"/>
          <w:szCs w:val="24"/>
          <w:lang w:val="en-US"/>
        </w:rPr>
        <w:t xml:space="preserve"> effects may be used for detecting and measuring current.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II</w:t>
      </w:r>
      <w:r w:rsidRPr="008C6598">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дайте</w:t>
      </w:r>
      <w:proofErr w:type="gramEnd"/>
      <w:r>
        <w:rPr>
          <w:rFonts w:ascii="Times New Roman" w:hAnsi="Times New Roman" w:cs="Times New Roman"/>
          <w:b/>
          <w:bCs/>
          <w:sz w:val="24"/>
          <w:szCs w:val="24"/>
        </w:rPr>
        <w:t xml:space="preserve"> английский эквивалент данных слов </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1. выявлять, обнаруживать; </w:t>
      </w:r>
      <w:r w:rsidRPr="008C6598">
        <w:rPr>
          <w:rFonts w:ascii="Times New Roman" w:hAnsi="Times New Roman" w:cs="Times New Roman"/>
          <w:sz w:val="24"/>
          <w:szCs w:val="24"/>
        </w:rPr>
        <w:tab/>
        <w:t>6. лампа накаливания;</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2. измерять;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7. прибор;</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3. заряд;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8. потеря энергии;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4. нить накала;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9. освещать;</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5. </w:t>
      </w:r>
      <w:proofErr w:type="gramStart"/>
      <w:r w:rsidRPr="008C6598">
        <w:rPr>
          <w:rFonts w:ascii="Times New Roman" w:hAnsi="Times New Roman" w:cs="Times New Roman"/>
          <w:sz w:val="24"/>
          <w:szCs w:val="24"/>
        </w:rPr>
        <w:t>тепловой</w:t>
      </w:r>
      <w:proofErr w:type="gramEnd"/>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эффект</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lang w:val="en-US"/>
        </w:rPr>
        <w:tab/>
      </w:r>
      <w:r w:rsidRPr="008C6598">
        <w:rPr>
          <w:rFonts w:ascii="Times New Roman" w:hAnsi="Times New Roman" w:cs="Times New Roman"/>
          <w:sz w:val="24"/>
          <w:szCs w:val="24"/>
          <w:lang w:val="en-US"/>
        </w:rPr>
        <w:tab/>
      </w:r>
      <w:r w:rsidRPr="008C6598">
        <w:rPr>
          <w:rFonts w:ascii="Times New Roman" w:hAnsi="Times New Roman" w:cs="Times New Roman"/>
          <w:sz w:val="24"/>
          <w:szCs w:val="24"/>
          <w:lang w:val="en-US"/>
        </w:rPr>
        <w:tab/>
        <w:t xml:space="preserve">10. </w:t>
      </w:r>
      <w:r w:rsidRPr="008C6598">
        <w:rPr>
          <w:rFonts w:ascii="Times New Roman" w:hAnsi="Times New Roman" w:cs="Times New Roman"/>
          <w:sz w:val="24"/>
          <w:szCs w:val="24"/>
        </w:rPr>
        <w:t>обнаруживаться</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проявляться</w:t>
      </w:r>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 xml:space="preserve">III. </w:t>
      </w:r>
      <w:proofErr w:type="gramStart"/>
      <w:r>
        <w:rPr>
          <w:rFonts w:ascii="Times New Roman" w:hAnsi="Times New Roman" w:cs="Times New Roman"/>
          <w:b/>
          <w:bCs/>
          <w:sz w:val="24"/>
          <w:szCs w:val="24"/>
        </w:rPr>
        <w:t>догадайтесь</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означении</w:t>
      </w:r>
      <w:proofErr w:type="spellEnd"/>
      <w:r>
        <w:rPr>
          <w:rFonts w:ascii="Times New Roman" w:hAnsi="Times New Roman" w:cs="Times New Roman"/>
          <w:b/>
          <w:bCs/>
          <w:sz w:val="24"/>
          <w:szCs w:val="24"/>
        </w:rPr>
        <w:t xml:space="preserve"> интернациональных слов</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6598">
        <w:rPr>
          <w:rFonts w:ascii="Times New Roman" w:hAnsi="Times New Roman" w:cs="Times New Roman"/>
          <w:sz w:val="24"/>
          <w:szCs w:val="24"/>
          <w:lang w:val="en-US"/>
        </w:rPr>
        <w:t>transformation</w:t>
      </w:r>
      <w:proofErr w:type="gramEnd"/>
      <w:r w:rsidRPr="008C6598">
        <w:rPr>
          <w:rFonts w:ascii="Times New Roman" w:hAnsi="Times New Roman" w:cs="Times New Roman"/>
          <w:sz w:val="24"/>
          <w:szCs w:val="24"/>
          <w:lang w:val="en-US"/>
        </w:rPr>
        <w:t>, temperature, chemical, magnetic, special, practical, motor, electrode.</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IV</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Вставьте слова и выражения</w:t>
      </w:r>
      <w:r w:rsidRPr="008C6598">
        <w:rPr>
          <w:rFonts w:ascii="Times New Roman" w:hAnsi="Times New Roman" w:cs="Times New Roman"/>
          <w:b/>
          <w:bCs/>
          <w:sz w:val="24"/>
          <w:szCs w:val="24"/>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The current flow is (</w:t>
      </w:r>
      <w:r w:rsidRPr="008C6598">
        <w:rPr>
          <w:rFonts w:ascii="Times New Roman" w:hAnsi="Times New Roman" w:cs="Times New Roman"/>
          <w:sz w:val="24"/>
          <w:szCs w:val="24"/>
        </w:rPr>
        <w:t>выявляется</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измеряется</w:t>
      </w:r>
      <w:r w:rsidRPr="008C6598">
        <w:rPr>
          <w:rFonts w:ascii="Times New Roman" w:hAnsi="Times New Roman" w:cs="Times New Roman"/>
          <w:sz w:val="24"/>
          <w:szCs w:val="24"/>
          <w:lang w:val="en-US"/>
        </w:rPr>
        <w:t>) by any of the effects that it produces.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2. There are three important effects accompanying the motion of (</w:t>
      </w:r>
      <w:r w:rsidRPr="008C6598">
        <w:rPr>
          <w:rFonts w:ascii="Times New Roman" w:hAnsi="Times New Roman" w:cs="Times New Roman"/>
          <w:sz w:val="24"/>
          <w:szCs w:val="24"/>
        </w:rPr>
        <w:t>электрические</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заряды</w:t>
      </w:r>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3. The </w:t>
      </w:r>
      <w:proofErr w:type="gramStart"/>
      <w:r w:rsidRPr="008C6598">
        <w:rPr>
          <w:rFonts w:ascii="Times New Roman" w:hAnsi="Times New Roman" w:cs="Times New Roman"/>
          <w:sz w:val="24"/>
          <w:szCs w:val="24"/>
          <w:lang w:val="en-US"/>
        </w:rPr>
        <w:t>current which flows through the (</w:t>
      </w:r>
      <w:r w:rsidRPr="008C6598">
        <w:rPr>
          <w:rFonts w:ascii="Times New Roman" w:hAnsi="Times New Roman" w:cs="Times New Roman"/>
          <w:sz w:val="24"/>
          <w:szCs w:val="24"/>
        </w:rPr>
        <w:t>нить</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накала</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лампы</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накаливания</w:t>
      </w:r>
      <w:r w:rsidRPr="008C6598">
        <w:rPr>
          <w:rFonts w:ascii="Times New Roman" w:hAnsi="Times New Roman" w:cs="Times New Roman"/>
          <w:sz w:val="24"/>
          <w:szCs w:val="24"/>
          <w:lang w:val="en-US"/>
        </w:rPr>
        <w:t>)</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4. Heat represents (</w:t>
      </w:r>
      <w:r w:rsidRPr="008C6598">
        <w:rPr>
          <w:rFonts w:ascii="Times New Roman" w:hAnsi="Times New Roman" w:cs="Times New Roman"/>
          <w:sz w:val="24"/>
          <w:szCs w:val="24"/>
        </w:rPr>
        <w:t>потерю</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полезной</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энергии</w:t>
      </w:r>
      <w:r w:rsidRPr="008C6598">
        <w:rPr>
          <w:rFonts w:ascii="Times New Roman" w:hAnsi="Times New Roman" w:cs="Times New Roman"/>
          <w:sz w:val="24"/>
          <w:szCs w:val="24"/>
          <w:lang w:val="en-US"/>
        </w:rPr>
        <w:t>) at times.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Electric lamps (</w:t>
      </w:r>
      <w:r w:rsidRPr="008C6598">
        <w:rPr>
          <w:rFonts w:ascii="Times New Roman" w:hAnsi="Times New Roman" w:cs="Times New Roman"/>
          <w:sz w:val="24"/>
          <w:szCs w:val="24"/>
        </w:rPr>
        <w:t>освещать</w:t>
      </w:r>
      <w:r w:rsidRPr="008C6598">
        <w:rPr>
          <w:rFonts w:ascii="Times New Roman" w:hAnsi="Times New Roman" w:cs="Times New Roman"/>
          <w:sz w:val="24"/>
          <w:szCs w:val="24"/>
          <w:lang w:val="en-US"/>
        </w:rPr>
        <w:t>) our homes, streets and factories.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lastRenderedPageBreak/>
        <w:t>6. The electric current can (</w:t>
      </w:r>
      <w:r w:rsidRPr="008C6598">
        <w:rPr>
          <w:rFonts w:ascii="Times New Roman" w:hAnsi="Times New Roman" w:cs="Times New Roman"/>
          <w:sz w:val="24"/>
          <w:szCs w:val="24"/>
        </w:rPr>
        <w:t>проявлять</w:t>
      </w:r>
      <w:r w:rsidRPr="008C6598">
        <w:rPr>
          <w:rFonts w:ascii="Times New Roman" w:hAnsi="Times New Roman" w:cs="Times New Roman"/>
          <w:sz w:val="24"/>
          <w:szCs w:val="24"/>
          <w:lang w:val="en-US"/>
        </w:rPr>
        <w:t>) magnetic effect.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 xml:space="preserve">V. </w:t>
      </w:r>
      <w:r>
        <w:rPr>
          <w:rFonts w:ascii="Times New Roman" w:hAnsi="Times New Roman" w:cs="Times New Roman"/>
          <w:b/>
          <w:bCs/>
          <w:sz w:val="24"/>
          <w:szCs w:val="24"/>
        </w:rPr>
        <w:t>Выберите корректный перевод</w:t>
      </w:r>
      <w:r w:rsidRPr="008C6598">
        <w:rPr>
          <w:rFonts w:ascii="Times New Roman" w:hAnsi="Times New Roman" w:cs="Times New Roman"/>
          <w:b/>
          <w:bCs/>
          <w:sz w:val="24"/>
          <w:szCs w:val="24"/>
          <w:lang w:val="en-US"/>
        </w:rPr>
        <w:t>:</w:t>
      </w:r>
    </w:p>
    <w:p w:rsidR="008C6598" w:rsidRPr="008C6598" w:rsidRDefault="008C6598" w:rsidP="008C6598">
      <w:pPr>
        <w:autoSpaceDE w:val="0"/>
        <w:autoSpaceDN w:val="0"/>
        <w:adjustRightInd w:val="0"/>
        <w:spacing w:after="0" w:line="240" w:lineRule="auto"/>
        <w:rPr>
          <w:rFonts w:ascii="Times New Roman" w:hAnsi="Times New Roman" w:cs="Times New Roman"/>
          <w:i/>
          <w:iCs/>
          <w:sz w:val="24"/>
          <w:szCs w:val="24"/>
          <w:lang w:val="en-US"/>
        </w:rPr>
      </w:pPr>
      <w:r w:rsidRPr="008C6598">
        <w:rPr>
          <w:rFonts w:ascii="Times New Roman" w:hAnsi="Times New Roman" w:cs="Times New Roman"/>
          <w:i/>
          <w:iCs/>
          <w:sz w:val="24"/>
          <w:szCs w:val="24"/>
          <w:lang w:val="en-US"/>
        </w:rPr>
        <w:t xml:space="preserve">The heating effect of the current </w:t>
      </w:r>
      <w:proofErr w:type="gramStart"/>
      <w:r w:rsidRPr="008C6598">
        <w:rPr>
          <w:rFonts w:ascii="Times New Roman" w:hAnsi="Times New Roman" w:cs="Times New Roman"/>
          <w:i/>
          <w:iCs/>
          <w:sz w:val="24"/>
          <w:szCs w:val="24"/>
          <w:lang w:val="en-US"/>
        </w:rPr>
        <w:t>is found</w:t>
      </w:r>
      <w:proofErr w:type="gramEnd"/>
      <w:r w:rsidRPr="008C6598">
        <w:rPr>
          <w:rFonts w:ascii="Times New Roman" w:hAnsi="Times New Roman" w:cs="Times New Roman"/>
          <w:i/>
          <w:iCs/>
          <w:sz w:val="24"/>
          <w:szCs w:val="24"/>
          <w:lang w:val="en-US"/>
        </w:rPr>
        <w:t xml:space="preserve"> to occur in the electric circuit itself.</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1. Установлено, что тепловой эффект электрического тока обнаруживается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2. Тепловой эффект электрического тока может появляться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3. Установлено, что тепловой эффект электрического тока должен обнаруживаться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VI. Answer the questions: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What effects does the current flow produce?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2. How </w:t>
      </w:r>
      <w:proofErr w:type="gramStart"/>
      <w:r w:rsidRPr="008C6598">
        <w:rPr>
          <w:rFonts w:ascii="Times New Roman" w:hAnsi="Times New Roman" w:cs="Times New Roman"/>
          <w:sz w:val="24"/>
          <w:szCs w:val="24"/>
          <w:lang w:val="en-US"/>
        </w:rPr>
        <w:t>is the heating effect detected</w:t>
      </w:r>
      <w:proofErr w:type="gramEnd"/>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3. What does the heat produced depend upon?</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4. What </w:t>
      </w:r>
      <w:proofErr w:type="gramStart"/>
      <w:r w:rsidRPr="008C6598">
        <w:rPr>
          <w:rFonts w:ascii="Times New Roman" w:hAnsi="Times New Roman" w:cs="Times New Roman"/>
          <w:sz w:val="24"/>
          <w:szCs w:val="24"/>
          <w:lang w:val="en-US"/>
        </w:rPr>
        <w:t>is called</w:t>
      </w:r>
      <w:proofErr w:type="gramEnd"/>
      <w:r w:rsidRPr="008C6598">
        <w:rPr>
          <w:rFonts w:ascii="Times New Roman" w:hAnsi="Times New Roman" w:cs="Times New Roman"/>
          <w:sz w:val="24"/>
          <w:szCs w:val="24"/>
          <w:lang w:val="en-US"/>
        </w:rPr>
        <w:t xml:space="preserve"> “heat loss”?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How is the magnetic effect set up?</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6. What is the main condition of the magnetic effect existence?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7. When does the chemical effect occur?</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sectPr w:rsidR="008C6598" w:rsidRPr="008C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B0"/>
    <w:rsid w:val="0040341B"/>
    <w:rsid w:val="008C6598"/>
    <w:rsid w:val="00FF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F9FEF-87E1-4A30-8ED5-63CF9B37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2020-11-22T02:32:00Z</dcterms:created>
  <dcterms:modified xsi:type="dcterms:W3CDTF">2020-11-22T02:32:00Z</dcterms:modified>
</cp:coreProperties>
</file>