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EE7" w:rsidRPr="00655EE7" w:rsidRDefault="00655EE7" w:rsidP="00655EE7">
      <w:pPr>
        <w:spacing w:after="120" w:line="36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3ABF">
        <w:rPr>
          <w:rFonts w:ascii="Times New Roman" w:hAnsi="Times New Roman" w:cs="Times New Roman"/>
          <w:b/>
          <w:sz w:val="28"/>
          <w:szCs w:val="28"/>
          <w:lang w:val="en-US"/>
        </w:rPr>
        <w:t xml:space="preserve">1. </w:t>
      </w:r>
      <w:r>
        <w:rPr>
          <w:rFonts w:ascii="Times New Roman" w:hAnsi="Times New Roman" w:cs="Times New Roman"/>
          <w:b/>
          <w:sz w:val="28"/>
          <w:szCs w:val="28"/>
        </w:rPr>
        <w:t>Спишите слова и выражения</w:t>
      </w:r>
    </w:p>
    <w:tbl>
      <w:tblPr>
        <w:tblStyle w:val="a3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9"/>
        <w:gridCol w:w="2104"/>
        <w:gridCol w:w="3780"/>
      </w:tblGrid>
      <w:tr w:rsidR="00655EE7" w:rsidRPr="00F64C9B" w:rsidTr="004358AF">
        <w:trPr>
          <w:trHeight w:val="567"/>
        </w:trPr>
        <w:tc>
          <w:tcPr>
            <w:tcW w:w="3118" w:type="dxa"/>
            <w:vAlign w:val="center"/>
          </w:tcPr>
          <w:p w:rsidR="00655EE7" w:rsidRPr="00BC3D39" w:rsidRDefault="00655EE7" w:rsidP="004358AF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BC3D39">
              <w:rPr>
                <w:rFonts w:ascii="Times New Roman" w:hAnsi="Times New Roman" w:cs="Times New Roman"/>
                <w:sz w:val="28"/>
                <w:lang w:val="en-US"/>
              </w:rPr>
              <w:t>meter</w:t>
            </w:r>
          </w:p>
        </w:tc>
        <w:tc>
          <w:tcPr>
            <w:tcW w:w="2127" w:type="dxa"/>
            <w:vAlign w:val="center"/>
          </w:tcPr>
          <w:p w:rsidR="00655EE7" w:rsidRPr="00BC3D39" w:rsidRDefault="00655EE7" w:rsidP="004358AF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[</w:t>
            </w:r>
            <w:r w:rsidRPr="00BC3D39">
              <w:rPr>
                <w:rFonts w:ascii="Times New Roman" w:hAnsi="Times New Roman" w:cs="Times New Roman"/>
                <w:sz w:val="28"/>
                <w:lang w:val="en-US"/>
              </w:rPr>
              <w:t>ˈ</w:t>
            </w:r>
            <w:proofErr w:type="spellStart"/>
            <w:r w:rsidRPr="00BC3D39">
              <w:rPr>
                <w:rFonts w:ascii="Times New Roman" w:hAnsi="Times New Roman" w:cs="Times New Roman"/>
                <w:sz w:val="28"/>
                <w:lang w:val="en-US"/>
              </w:rPr>
              <w:t>miːtə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>]</w:t>
            </w:r>
          </w:p>
        </w:tc>
        <w:tc>
          <w:tcPr>
            <w:tcW w:w="3827" w:type="dxa"/>
            <w:vAlign w:val="center"/>
          </w:tcPr>
          <w:p w:rsidR="00655EE7" w:rsidRPr="00F64C9B" w:rsidRDefault="00655EE7" w:rsidP="004358AF">
            <w:pPr>
              <w:rPr>
                <w:rFonts w:ascii="Times New Roman" w:hAnsi="Times New Roman" w:cs="Times New Roman"/>
                <w:sz w:val="28"/>
              </w:rPr>
            </w:pPr>
            <w:r w:rsidRPr="00F64C9B">
              <w:rPr>
                <w:rFonts w:ascii="Times New Roman" w:hAnsi="Times New Roman" w:cs="Times New Roman"/>
                <w:sz w:val="28"/>
              </w:rPr>
              <w:t>измерительный прибор</w:t>
            </w:r>
          </w:p>
        </w:tc>
      </w:tr>
      <w:tr w:rsidR="00655EE7" w:rsidRPr="00F64C9B" w:rsidTr="004358AF">
        <w:trPr>
          <w:trHeight w:val="567"/>
        </w:trPr>
        <w:tc>
          <w:tcPr>
            <w:tcW w:w="3118" w:type="dxa"/>
            <w:vAlign w:val="center"/>
          </w:tcPr>
          <w:p w:rsidR="00655EE7" w:rsidRPr="00BC3D39" w:rsidRDefault="00655EE7" w:rsidP="004358AF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BC3D39">
              <w:rPr>
                <w:rFonts w:ascii="Times New Roman" w:hAnsi="Times New Roman" w:cs="Times New Roman"/>
                <w:sz w:val="28"/>
                <w:lang w:val="en-US"/>
              </w:rPr>
              <w:t>battery</w:t>
            </w:r>
          </w:p>
        </w:tc>
        <w:tc>
          <w:tcPr>
            <w:tcW w:w="2127" w:type="dxa"/>
            <w:vAlign w:val="center"/>
          </w:tcPr>
          <w:p w:rsidR="00655EE7" w:rsidRPr="00BC3D39" w:rsidRDefault="00655EE7" w:rsidP="004358AF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[</w:t>
            </w:r>
            <w:r w:rsidRPr="00BC3D39">
              <w:rPr>
                <w:rFonts w:ascii="Times New Roman" w:hAnsi="Times New Roman" w:cs="Times New Roman"/>
                <w:sz w:val="28"/>
                <w:lang w:val="en-US"/>
              </w:rPr>
              <w:t>ˈ</w:t>
            </w:r>
            <w:proofErr w:type="spellStart"/>
            <w:r w:rsidRPr="00BC3D39">
              <w:rPr>
                <w:rFonts w:ascii="Times New Roman" w:hAnsi="Times New Roman" w:cs="Times New Roman"/>
                <w:sz w:val="28"/>
                <w:lang w:val="en-US"/>
              </w:rPr>
              <w:t>bætər</w:t>
            </w:r>
            <w:r w:rsidRPr="00673822">
              <w:rPr>
                <w:rFonts w:ascii="Times New Roman" w:hAnsi="Times New Roman" w:cs="Times New Roman"/>
                <w:sz w:val="28"/>
                <w:lang w:val="en-US"/>
              </w:rPr>
              <w:t>ɪ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>]</w:t>
            </w:r>
          </w:p>
        </w:tc>
        <w:tc>
          <w:tcPr>
            <w:tcW w:w="3827" w:type="dxa"/>
            <w:vAlign w:val="center"/>
          </w:tcPr>
          <w:p w:rsidR="00655EE7" w:rsidRPr="00F64C9B" w:rsidRDefault="00655EE7" w:rsidP="004358AF">
            <w:pPr>
              <w:rPr>
                <w:rFonts w:ascii="Times New Roman" w:hAnsi="Times New Roman" w:cs="Times New Roman"/>
                <w:sz w:val="28"/>
              </w:rPr>
            </w:pPr>
            <w:r w:rsidRPr="00F64C9B">
              <w:rPr>
                <w:rFonts w:ascii="Times New Roman" w:hAnsi="Times New Roman" w:cs="Times New Roman"/>
                <w:sz w:val="28"/>
              </w:rPr>
              <w:t>батарея</w:t>
            </w:r>
          </w:p>
        </w:tc>
      </w:tr>
      <w:tr w:rsidR="00655EE7" w:rsidRPr="00F64C9B" w:rsidTr="004358AF">
        <w:trPr>
          <w:trHeight w:val="567"/>
        </w:trPr>
        <w:tc>
          <w:tcPr>
            <w:tcW w:w="3118" w:type="dxa"/>
            <w:vAlign w:val="center"/>
          </w:tcPr>
          <w:p w:rsidR="00655EE7" w:rsidRPr="00BC3D39" w:rsidRDefault="00655EE7" w:rsidP="004358AF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BC3D39">
              <w:rPr>
                <w:rFonts w:ascii="Times New Roman" w:hAnsi="Times New Roman" w:cs="Times New Roman"/>
                <w:sz w:val="28"/>
                <w:lang w:val="en-US"/>
              </w:rPr>
              <w:t>scale</w:t>
            </w:r>
          </w:p>
        </w:tc>
        <w:tc>
          <w:tcPr>
            <w:tcW w:w="2127" w:type="dxa"/>
            <w:vAlign w:val="center"/>
          </w:tcPr>
          <w:p w:rsidR="00655EE7" w:rsidRPr="00BC3D39" w:rsidRDefault="00655EE7" w:rsidP="004358AF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[</w:t>
            </w:r>
            <w:proofErr w:type="spellStart"/>
            <w:r w:rsidRPr="00BC3D39">
              <w:rPr>
                <w:rFonts w:ascii="Times New Roman" w:hAnsi="Times New Roman" w:cs="Times New Roman"/>
                <w:sz w:val="28"/>
                <w:lang w:val="en-US"/>
              </w:rPr>
              <w:t>skeɪl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>]</w:t>
            </w:r>
          </w:p>
        </w:tc>
        <w:tc>
          <w:tcPr>
            <w:tcW w:w="3827" w:type="dxa"/>
            <w:vAlign w:val="center"/>
          </w:tcPr>
          <w:p w:rsidR="00655EE7" w:rsidRPr="00F64C9B" w:rsidRDefault="00655EE7" w:rsidP="004358AF">
            <w:pPr>
              <w:rPr>
                <w:rFonts w:ascii="Times New Roman" w:hAnsi="Times New Roman" w:cs="Times New Roman"/>
                <w:sz w:val="28"/>
              </w:rPr>
            </w:pPr>
            <w:r w:rsidRPr="00F64C9B">
              <w:rPr>
                <w:rFonts w:ascii="Times New Roman" w:hAnsi="Times New Roman" w:cs="Times New Roman"/>
                <w:sz w:val="28"/>
              </w:rPr>
              <w:t>шкала</w:t>
            </w:r>
          </w:p>
        </w:tc>
      </w:tr>
      <w:tr w:rsidR="00655EE7" w:rsidRPr="00F64C9B" w:rsidTr="004358AF">
        <w:trPr>
          <w:trHeight w:val="567"/>
        </w:trPr>
        <w:tc>
          <w:tcPr>
            <w:tcW w:w="3118" w:type="dxa"/>
            <w:vAlign w:val="center"/>
          </w:tcPr>
          <w:p w:rsidR="00655EE7" w:rsidRPr="00BC3D39" w:rsidRDefault="00655EE7" w:rsidP="004358AF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BC3D39">
              <w:rPr>
                <w:rFonts w:ascii="Times New Roman" w:hAnsi="Times New Roman" w:cs="Times New Roman"/>
                <w:sz w:val="28"/>
                <w:lang w:val="en-US"/>
              </w:rPr>
              <w:t>readings</w:t>
            </w:r>
          </w:p>
        </w:tc>
        <w:tc>
          <w:tcPr>
            <w:tcW w:w="2127" w:type="dxa"/>
            <w:vAlign w:val="center"/>
          </w:tcPr>
          <w:p w:rsidR="00655EE7" w:rsidRPr="00F64C9B" w:rsidRDefault="00655EE7" w:rsidP="004358A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27" w:type="dxa"/>
            <w:vAlign w:val="center"/>
          </w:tcPr>
          <w:p w:rsidR="00655EE7" w:rsidRPr="00BC3D39" w:rsidRDefault="00655EE7" w:rsidP="004358AF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показания на шкале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 w:rsidRPr="00F64C9B">
              <w:rPr>
                <w:rFonts w:ascii="Times New Roman" w:hAnsi="Times New Roman" w:cs="Times New Roman"/>
                <w:sz w:val="28"/>
              </w:rPr>
              <w:t>(прибора)</w:t>
            </w:r>
          </w:p>
        </w:tc>
      </w:tr>
      <w:tr w:rsidR="00655EE7" w:rsidRPr="00F64C9B" w:rsidTr="004358AF">
        <w:trPr>
          <w:trHeight w:val="567"/>
        </w:trPr>
        <w:tc>
          <w:tcPr>
            <w:tcW w:w="3118" w:type="dxa"/>
            <w:vAlign w:val="center"/>
          </w:tcPr>
          <w:p w:rsidR="00655EE7" w:rsidRPr="00BC3D39" w:rsidRDefault="00655EE7" w:rsidP="004358AF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BC3D39">
              <w:rPr>
                <w:rFonts w:ascii="Times New Roman" w:hAnsi="Times New Roman" w:cs="Times New Roman"/>
                <w:sz w:val="28"/>
                <w:lang w:val="en-US"/>
              </w:rPr>
              <w:t>terminal</w:t>
            </w:r>
          </w:p>
        </w:tc>
        <w:tc>
          <w:tcPr>
            <w:tcW w:w="2127" w:type="dxa"/>
            <w:vAlign w:val="center"/>
          </w:tcPr>
          <w:p w:rsidR="00655EE7" w:rsidRPr="00BC3D39" w:rsidRDefault="00655EE7" w:rsidP="004358AF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[</w:t>
            </w:r>
            <w:r w:rsidRPr="00BC3D39">
              <w:rPr>
                <w:rFonts w:ascii="Times New Roman" w:hAnsi="Times New Roman" w:cs="Times New Roman"/>
                <w:sz w:val="28"/>
                <w:lang w:val="en-US"/>
              </w:rPr>
              <w:t>ˈ</w:t>
            </w:r>
            <w:proofErr w:type="spellStart"/>
            <w:r w:rsidRPr="00BC3D39">
              <w:rPr>
                <w:rFonts w:ascii="Times New Roman" w:hAnsi="Times New Roman" w:cs="Times New Roman"/>
                <w:sz w:val="28"/>
                <w:lang w:val="en-US"/>
              </w:rPr>
              <w:t>təːmɪ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n</w:t>
            </w:r>
            <w:r w:rsidRPr="00BC3D39">
              <w:rPr>
                <w:rFonts w:ascii="Times New Roman" w:hAnsi="Times New Roman" w:cs="Times New Roman"/>
                <w:sz w:val="28"/>
                <w:lang w:val="en-US"/>
              </w:rPr>
              <w:t>l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>]</w:t>
            </w:r>
          </w:p>
        </w:tc>
        <w:tc>
          <w:tcPr>
            <w:tcW w:w="3827" w:type="dxa"/>
            <w:vAlign w:val="center"/>
          </w:tcPr>
          <w:p w:rsidR="00655EE7" w:rsidRPr="00DC00EE" w:rsidRDefault="00655EE7" w:rsidP="004358AF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клемма</w:t>
            </w:r>
          </w:p>
        </w:tc>
      </w:tr>
      <w:tr w:rsidR="00655EE7" w:rsidRPr="00F64C9B" w:rsidTr="004358AF">
        <w:trPr>
          <w:trHeight w:val="567"/>
        </w:trPr>
        <w:tc>
          <w:tcPr>
            <w:tcW w:w="3118" w:type="dxa"/>
            <w:vAlign w:val="center"/>
          </w:tcPr>
          <w:p w:rsidR="00655EE7" w:rsidRPr="00BC3D39" w:rsidRDefault="00655EE7" w:rsidP="004358AF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BC3D39">
              <w:rPr>
                <w:rFonts w:ascii="Times New Roman" w:hAnsi="Times New Roman" w:cs="Times New Roman"/>
                <w:sz w:val="28"/>
                <w:lang w:val="en-US"/>
              </w:rPr>
              <w:t>positive</w:t>
            </w:r>
          </w:p>
        </w:tc>
        <w:tc>
          <w:tcPr>
            <w:tcW w:w="2127" w:type="dxa"/>
            <w:vAlign w:val="center"/>
          </w:tcPr>
          <w:p w:rsidR="00655EE7" w:rsidRPr="00BC3D39" w:rsidRDefault="00655EE7" w:rsidP="004358AF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[</w:t>
            </w:r>
            <w:r w:rsidRPr="00BC3D39">
              <w:rPr>
                <w:rFonts w:ascii="Times New Roman" w:hAnsi="Times New Roman" w:cs="Times New Roman"/>
                <w:sz w:val="28"/>
              </w:rPr>
              <w:t>ˈp</w:t>
            </w:r>
            <w:r w:rsidRPr="00E44D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ɔ</w:t>
            </w:r>
            <w:proofErr w:type="spellStart"/>
            <w:r w:rsidRPr="00BC3D39">
              <w:rPr>
                <w:rFonts w:ascii="Times New Roman" w:hAnsi="Times New Roman" w:cs="Times New Roman"/>
                <w:sz w:val="28"/>
              </w:rPr>
              <w:t>zɪtɪv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>]</w:t>
            </w:r>
          </w:p>
        </w:tc>
        <w:tc>
          <w:tcPr>
            <w:tcW w:w="3827" w:type="dxa"/>
            <w:vAlign w:val="center"/>
          </w:tcPr>
          <w:p w:rsidR="00655EE7" w:rsidRPr="00DC00EE" w:rsidRDefault="00655EE7" w:rsidP="004358AF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положительный</w:t>
            </w:r>
          </w:p>
        </w:tc>
      </w:tr>
      <w:tr w:rsidR="00655EE7" w:rsidRPr="00F64C9B" w:rsidTr="004358AF">
        <w:trPr>
          <w:trHeight w:val="567"/>
        </w:trPr>
        <w:tc>
          <w:tcPr>
            <w:tcW w:w="3118" w:type="dxa"/>
            <w:vAlign w:val="center"/>
          </w:tcPr>
          <w:p w:rsidR="00655EE7" w:rsidRPr="00BC3D39" w:rsidRDefault="00655EE7" w:rsidP="004358AF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BC3D39">
              <w:rPr>
                <w:rFonts w:ascii="Times New Roman" w:hAnsi="Times New Roman" w:cs="Times New Roman"/>
                <w:sz w:val="28"/>
                <w:lang w:val="en-US"/>
              </w:rPr>
              <w:t>negative</w:t>
            </w:r>
          </w:p>
        </w:tc>
        <w:tc>
          <w:tcPr>
            <w:tcW w:w="2127" w:type="dxa"/>
            <w:vAlign w:val="center"/>
          </w:tcPr>
          <w:p w:rsidR="00655EE7" w:rsidRPr="00BC3D39" w:rsidRDefault="00655EE7" w:rsidP="004358AF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[</w:t>
            </w:r>
            <w:r w:rsidRPr="00BC3D39">
              <w:rPr>
                <w:rFonts w:ascii="Times New Roman" w:hAnsi="Times New Roman" w:cs="Times New Roman"/>
                <w:sz w:val="28"/>
                <w:lang w:val="en-US"/>
              </w:rPr>
              <w:t>ˈ</w:t>
            </w:r>
            <w:proofErr w:type="spellStart"/>
            <w:r w:rsidRPr="00BC3D39">
              <w:rPr>
                <w:rFonts w:ascii="Times New Roman" w:hAnsi="Times New Roman" w:cs="Times New Roman"/>
                <w:sz w:val="28"/>
                <w:lang w:val="en-US"/>
              </w:rPr>
              <w:t>neɡətɪv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>]</w:t>
            </w:r>
          </w:p>
        </w:tc>
        <w:tc>
          <w:tcPr>
            <w:tcW w:w="3827" w:type="dxa"/>
            <w:vAlign w:val="center"/>
          </w:tcPr>
          <w:p w:rsidR="00655EE7" w:rsidRPr="00DC00EE" w:rsidRDefault="00655EE7" w:rsidP="004358AF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отрицательный</w:t>
            </w:r>
          </w:p>
        </w:tc>
      </w:tr>
      <w:tr w:rsidR="00655EE7" w:rsidRPr="00F64C9B" w:rsidTr="004358AF">
        <w:trPr>
          <w:trHeight w:val="567"/>
        </w:trPr>
        <w:tc>
          <w:tcPr>
            <w:tcW w:w="3118" w:type="dxa"/>
            <w:vAlign w:val="center"/>
          </w:tcPr>
          <w:p w:rsidR="00655EE7" w:rsidRPr="00BC3D39" w:rsidRDefault="00655EE7" w:rsidP="004358AF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BC3D39">
              <w:rPr>
                <w:rFonts w:ascii="Times New Roman" w:hAnsi="Times New Roman" w:cs="Times New Roman"/>
                <w:sz w:val="28"/>
                <w:lang w:val="en-US"/>
              </w:rPr>
              <w:t>to measure</w:t>
            </w:r>
          </w:p>
        </w:tc>
        <w:tc>
          <w:tcPr>
            <w:tcW w:w="2127" w:type="dxa"/>
            <w:vAlign w:val="center"/>
          </w:tcPr>
          <w:p w:rsidR="00655EE7" w:rsidRPr="00BC3D39" w:rsidRDefault="00655EE7" w:rsidP="004358AF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[</w:t>
            </w:r>
            <w:r w:rsidRPr="00BC3D39">
              <w:rPr>
                <w:rFonts w:ascii="Times New Roman" w:hAnsi="Times New Roman" w:cs="Times New Roman"/>
                <w:sz w:val="28"/>
                <w:lang w:val="en-US"/>
              </w:rPr>
              <w:t>ˈ</w:t>
            </w:r>
            <w:proofErr w:type="spellStart"/>
            <w:r w:rsidRPr="00BC3D39">
              <w:rPr>
                <w:rFonts w:ascii="Times New Roman" w:hAnsi="Times New Roman" w:cs="Times New Roman"/>
                <w:sz w:val="28"/>
                <w:lang w:val="en-US"/>
              </w:rPr>
              <w:t>mɛʒə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>]</w:t>
            </w:r>
          </w:p>
        </w:tc>
        <w:tc>
          <w:tcPr>
            <w:tcW w:w="3827" w:type="dxa"/>
            <w:vAlign w:val="center"/>
          </w:tcPr>
          <w:p w:rsidR="00655EE7" w:rsidRPr="00DC00EE" w:rsidRDefault="00655EE7" w:rsidP="004358AF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измерять</w:t>
            </w:r>
          </w:p>
        </w:tc>
      </w:tr>
      <w:tr w:rsidR="00655EE7" w:rsidRPr="00F64C9B" w:rsidTr="004358AF">
        <w:trPr>
          <w:trHeight w:val="567"/>
        </w:trPr>
        <w:tc>
          <w:tcPr>
            <w:tcW w:w="3118" w:type="dxa"/>
            <w:vAlign w:val="center"/>
          </w:tcPr>
          <w:p w:rsidR="00655EE7" w:rsidRPr="00BC3D39" w:rsidRDefault="00655EE7" w:rsidP="004358AF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BC3D39">
              <w:rPr>
                <w:rFonts w:ascii="Times New Roman" w:hAnsi="Times New Roman" w:cs="Times New Roman"/>
                <w:sz w:val="28"/>
                <w:lang w:val="en-US"/>
              </w:rPr>
              <w:t>to take into consideration</w:t>
            </w:r>
          </w:p>
        </w:tc>
        <w:tc>
          <w:tcPr>
            <w:tcW w:w="2127" w:type="dxa"/>
            <w:vAlign w:val="center"/>
          </w:tcPr>
          <w:p w:rsidR="00655EE7" w:rsidRPr="00F64C9B" w:rsidRDefault="00655EE7" w:rsidP="004358A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27" w:type="dxa"/>
            <w:vAlign w:val="center"/>
          </w:tcPr>
          <w:p w:rsidR="00655EE7" w:rsidRPr="00F64C9B" w:rsidRDefault="00655EE7" w:rsidP="004358AF">
            <w:pPr>
              <w:rPr>
                <w:rFonts w:ascii="Times New Roman" w:hAnsi="Times New Roman" w:cs="Times New Roman"/>
                <w:sz w:val="28"/>
              </w:rPr>
            </w:pPr>
            <w:r w:rsidRPr="00F64C9B">
              <w:rPr>
                <w:rFonts w:ascii="Times New Roman" w:hAnsi="Times New Roman" w:cs="Times New Roman"/>
                <w:sz w:val="28"/>
              </w:rPr>
              <w:t>принимать во внимание</w:t>
            </w:r>
          </w:p>
        </w:tc>
      </w:tr>
      <w:tr w:rsidR="00655EE7" w:rsidRPr="00F64C9B" w:rsidTr="004358AF">
        <w:trPr>
          <w:trHeight w:val="567"/>
        </w:trPr>
        <w:tc>
          <w:tcPr>
            <w:tcW w:w="3118" w:type="dxa"/>
            <w:vAlign w:val="center"/>
          </w:tcPr>
          <w:p w:rsidR="00655EE7" w:rsidRPr="00BC3D39" w:rsidRDefault="00655EE7" w:rsidP="004358AF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BC3D39">
              <w:rPr>
                <w:rFonts w:ascii="Times New Roman" w:hAnsi="Times New Roman" w:cs="Times New Roman"/>
                <w:sz w:val="28"/>
                <w:lang w:val="en-US"/>
              </w:rPr>
              <w:t>in this way</w:t>
            </w:r>
          </w:p>
        </w:tc>
        <w:tc>
          <w:tcPr>
            <w:tcW w:w="2127" w:type="dxa"/>
            <w:vAlign w:val="center"/>
          </w:tcPr>
          <w:p w:rsidR="00655EE7" w:rsidRPr="00BC3D39" w:rsidRDefault="00655EE7" w:rsidP="004358AF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[</w:t>
            </w:r>
            <w:proofErr w:type="spellStart"/>
            <w:r w:rsidRPr="00673822">
              <w:rPr>
                <w:rFonts w:ascii="Times New Roman" w:hAnsi="Times New Roman" w:cs="Times New Roman"/>
                <w:sz w:val="28"/>
              </w:rPr>
              <w:t>weɪ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>]</w:t>
            </w:r>
          </w:p>
        </w:tc>
        <w:tc>
          <w:tcPr>
            <w:tcW w:w="3827" w:type="dxa"/>
            <w:vAlign w:val="center"/>
          </w:tcPr>
          <w:p w:rsidR="00655EE7" w:rsidRPr="00F64C9B" w:rsidRDefault="00655EE7" w:rsidP="004358AF">
            <w:pPr>
              <w:rPr>
                <w:rFonts w:ascii="Times New Roman" w:hAnsi="Times New Roman" w:cs="Times New Roman"/>
                <w:sz w:val="28"/>
              </w:rPr>
            </w:pPr>
            <w:r w:rsidRPr="00F64C9B">
              <w:rPr>
                <w:rFonts w:ascii="Times New Roman" w:hAnsi="Times New Roman" w:cs="Times New Roman"/>
                <w:sz w:val="28"/>
              </w:rPr>
              <w:t>таким путем, таким образом</w:t>
            </w:r>
          </w:p>
        </w:tc>
      </w:tr>
    </w:tbl>
    <w:p w:rsidR="00655EE7" w:rsidRDefault="00655EE7" w:rsidP="00655EE7">
      <w:pPr>
        <w:spacing w:line="360" w:lineRule="auto"/>
        <w:ind w:left="-567" w:firstLine="567"/>
        <w:jc w:val="both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</w:p>
    <w:p w:rsidR="00655EE7" w:rsidRPr="00655EE7" w:rsidRDefault="00655EE7" w:rsidP="00655EE7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Переведите текст</w:t>
      </w:r>
      <w:bookmarkStart w:id="0" w:name="_GoBack"/>
      <w:bookmarkEnd w:id="0"/>
    </w:p>
    <w:p w:rsidR="00655EE7" w:rsidRDefault="00655EE7" w:rsidP="00655EE7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55EE7" w:rsidRDefault="00655EE7" w:rsidP="00655EE7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55EE7" w:rsidRPr="006149C1" w:rsidRDefault="00655EE7" w:rsidP="00655EE7">
      <w:pPr>
        <w:spacing w:after="240" w:line="360" w:lineRule="auto"/>
        <w:ind w:left="-567" w:firstLine="567"/>
        <w:jc w:val="center"/>
        <w:rPr>
          <w:rFonts w:ascii="Times New Roman" w:hAnsi="Times New Roman" w:cs="Times New Roman"/>
          <w:b/>
          <w:sz w:val="32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 w:bidi="ar-SA"/>
        </w:rPr>
        <w:drawing>
          <wp:anchor distT="0" distB="0" distL="114300" distR="114300" simplePos="0" relativeHeight="251659264" behindDoc="0" locked="0" layoutInCell="1" allowOverlap="1" wp14:anchorId="2B2DCEBD" wp14:editId="1760EDD2">
            <wp:simplePos x="0" y="0"/>
            <wp:positionH relativeFrom="column">
              <wp:posOffset>-270510</wp:posOffset>
            </wp:positionH>
            <wp:positionV relativeFrom="paragraph">
              <wp:posOffset>3810</wp:posOffset>
            </wp:positionV>
            <wp:extent cx="1590675" cy="2219325"/>
            <wp:effectExtent l="0" t="0" r="9525" b="9525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905DDD" wp14:editId="496DD98D">
                <wp:simplePos x="0" y="0"/>
                <wp:positionH relativeFrom="column">
                  <wp:posOffset>-267335</wp:posOffset>
                </wp:positionH>
                <wp:positionV relativeFrom="paragraph">
                  <wp:posOffset>2222500</wp:posOffset>
                </wp:positionV>
                <wp:extent cx="1590675" cy="352425"/>
                <wp:effectExtent l="0" t="0" r="9525" b="9525"/>
                <wp:wrapSquare wrapText="bothSides"/>
                <wp:docPr id="34" name="Поле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35242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55EE7" w:rsidRPr="005B7B4E" w:rsidRDefault="00655EE7" w:rsidP="00655EE7">
                            <w:pPr>
                              <w:pStyle w:val="a4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i/>
                                <w:noProof/>
                                <w:color w:val="auto"/>
                                <w:sz w:val="44"/>
                                <w:szCs w:val="28"/>
                                <w:lang w:val="en-US"/>
                              </w:rPr>
                            </w:pPr>
                            <w:r w:rsidRPr="005B7B4E">
                              <w:rPr>
                                <w:rFonts w:ascii="Times New Roman" w:hAnsi="Times New Roman" w:cs="Times New Roman"/>
                                <w:b w:val="0"/>
                                <w:i/>
                                <w:color w:val="auto"/>
                                <w:sz w:val="28"/>
                                <w:lang w:val="en-US"/>
                              </w:rPr>
                              <w:t>Fig.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905DDD" id="_x0000_t202" coordsize="21600,21600" o:spt="202" path="m,l,21600r21600,l21600,xe">
                <v:stroke joinstyle="miter"/>
                <v:path gradientshapeok="t" o:connecttype="rect"/>
              </v:shapetype>
              <v:shape id="Поле 34" o:spid="_x0000_s1026" type="#_x0000_t202" style="position:absolute;left:0;text-align:left;margin-left:-21.05pt;margin-top:175pt;width:125.25pt;height:27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" stroked="f">
                <v:textbox inset="0,0,0,0">
                  <w:txbxContent>
                    <w:p w:rsidR="00655EE7" w:rsidRPr="005B7B4E" w:rsidRDefault="00655EE7" w:rsidP="00655EE7">
                      <w:pPr>
                        <w:pStyle w:val="a4"/>
                        <w:spacing w:after="0"/>
                        <w:jc w:val="center"/>
                        <w:rPr>
                          <w:rFonts w:ascii="Times New Roman" w:hAnsi="Times New Roman" w:cs="Times New Roman"/>
                          <w:b w:val="0"/>
                          <w:i/>
                          <w:noProof/>
                          <w:color w:val="auto"/>
                          <w:sz w:val="44"/>
                          <w:szCs w:val="28"/>
                          <w:lang w:val="en-US"/>
                        </w:rPr>
                      </w:pPr>
                      <w:r w:rsidRPr="005B7B4E">
                        <w:rPr>
                          <w:rFonts w:ascii="Times New Roman" w:hAnsi="Times New Roman" w:cs="Times New Roman"/>
                          <w:b w:val="0"/>
                          <w:i/>
                          <w:color w:val="auto"/>
                          <w:sz w:val="28"/>
                          <w:lang w:val="en-US"/>
                        </w:rPr>
                        <w:t>Fig. 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149C1">
        <w:rPr>
          <w:rFonts w:ascii="Times New Roman" w:hAnsi="Times New Roman" w:cs="Times New Roman"/>
          <w:b/>
          <w:sz w:val="32"/>
          <w:szCs w:val="28"/>
          <w:lang w:val="en-US"/>
        </w:rPr>
        <w:t>Meters</w:t>
      </w:r>
    </w:p>
    <w:p w:rsidR="00655EE7" w:rsidRDefault="00655EE7" w:rsidP="00655EE7">
      <w:pPr>
        <w:spacing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018EE">
        <w:rPr>
          <w:rFonts w:ascii="Times New Roman" w:hAnsi="Times New Roman" w:cs="Times New Roman"/>
          <w:sz w:val="28"/>
          <w:szCs w:val="28"/>
          <w:lang w:val="en-US"/>
        </w:rPr>
        <w:t>Among th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 most common meters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used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there </w:t>
      </w:r>
      <w:r w:rsidRPr="00A018EE">
        <w:rPr>
          <w:rFonts w:ascii="Times New Roman" w:hAnsi="Times New Roman" w:cs="Times New Roman"/>
          <w:sz w:val="28"/>
          <w:szCs w:val="28"/>
          <w:lang w:val="en-US"/>
        </w:rPr>
        <w:t>are the ohmmet</w:t>
      </w:r>
      <w:r>
        <w:rPr>
          <w:rFonts w:ascii="Times New Roman" w:hAnsi="Times New Roman" w:cs="Times New Roman"/>
          <w:sz w:val="28"/>
          <w:szCs w:val="28"/>
          <w:lang w:val="en-US"/>
        </w:rPr>
        <w:t>er, the ammeter and the voltme</w:t>
      </w:r>
      <w:r w:rsidRPr="00A018EE">
        <w:rPr>
          <w:rFonts w:ascii="Times New Roman" w:hAnsi="Times New Roman" w:cs="Times New Roman"/>
          <w:sz w:val="28"/>
          <w:szCs w:val="28"/>
          <w:lang w:val="en-US"/>
        </w:rPr>
        <w:t>ter. The ohmmet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er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is used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to measure the value </w:t>
      </w:r>
      <w:r w:rsidRPr="00A018EE">
        <w:rPr>
          <w:rFonts w:ascii="Times New Roman" w:hAnsi="Times New Roman" w:cs="Times New Roman"/>
          <w:sz w:val="28"/>
          <w:szCs w:val="28"/>
          <w:lang w:val="en-US"/>
        </w:rPr>
        <w:t>of resistance. It c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onsists of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milliammeter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cali</w:t>
      </w:r>
      <w:r w:rsidRPr="00A018EE">
        <w:rPr>
          <w:rFonts w:ascii="Times New Roman" w:hAnsi="Times New Roman" w:cs="Times New Roman"/>
          <w:sz w:val="28"/>
          <w:szCs w:val="28"/>
          <w:lang w:val="en-US"/>
        </w:rPr>
        <w:t>brated to read in ohms, a battery and resis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tors. </w:t>
      </w:r>
      <w:r w:rsidRPr="00A018EE">
        <w:rPr>
          <w:rFonts w:ascii="Times New Roman" w:hAnsi="Times New Roman" w:cs="Times New Roman"/>
          <w:sz w:val="28"/>
          <w:szCs w:val="28"/>
          <w:lang w:val="en-US"/>
        </w:rPr>
        <w:t xml:space="preserve">The meter </w:t>
      </w:r>
      <w:proofErr w:type="gramStart"/>
      <w:r w:rsidRPr="00A018EE">
        <w:rPr>
          <w:rFonts w:ascii="Times New Roman" w:hAnsi="Times New Roman" w:cs="Times New Roman"/>
          <w:sz w:val="28"/>
          <w:szCs w:val="28"/>
          <w:lang w:val="en-US"/>
        </w:rPr>
        <w:t>is connec</w:t>
      </w:r>
      <w:r>
        <w:rPr>
          <w:rFonts w:ascii="Times New Roman" w:hAnsi="Times New Roman" w:cs="Times New Roman"/>
          <w:sz w:val="28"/>
          <w:szCs w:val="28"/>
          <w:lang w:val="en-US"/>
        </w:rPr>
        <w:t>ted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in parallel and the circuit </w:t>
      </w:r>
      <w:r w:rsidRPr="00A018EE">
        <w:rPr>
          <w:rFonts w:ascii="Times New Roman" w:hAnsi="Times New Roman" w:cs="Times New Roman"/>
          <w:sz w:val="28"/>
          <w:szCs w:val="28"/>
          <w:lang w:val="en-US"/>
        </w:rPr>
        <w:t>is not opened w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hen its resistance is measured. </w:t>
      </w:r>
      <w:r w:rsidRPr="00A018EE">
        <w:rPr>
          <w:rFonts w:ascii="Times New Roman" w:hAnsi="Times New Roman" w:cs="Times New Roman"/>
          <w:sz w:val="28"/>
          <w:szCs w:val="28"/>
          <w:lang w:val="en-US"/>
        </w:rPr>
        <w:t>The readings on the scale show the measured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018EE">
        <w:rPr>
          <w:rFonts w:ascii="Times New Roman" w:hAnsi="Times New Roman" w:cs="Times New Roman"/>
          <w:sz w:val="28"/>
          <w:szCs w:val="28"/>
          <w:lang w:val="en-US"/>
        </w:rPr>
        <w:t>value.</w:t>
      </w:r>
    </w:p>
    <w:p w:rsidR="00655EE7" w:rsidRPr="00A018EE" w:rsidRDefault="00655EE7" w:rsidP="00655EE7">
      <w:pPr>
        <w:spacing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 w:bidi="ar-SA"/>
        </w:rPr>
        <w:lastRenderedPageBreak/>
        <w:drawing>
          <wp:anchor distT="0" distB="0" distL="114300" distR="114300" simplePos="0" relativeHeight="251660288" behindDoc="0" locked="0" layoutInCell="1" allowOverlap="1" wp14:anchorId="163FD037" wp14:editId="2923873A">
            <wp:simplePos x="0" y="0"/>
            <wp:positionH relativeFrom="column">
              <wp:posOffset>-556260</wp:posOffset>
            </wp:positionH>
            <wp:positionV relativeFrom="paragraph">
              <wp:posOffset>267970</wp:posOffset>
            </wp:positionV>
            <wp:extent cx="2145030" cy="1873885"/>
            <wp:effectExtent l="0" t="0" r="7620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5030" cy="1873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18EE">
        <w:rPr>
          <w:rFonts w:ascii="Times New Roman" w:hAnsi="Times New Roman" w:cs="Times New Roman"/>
          <w:sz w:val="28"/>
          <w:szCs w:val="28"/>
          <w:lang w:val="en-US"/>
        </w:rPr>
        <w:t xml:space="preserve">The ammeter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is used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to measure the value of </w:t>
      </w:r>
      <w:r w:rsidRPr="00A018EE">
        <w:rPr>
          <w:rFonts w:ascii="Times New Roman" w:hAnsi="Times New Roman" w:cs="Times New Roman"/>
          <w:sz w:val="28"/>
          <w:szCs w:val="28"/>
          <w:lang w:val="en-US"/>
        </w:rPr>
        <w:t xml:space="preserve">current. When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the ammeter is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used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the circuit </w:t>
      </w:r>
      <w:r w:rsidRPr="00A018EE">
        <w:rPr>
          <w:rFonts w:ascii="Times New Roman" w:hAnsi="Times New Roman" w:cs="Times New Roman"/>
          <w:sz w:val="28"/>
          <w:szCs w:val="28"/>
          <w:lang w:val="en-US"/>
        </w:rPr>
        <w:t>should be opened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at one point and the terminals </w:t>
      </w:r>
      <w:r w:rsidRPr="00A018EE">
        <w:rPr>
          <w:rFonts w:ascii="Times New Roman" w:hAnsi="Times New Roman" w:cs="Times New Roman"/>
          <w:sz w:val="28"/>
          <w:szCs w:val="28"/>
          <w:lang w:val="en-US"/>
        </w:rPr>
        <w:t>of the meter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should be connected to it. One </w:t>
      </w:r>
      <w:r w:rsidRPr="00A018EE">
        <w:rPr>
          <w:rFonts w:ascii="Times New Roman" w:hAnsi="Times New Roman" w:cs="Times New Roman"/>
          <w:sz w:val="28"/>
          <w:szCs w:val="28"/>
          <w:lang w:val="en-US"/>
        </w:rPr>
        <w:t xml:space="preserve">should take into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consideration that the positive </w:t>
      </w:r>
      <w:r w:rsidRPr="00A018EE">
        <w:rPr>
          <w:rFonts w:ascii="Times New Roman" w:hAnsi="Times New Roman" w:cs="Times New Roman"/>
          <w:sz w:val="28"/>
          <w:szCs w:val="28"/>
          <w:lang w:val="en-US"/>
        </w:rPr>
        <w:t xml:space="preserve">terminal of the </w:t>
      </w:r>
      <w:r>
        <w:rPr>
          <w:rFonts w:ascii="Times New Roman" w:hAnsi="Times New Roman" w:cs="Times New Roman"/>
          <w:sz w:val="28"/>
          <w:szCs w:val="28"/>
          <w:lang w:val="en-US"/>
        </w:rPr>
        <w:t>meter is connected to the posi</w:t>
      </w:r>
      <w:r w:rsidRPr="00A018EE">
        <w:rPr>
          <w:rFonts w:ascii="Times New Roman" w:hAnsi="Times New Roman" w:cs="Times New Roman"/>
          <w:sz w:val="28"/>
          <w:szCs w:val="28"/>
          <w:lang w:val="en-US"/>
        </w:rPr>
        <w:t xml:space="preserve">tive terminal of </w:t>
      </w:r>
      <w:r>
        <w:rPr>
          <w:rFonts w:ascii="Times New Roman" w:hAnsi="Times New Roman" w:cs="Times New Roman"/>
          <w:sz w:val="28"/>
          <w:szCs w:val="28"/>
          <w:lang w:val="en-US"/>
        </w:rPr>
        <w:t>the source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;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the negative termi</w:t>
      </w:r>
      <w:r w:rsidRPr="00A018EE">
        <w:rPr>
          <w:rFonts w:ascii="Times New Roman" w:hAnsi="Times New Roman" w:cs="Times New Roman"/>
          <w:sz w:val="28"/>
          <w:szCs w:val="28"/>
          <w:lang w:val="en-US"/>
        </w:rPr>
        <w:t xml:space="preserve">nal </w:t>
      </w:r>
      <w:r>
        <w:rPr>
          <w:rFonts w:ascii="Times New Roman" w:hAnsi="Times New Roman" w:cs="Times New Roman"/>
          <w:sz w:val="28"/>
          <w:szCs w:val="28"/>
          <w:lang w:val="en-US"/>
        </w:rPr>
        <w:sym w:font="Symbol" w:char="F02D"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to the </w:t>
      </w:r>
      <w:r w:rsidRPr="00A018EE">
        <w:rPr>
          <w:rFonts w:ascii="Times New Roman" w:hAnsi="Times New Roman" w:cs="Times New Roman"/>
          <w:sz w:val="28"/>
          <w:szCs w:val="28"/>
          <w:lang w:val="en-US"/>
        </w:rPr>
        <w:t>negative terminal of the source.</w:t>
      </w:r>
    </w:p>
    <w:p w:rsidR="00655EE7" w:rsidRDefault="00655EE7" w:rsidP="00655EE7">
      <w:pPr>
        <w:spacing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078D38" wp14:editId="63C16C51">
                <wp:simplePos x="0" y="0"/>
                <wp:positionH relativeFrom="column">
                  <wp:posOffset>-565150</wp:posOffset>
                </wp:positionH>
                <wp:positionV relativeFrom="paragraph">
                  <wp:posOffset>18415</wp:posOffset>
                </wp:positionV>
                <wp:extent cx="2145030" cy="314325"/>
                <wp:effectExtent l="0" t="0" r="7620" b="9525"/>
                <wp:wrapSquare wrapText="bothSides"/>
                <wp:docPr id="35" name="Поле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5030" cy="31432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55EE7" w:rsidRPr="006A1839" w:rsidRDefault="00655EE7" w:rsidP="00655EE7">
                            <w:pPr>
                              <w:pStyle w:val="a4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i/>
                                <w:noProof/>
                                <w:color w:val="auto"/>
                                <w:sz w:val="44"/>
                                <w:szCs w:val="28"/>
                                <w:lang w:val="en-US"/>
                              </w:rPr>
                            </w:pPr>
                            <w:r w:rsidRPr="006A1839">
                              <w:rPr>
                                <w:rFonts w:ascii="Times New Roman" w:hAnsi="Times New Roman" w:cs="Times New Roman"/>
                                <w:b w:val="0"/>
                                <w:i/>
                                <w:color w:val="auto"/>
                                <w:sz w:val="28"/>
                                <w:lang w:val="en-US"/>
                              </w:rPr>
                              <w:t>Fig.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78D38" id="Поле 35" o:spid="_x0000_s1027" type="#_x0000_t202" style="position:absolute;left:0;text-align:left;margin-left:-44.5pt;margin-top:1.45pt;width:168.9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" stroked="f">
                <v:textbox inset="0,0,0,0">
                  <w:txbxContent>
                    <w:p w:rsidR="00655EE7" w:rsidRPr="006A1839" w:rsidRDefault="00655EE7" w:rsidP="00655EE7">
                      <w:pPr>
                        <w:pStyle w:val="a4"/>
                        <w:spacing w:after="0"/>
                        <w:jc w:val="center"/>
                        <w:rPr>
                          <w:rFonts w:ascii="Times New Roman" w:hAnsi="Times New Roman" w:cs="Times New Roman"/>
                          <w:b w:val="0"/>
                          <w:i/>
                          <w:noProof/>
                          <w:color w:val="auto"/>
                          <w:sz w:val="44"/>
                          <w:szCs w:val="28"/>
                          <w:lang w:val="en-US"/>
                        </w:rPr>
                      </w:pPr>
                      <w:r w:rsidRPr="006A1839">
                        <w:rPr>
                          <w:rFonts w:ascii="Times New Roman" w:hAnsi="Times New Roman" w:cs="Times New Roman"/>
                          <w:b w:val="0"/>
                          <w:i/>
                          <w:color w:val="auto"/>
                          <w:sz w:val="28"/>
                          <w:lang w:val="en-US"/>
                        </w:rPr>
                        <w:t>Fig. 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018EE">
        <w:rPr>
          <w:rFonts w:ascii="Times New Roman" w:hAnsi="Times New Roman" w:cs="Times New Roman"/>
          <w:sz w:val="28"/>
          <w:szCs w:val="28"/>
          <w:lang w:val="en-US"/>
        </w:rPr>
        <w:t>The ammeter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should be connected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in series. </w:t>
      </w:r>
      <w:r w:rsidRPr="00A018EE">
        <w:rPr>
          <w:rFonts w:ascii="Times New Roman" w:hAnsi="Times New Roman" w:cs="Times New Roman"/>
          <w:sz w:val="28"/>
          <w:szCs w:val="28"/>
          <w:lang w:val="en-US"/>
        </w:rPr>
        <w:t>The readings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on the scale show the measured </w:t>
      </w:r>
      <w:r w:rsidRPr="00A018EE">
        <w:rPr>
          <w:rFonts w:ascii="Times New Roman" w:hAnsi="Times New Roman" w:cs="Times New Roman"/>
          <w:sz w:val="28"/>
          <w:szCs w:val="28"/>
          <w:lang w:val="en-US"/>
        </w:rPr>
        <w:t>value.</w:t>
      </w:r>
    </w:p>
    <w:p w:rsidR="00655EE7" w:rsidRPr="00A018EE" w:rsidRDefault="00655EE7" w:rsidP="00655EE7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55EE7" w:rsidRPr="00655EE7" w:rsidRDefault="00655EE7" w:rsidP="00655EE7">
      <w:pPr>
        <w:spacing w:after="24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EE7"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sz w:val="28"/>
          <w:szCs w:val="28"/>
        </w:rPr>
        <w:t>Напишите предложения закончив их одним из предложенных вариантов</w:t>
      </w:r>
    </w:p>
    <w:tbl>
      <w:tblPr>
        <w:tblStyle w:val="a3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0"/>
        <w:gridCol w:w="5173"/>
      </w:tblGrid>
      <w:tr w:rsidR="00655EE7" w:rsidRPr="00FB678D" w:rsidTr="004358AF">
        <w:tc>
          <w:tcPr>
            <w:tcW w:w="3827" w:type="dxa"/>
          </w:tcPr>
          <w:p w:rsidR="00655EE7" w:rsidRPr="006A1839" w:rsidRDefault="00655EE7" w:rsidP="004358AF">
            <w:pPr>
              <w:spacing w:line="360" w:lineRule="auto"/>
              <w:ind w:left="317" w:hanging="317"/>
              <w:rPr>
                <w:rFonts w:ascii="Times New Roman" w:hAnsi="Times New Roman" w:cs="Times New Roman"/>
                <w:color w:val="auto"/>
                <w:sz w:val="28"/>
                <w:lang w:val="en-US"/>
              </w:rPr>
            </w:pPr>
            <w:r w:rsidRPr="006A1839">
              <w:rPr>
                <w:rFonts w:ascii="Times New Roman" w:hAnsi="Times New Roman" w:cs="Times New Roman"/>
                <w:color w:val="auto"/>
                <w:sz w:val="28"/>
                <w:lang w:val="en-US"/>
              </w:rPr>
              <w:t>1. The ammeter is</w:t>
            </w:r>
          </w:p>
        </w:tc>
        <w:tc>
          <w:tcPr>
            <w:tcW w:w="5245" w:type="dxa"/>
          </w:tcPr>
          <w:p w:rsidR="00655EE7" w:rsidRPr="006A1839" w:rsidRDefault="00655EE7" w:rsidP="004358AF">
            <w:pPr>
              <w:spacing w:line="360" w:lineRule="auto"/>
              <w:ind w:left="317" w:hanging="283"/>
              <w:rPr>
                <w:rFonts w:ascii="Times New Roman" w:hAnsi="Times New Roman" w:cs="Times New Roman"/>
                <w:color w:val="auto"/>
                <w:sz w:val="28"/>
                <w:lang w:val="en-US"/>
              </w:rPr>
            </w:pPr>
            <w:r w:rsidRPr="006A1839">
              <w:rPr>
                <w:rFonts w:ascii="Times New Roman" w:hAnsi="Times New Roman" w:cs="Times New Roman"/>
                <w:color w:val="auto"/>
                <w:sz w:val="28"/>
                <w:lang w:val="en-US"/>
              </w:rPr>
              <w:t xml:space="preserve">a) </w:t>
            </w:r>
            <w:proofErr w:type="gramStart"/>
            <w:r w:rsidRPr="006A1839">
              <w:rPr>
                <w:rFonts w:ascii="Times New Roman" w:hAnsi="Times New Roman" w:cs="Times New Roman"/>
                <w:color w:val="auto"/>
                <w:sz w:val="28"/>
                <w:lang w:val="en-US"/>
              </w:rPr>
              <w:t>a</w:t>
            </w:r>
            <w:proofErr w:type="gramEnd"/>
            <w:r w:rsidRPr="006A1839">
              <w:rPr>
                <w:rFonts w:ascii="Times New Roman" w:hAnsi="Times New Roman" w:cs="Times New Roman"/>
                <w:color w:val="auto"/>
                <w:sz w:val="28"/>
                <w:lang w:val="en-US"/>
              </w:rPr>
              <w:t xml:space="preserve"> common meter.</w:t>
            </w:r>
          </w:p>
          <w:p w:rsidR="00655EE7" w:rsidRPr="006A1839" w:rsidRDefault="00655EE7" w:rsidP="004358AF">
            <w:pPr>
              <w:spacing w:line="360" w:lineRule="auto"/>
              <w:ind w:left="317" w:hanging="283"/>
              <w:rPr>
                <w:rFonts w:ascii="Times New Roman" w:hAnsi="Times New Roman" w:cs="Times New Roman"/>
                <w:color w:val="auto"/>
                <w:sz w:val="28"/>
                <w:lang w:val="en-US"/>
              </w:rPr>
            </w:pPr>
            <w:r w:rsidRPr="006A1839">
              <w:rPr>
                <w:rFonts w:ascii="Times New Roman" w:hAnsi="Times New Roman" w:cs="Times New Roman"/>
                <w:color w:val="auto"/>
                <w:sz w:val="28"/>
                <w:lang w:val="en-US"/>
              </w:rPr>
              <w:t xml:space="preserve">b) </w:t>
            </w:r>
            <w:proofErr w:type="gramStart"/>
            <w:r w:rsidRPr="006A1839">
              <w:rPr>
                <w:rFonts w:ascii="Times New Roman" w:hAnsi="Times New Roman" w:cs="Times New Roman"/>
                <w:color w:val="auto"/>
                <w:sz w:val="28"/>
                <w:lang w:val="en-US"/>
              </w:rPr>
              <w:t>an</w:t>
            </w:r>
            <w:proofErr w:type="gramEnd"/>
            <w:r w:rsidRPr="006A1839">
              <w:rPr>
                <w:rFonts w:ascii="Times New Roman" w:hAnsi="Times New Roman" w:cs="Times New Roman"/>
                <w:color w:val="auto"/>
                <w:sz w:val="28"/>
                <w:lang w:val="en-US"/>
              </w:rPr>
              <w:t xml:space="preserve"> uncommon meter.</w:t>
            </w:r>
          </w:p>
          <w:p w:rsidR="00655EE7" w:rsidRPr="006A1839" w:rsidRDefault="00655EE7" w:rsidP="004358AF">
            <w:pPr>
              <w:spacing w:line="276" w:lineRule="auto"/>
              <w:ind w:left="317" w:hanging="283"/>
              <w:rPr>
                <w:rFonts w:ascii="Times New Roman" w:hAnsi="Times New Roman" w:cs="Times New Roman"/>
                <w:color w:val="auto"/>
                <w:sz w:val="28"/>
                <w:lang w:val="en-US"/>
              </w:rPr>
            </w:pPr>
          </w:p>
        </w:tc>
      </w:tr>
      <w:tr w:rsidR="00655EE7" w:rsidRPr="00FB678D" w:rsidTr="004358AF">
        <w:tc>
          <w:tcPr>
            <w:tcW w:w="3827" w:type="dxa"/>
          </w:tcPr>
          <w:p w:rsidR="00655EE7" w:rsidRPr="006A1839" w:rsidRDefault="00655EE7" w:rsidP="004358AF">
            <w:pPr>
              <w:spacing w:line="360" w:lineRule="auto"/>
              <w:ind w:left="317" w:hanging="317"/>
              <w:rPr>
                <w:rFonts w:ascii="Times New Roman" w:hAnsi="Times New Roman" w:cs="Times New Roman"/>
                <w:color w:val="auto"/>
                <w:sz w:val="28"/>
                <w:lang w:val="en-US"/>
              </w:rPr>
            </w:pPr>
            <w:r w:rsidRPr="006A1839">
              <w:rPr>
                <w:rFonts w:ascii="Times New Roman" w:hAnsi="Times New Roman" w:cs="Times New Roman"/>
                <w:color w:val="auto"/>
                <w:sz w:val="28"/>
                <w:lang w:val="en-US"/>
              </w:rPr>
              <w:t>2. In order to measure the value of current</w:t>
            </w:r>
          </w:p>
        </w:tc>
        <w:tc>
          <w:tcPr>
            <w:tcW w:w="5245" w:type="dxa"/>
          </w:tcPr>
          <w:p w:rsidR="00655EE7" w:rsidRPr="006A1839" w:rsidRDefault="00655EE7" w:rsidP="004358AF">
            <w:pPr>
              <w:spacing w:line="360" w:lineRule="auto"/>
              <w:ind w:left="317" w:hanging="283"/>
              <w:rPr>
                <w:rFonts w:ascii="Times New Roman" w:hAnsi="Times New Roman" w:cs="Times New Roman"/>
                <w:color w:val="auto"/>
                <w:sz w:val="28"/>
                <w:lang w:val="en-US"/>
              </w:rPr>
            </w:pPr>
            <w:r w:rsidRPr="006A1839">
              <w:rPr>
                <w:rFonts w:ascii="Times New Roman" w:hAnsi="Times New Roman" w:cs="Times New Roman"/>
                <w:color w:val="auto"/>
                <w:sz w:val="28"/>
                <w:lang w:val="en-US"/>
              </w:rPr>
              <w:t xml:space="preserve">a) the ohmmeter is used, </w:t>
            </w:r>
          </w:p>
          <w:p w:rsidR="00655EE7" w:rsidRPr="006A1839" w:rsidRDefault="00655EE7" w:rsidP="004358AF">
            <w:pPr>
              <w:spacing w:line="360" w:lineRule="auto"/>
              <w:ind w:left="317" w:hanging="283"/>
              <w:rPr>
                <w:rFonts w:ascii="Times New Roman" w:hAnsi="Times New Roman" w:cs="Times New Roman"/>
                <w:color w:val="auto"/>
                <w:sz w:val="28"/>
                <w:lang w:val="en-US"/>
              </w:rPr>
            </w:pPr>
            <w:r w:rsidRPr="006A1839">
              <w:rPr>
                <w:rFonts w:ascii="Times New Roman" w:hAnsi="Times New Roman" w:cs="Times New Roman"/>
                <w:color w:val="auto"/>
                <w:sz w:val="28"/>
                <w:lang w:val="en-US"/>
              </w:rPr>
              <w:t xml:space="preserve">b) </w:t>
            </w:r>
            <w:proofErr w:type="gramStart"/>
            <w:r w:rsidRPr="006A1839">
              <w:rPr>
                <w:rFonts w:ascii="Times New Roman" w:hAnsi="Times New Roman" w:cs="Times New Roman"/>
                <w:color w:val="auto"/>
                <w:sz w:val="28"/>
                <w:lang w:val="en-US"/>
              </w:rPr>
              <w:t>the</w:t>
            </w:r>
            <w:proofErr w:type="gramEnd"/>
            <w:r w:rsidRPr="006A1839">
              <w:rPr>
                <w:rFonts w:ascii="Times New Roman" w:hAnsi="Times New Roman" w:cs="Times New Roman"/>
                <w:color w:val="auto"/>
                <w:sz w:val="28"/>
                <w:lang w:val="en-US"/>
              </w:rPr>
              <w:t xml:space="preserve"> voltmeter is used.</w:t>
            </w:r>
          </w:p>
          <w:p w:rsidR="00655EE7" w:rsidRPr="006A1839" w:rsidRDefault="00655EE7" w:rsidP="004358AF">
            <w:pPr>
              <w:spacing w:line="360" w:lineRule="auto"/>
              <w:ind w:left="317" w:hanging="283"/>
              <w:rPr>
                <w:rFonts w:ascii="Times New Roman" w:hAnsi="Times New Roman" w:cs="Times New Roman"/>
                <w:color w:val="auto"/>
                <w:sz w:val="28"/>
                <w:lang w:val="en-US"/>
              </w:rPr>
            </w:pPr>
            <w:r w:rsidRPr="006A1839">
              <w:rPr>
                <w:rFonts w:ascii="Times New Roman" w:hAnsi="Times New Roman" w:cs="Times New Roman"/>
                <w:color w:val="auto"/>
                <w:sz w:val="28"/>
                <w:lang w:val="en-US"/>
              </w:rPr>
              <w:t xml:space="preserve">c) </w:t>
            </w:r>
            <w:proofErr w:type="gramStart"/>
            <w:r w:rsidRPr="006A1839">
              <w:rPr>
                <w:rFonts w:ascii="Times New Roman" w:hAnsi="Times New Roman" w:cs="Times New Roman"/>
                <w:color w:val="auto"/>
                <w:sz w:val="28"/>
                <w:lang w:val="en-US"/>
              </w:rPr>
              <w:t>the</w:t>
            </w:r>
            <w:proofErr w:type="gramEnd"/>
            <w:r w:rsidRPr="006A1839">
              <w:rPr>
                <w:rFonts w:ascii="Times New Roman" w:hAnsi="Times New Roman" w:cs="Times New Roman"/>
                <w:color w:val="auto"/>
                <w:sz w:val="28"/>
                <w:lang w:val="en-US"/>
              </w:rPr>
              <w:t xml:space="preserve"> ammeter is used.</w:t>
            </w:r>
          </w:p>
          <w:p w:rsidR="00655EE7" w:rsidRPr="006A1839" w:rsidRDefault="00655EE7" w:rsidP="004358AF">
            <w:pPr>
              <w:spacing w:line="276" w:lineRule="auto"/>
              <w:ind w:left="317" w:hanging="283"/>
              <w:rPr>
                <w:rFonts w:ascii="Times New Roman" w:hAnsi="Times New Roman" w:cs="Times New Roman"/>
                <w:color w:val="auto"/>
                <w:sz w:val="28"/>
                <w:lang w:val="en-US"/>
              </w:rPr>
            </w:pPr>
          </w:p>
        </w:tc>
      </w:tr>
      <w:tr w:rsidR="00655EE7" w:rsidRPr="00FB678D" w:rsidTr="004358AF">
        <w:tc>
          <w:tcPr>
            <w:tcW w:w="3827" w:type="dxa"/>
          </w:tcPr>
          <w:p w:rsidR="00655EE7" w:rsidRPr="006A1839" w:rsidRDefault="00655EE7" w:rsidP="004358AF">
            <w:pPr>
              <w:spacing w:line="360" w:lineRule="auto"/>
              <w:ind w:left="317" w:hanging="317"/>
              <w:rPr>
                <w:rFonts w:ascii="Times New Roman" w:hAnsi="Times New Roman" w:cs="Times New Roman"/>
                <w:color w:val="auto"/>
                <w:sz w:val="28"/>
                <w:lang w:val="en-US"/>
              </w:rPr>
            </w:pPr>
            <w:r w:rsidRPr="006A1839">
              <w:rPr>
                <w:rFonts w:ascii="Times New Roman" w:hAnsi="Times New Roman" w:cs="Times New Roman"/>
                <w:color w:val="auto"/>
                <w:sz w:val="28"/>
                <w:lang w:val="en-US"/>
              </w:rPr>
              <w:t>3. A meter has</w:t>
            </w:r>
          </w:p>
        </w:tc>
        <w:tc>
          <w:tcPr>
            <w:tcW w:w="5245" w:type="dxa"/>
          </w:tcPr>
          <w:p w:rsidR="00655EE7" w:rsidRPr="006A1839" w:rsidRDefault="00655EE7" w:rsidP="004358AF">
            <w:pPr>
              <w:spacing w:line="360" w:lineRule="auto"/>
              <w:ind w:left="317" w:hanging="283"/>
              <w:rPr>
                <w:rFonts w:ascii="Times New Roman" w:hAnsi="Times New Roman" w:cs="Times New Roman"/>
                <w:color w:val="auto"/>
                <w:sz w:val="28"/>
                <w:lang w:val="en-US"/>
              </w:rPr>
            </w:pPr>
            <w:r w:rsidRPr="006A1839">
              <w:rPr>
                <w:rFonts w:ascii="Times New Roman" w:hAnsi="Times New Roman" w:cs="Times New Roman"/>
                <w:color w:val="auto"/>
                <w:sz w:val="28"/>
                <w:lang w:val="en-US"/>
              </w:rPr>
              <w:t xml:space="preserve">a) </w:t>
            </w:r>
            <w:proofErr w:type="gramStart"/>
            <w:r w:rsidRPr="006A1839">
              <w:rPr>
                <w:rFonts w:ascii="Times New Roman" w:hAnsi="Times New Roman" w:cs="Times New Roman"/>
                <w:color w:val="auto"/>
                <w:sz w:val="28"/>
                <w:lang w:val="en-US"/>
              </w:rPr>
              <w:t>positive</w:t>
            </w:r>
            <w:proofErr w:type="gramEnd"/>
            <w:r w:rsidRPr="006A1839">
              <w:rPr>
                <w:rFonts w:ascii="Times New Roman" w:hAnsi="Times New Roman" w:cs="Times New Roman"/>
                <w:color w:val="auto"/>
                <w:sz w:val="28"/>
                <w:lang w:val="en-US"/>
              </w:rPr>
              <w:t xml:space="preserve"> terminals only.</w:t>
            </w:r>
          </w:p>
          <w:p w:rsidR="00655EE7" w:rsidRPr="006A1839" w:rsidRDefault="00655EE7" w:rsidP="004358AF">
            <w:pPr>
              <w:spacing w:line="360" w:lineRule="auto"/>
              <w:ind w:left="317" w:hanging="283"/>
              <w:rPr>
                <w:rFonts w:ascii="Times New Roman" w:hAnsi="Times New Roman" w:cs="Times New Roman"/>
                <w:color w:val="auto"/>
                <w:sz w:val="28"/>
                <w:lang w:val="en-US"/>
              </w:rPr>
            </w:pPr>
            <w:r w:rsidRPr="006A1839">
              <w:rPr>
                <w:rFonts w:ascii="Times New Roman" w:hAnsi="Times New Roman" w:cs="Times New Roman"/>
                <w:color w:val="auto"/>
                <w:sz w:val="28"/>
                <w:lang w:val="en-US"/>
              </w:rPr>
              <w:t xml:space="preserve">b) </w:t>
            </w:r>
            <w:proofErr w:type="gramStart"/>
            <w:r w:rsidRPr="006A1839">
              <w:rPr>
                <w:rFonts w:ascii="Times New Roman" w:hAnsi="Times New Roman" w:cs="Times New Roman"/>
                <w:color w:val="auto"/>
                <w:sz w:val="28"/>
                <w:lang w:val="en-US"/>
              </w:rPr>
              <w:t>negative</w:t>
            </w:r>
            <w:proofErr w:type="gramEnd"/>
            <w:r w:rsidRPr="006A1839">
              <w:rPr>
                <w:rFonts w:ascii="Times New Roman" w:hAnsi="Times New Roman" w:cs="Times New Roman"/>
                <w:color w:val="auto"/>
                <w:sz w:val="28"/>
                <w:lang w:val="en-US"/>
              </w:rPr>
              <w:t xml:space="preserve"> terminals only.</w:t>
            </w:r>
          </w:p>
          <w:p w:rsidR="00655EE7" w:rsidRPr="006A1839" w:rsidRDefault="00655EE7" w:rsidP="004358AF">
            <w:pPr>
              <w:spacing w:line="360" w:lineRule="auto"/>
              <w:ind w:left="317" w:hanging="283"/>
              <w:rPr>
                <w:rFonts w:ascii="Times New Roman" w:hAnsi="Times New Roman" w:cs="Times New Roman"/>
                <w:color w:val="auto"/>
                <w:sz w:val="28"/>
                <w:lang w:val="en-US"/>
              </w:rPr>
            </w:pPr>
            <w:r w:rsidRPr="006A1839">
              <w:rPr>
                <w:rFonts w:ascii="Times New Roman" w:hAnsi="Times New Roman" w:cs="Times New Roman"/>
                <w:color w:val="auto"/>
                <w:sz w:val="28"/>
                <w:lang w:val="en-US"/>
              </w:rPr>
              <w:t xml:space="preserve">c) </w:t>
            </w:r>
            <w:proofErr w:type="gramStart"/>
            <w:r w:rsidRPr="006A1839">
              <w:rPr>
                <w:rFonts w:ascii="Times New Roman" w:hAnsi="Times New Roman" w:cs="Times New Roman"/>
                <w:color w:val="auto"/>
                <w:sz w:val="28"/>
                <w:lang w:val="en-US"/>
              </w:rPr>
              <w:t>positive</w:t>
            </w:r>
            <w:proofErr w:type="gramEnd"/>
            <w:r w:rsidRPr="006A1839">
              <w:rPr>
                <w:rFonts w:ascii="Times New Roman" w:hAnsi="Times New Roman" w:cs="Times New Roman"/>
                <w:color w:val="auto"/>
                <w:sz w:val="28"/>
                <w:lang w:val="en-US"/>
              </w:rPr>
              <w:t xml:space="preserve"> and negative terminals.</w:t>
            </w:r>
          </w:p>
        </w:tc>
      </w:tr>
      <w:tr w:rsidR="00655EE7" w:rsidRPr="00FB678D" w:rsidTr="004358AF">
        <w:tc>
          <w:tcPr>
            <w:tcW w:w="3827" w:type="dxa"/>
          </w:tcPr>
          <w:p w:rsidR="00655EE7" w:rsidRPr="006A1839" w:rsidRDefault="00655EE7" w:rsidP="004358AF">
            <w:pPr>
              <w:spacing w:line="360" w:lineRule="auto"/>
              <w:ind w:left="317" w:hanging="317"/>
              <w:rPr>
                <w:rFonts w:ascii="Times New Roman" w:hAnsi="Times New Roman" w:cs="Times New Roman"/>
                <w:color w:val="auto"/>
                <w:sz w:val="28"/>
                <w:lang w:val="en-US"/>
              </w:rPr>
            </w:pPr>
            <w:r w:rsidRPr="006A1839">
              <w:rPr>
                <w:rFonts w:ascii="Times New Roman" w:hAnsi="Times New Roman" w:cs="Times New Roman"/>
                <w:color w:val="auto"/>
                <w:sz w:val="28"/>
                <w:lang w:val="en-US"/>
              </w:rPr>
              <w:t>4. When the ammeter is used</w:t>
            </w:r>
          </w:p>
        </w:tc>
        <w:tc>
          <w:tcPr>
            <w:tcW w:w="5245" w:type="dxa"/>
          </w:tcPr>
          <w:p w:rsidR="00655EE7" w:rsidRPr="006A1839" w:rsidRDefault="00655EE7" w:rsidP="004358AF">
            <w:pPr>
              <w:spacing w:line="360" w:lineRule="auto"/>
              <w:ind w:left="317" w:hanging="283"/>
              <w:rPr>
                <w:rFonts w:ascii="Times New Roman" w:hAnsi="Times New Roman" w:cs="Times New Roman"/>
                <w:color w:val="auto"/>
                <w:sz w:val="28"/>
                <w:lang w:val="en-US"/>
              </w:rPr>
            </w:pPr>
            <w:r w:rsidRPr="006A1839">
              <w:rPr>
                <w:rFonts w:ascii="Times New Roman" w:hAnsi="Times New Roman" w:cs="Times New Roman"/>
                <w:color w:val="auto"/>
                <w:sz w:val="28"/>
                <w:lang w:val="en-US"/>
              </w:rPr>
              <w:t xml:space="preserve">a) </w:t>
            </w:r>
            <w:proofErr w:type="gramStart"/>
            <w:r w:rsidRPr="006A1839">
              <w:rPr>
                <w:rFonts w:ascii="Times New Roman" w:hAnsi="Times New Roman" w:cs="Times New Roman"/>
                <w:color w:val="auto"/>
                <w:sz w:val="28"/>
                <w:lang w:val="en-US"/>
              </w:rPr>
              <w:t>the</w:t>
            </w:r>
            <w:proofErr w:type="gramEnd"/>
            <w:r w:rsidRPr="006A1839">
              <w:rPr>
                <w:rFonts w:ascii="Times New Roman" w:hAnsi="Times New Roman" w:cs="Times New Roman"/>
                <w:color w:val="auto"/>
                <w:sz w:val="28"/>
                <w:lang w:val="en-US"/>
              </w:rPr>
              <w:t xml:space="preserve"> circuit should be opened.</w:t>
            </w:r>
          </w:p>
          <w:p w:rsidR="00655EE7" w:rsidRPr="006A1839" w:rsidRDefault="00655EE7" w:rsidP="004358AF">
            <w:pPr>
              <w:spacing w:line="360" w:lineRule="auto"/>
              <w:ind w:left="317" w:hanging="283"/>
              <w:rPr>
                <w:rFonts w:ascii="Times New Roman" w:hAnsi="Times New Roman" w:cs="Times New Roman"/>
                <w:color w:val="auto"/>
                <w:sz w:val="28"/>
                <w:lang w:val="en-US"/>
              </w:rPr>
            </w:pPr>
            <w:r w:rsidRPr="006A1839">
              <w:rPr>
                <w:rFonts w:ascii="Times New Roman" w:hAnsi="Times New Roman" w:cs="Times New Roman"/>
                <w:color w:val="auto"/>
                <w:sz w:val="28"/>
                <w:lang w:val="en-US"/>
              </w:rPr>
              <w:t xml:space="preserve">b) </w:t>
            </w:r>
            <w:proofErr w:type="gramStart"/>
            <w:r w:rsidRPr="006A1839">
              <w:rPr>
                <w:rFonts w:ascii="Times New Roman" w:hAnsi="Times New Roman" w:cs="Times New Roman"/>
                <w:color w:val="auto"/>
                <w:sz w:val="28"/>
                <w:lang w:val="en-US"/>
              </w:rPr>
              <w:t>the</w:t>
            </w:r>
            <w:proofErr w:type="gramEnd"/>
            <w:r w:rsidRPr="006A1839">
              <w:rPr>
                <w:rFonts w:ascii="Times New Roman" w:hAnsi="Times New Roman" w:cs="Times New Roman"/>
                <w:color w:val="auto"/>
                <w:sz w:val="28"/>
                <w:lang w:val="en-US"/>
              </w:rPr>
              <w:t xml:space="preserve"> circuit should not be opened.</w:t>
            </w:r>
          </w:p>
        </w:tc>
      </w:tr>
      <w:tr w:rsidR="00655EE7" w:rsidRPr="00FB678D" w:rsidTr="004358AF">
        <w:tc>
          <w:tcPr>
            <w:tcW w:w="3827" w:type="dxa"/>
          </w:tcPr>
          <w:p w:rsidR="00655EE7" w:rsidRPr="006A1839" w:rsidRDefault="00655EE7" w:rsidP="004358AF">
            <w:pPr>
              <w:spacing w:line="360" w:lineRule="auto"/>
              <w:ind w:left="317" w:hanging="317"/>
              <w:rPr>
                <w:rFonts w:ascii="Times New Roman" w:hAnsi="Times New Roman" w:cs="Times New Roman"/>
                <w:color w:val="auto"/>
                <w:sz w:val="28"/>
                <w:lang w:val="en-US"/>
              </w:rPr>
            </w:pPr>
            <w:r w:rsidRPr="006A1839">
              <w:rPr>
                <w:rFonts w:ascii="Times New Roman" w:hAnsi="Times New Roman" w:cs="Times New Roman"/>
                <w:color w:val="auto"/>
                <w:sz w:val="28"/>
                <w:lang w:val="en-US"/>
              </w:rPr>
              <w:t>5. The ammeter should be connected</w:t>
            </w:r>
          </w:p>
        </w:tc>
        <w:tc>
          <w:tcPr>
            <w:tcW w:w="5245" w:type="dxa"/>
          </w:tcPr>
          <w:p w:rsidR="00655EE7" w:rsidRPr="006A1839" w:rsidRDefault="00655EE7" w:rsidP="004358AF">
            <w:pPr>
              <w:spacing w:line="360" w:lineRule="auto"/>
              <w:ind w:left="317" w:hanging="283"/>
              <w:rPr>
                <w:rFonts w:ascii="Times New Roman" w:hAnsi="Times New Roman" w:cs="Times New Roman"/>
                <w:color w:val="auto"/>
                <w:sz w:val="28"/>
                <w:lang w:val="en-US"/>
              </w:rPr>
            </w:pPr>
            <w:r w:rsidRPr="006A1839">
              <w:rPr>
                <w:rFonts w:ascii="Times New Roman" w:hAnsi="Times New Roman" w:cs="Times New Roman"/>
                <w:color w:val="auto"/>
                <w:sz w:val="28"/>
                <w:lang w:val="en-US"/>
              </w:rPr>
              <w:t xml:space="preserve">a) </w:t>
            </w:r>
            <w:proofErr w:type="gramStart"/>
            <w:r w:rsidRPr="006A1839">
              <w:rPr>
                <w:rFonts w:ascii="Times New Roman" w:hAnsi="Times New Roman" w:cs="Times New Roman"/>
                <w:color w:val="auto"/>
                <w:sz w:val="28"/>
                <w:lang w:val="en-US"/>
              </w:rPr>
              <w:t>in</w:t>
            </w:r>
            <w:proofErr w:type="gramEnd"/>
            <w:r w:rsidRPr="006A1839">
              <w:rPr>
                <w:rFonts w:ascii="Times New Roman" w:hAnsi="Times New Roman" w:cs="Times New Roman"/>
                <w:color w:val="auto"/>
                <w:sz w:val="28"/>
                <w:lang w:val="en-US"/>
              </w:rPr>
              <w:t xml:space="preserve"> series.</w:t>
            </w:r>
          </w:p>
          <w:p w:rsidR="00655EE7" w:rsidRPr="006A1839" w:rsidRDefault="00655EE7" w:rsidP="004358AF">
            <w:pPr>
              <w:spacing w:line="360" w:lineRule="auto"/>
              <w:ind w:left="317" w:hanging="283"/>
              <w:rPr>
                <w:rFonts w:ascii="Times New Roman" w:hAnsi="Times New Roman" w:cs="Times New Roman"/>
                <w:color w:val="auto"/>
                <w:sz w:val="28"/>
                <w:lang w:val="en-US"/>
              </w:rPr>
            </w:pPr>
            <w:r w:rsidRPr="006A1839">
              <w:rPr>
                <w:rFonts w:ascii="Times New Roman" w:hAnsi="Times New Roman" w:cs="Times New Roman"/>
                <w:color w:val="auto"/>
                <w:sz w:val="28"/>
                <w:lang w:val="en-US"/>
              </w:rPr>
              <w:t xml:space="preserve">b) </w:t>
            </w:r>
            <w:proofErr w:type="gramStart"/>
            <w:r w:rsidRPr="006A1839">
              <w:rPr>
                <w:rFonts w:ascii="Times New Roman" w:hAnsi="Times New Roman" w:cs="Times New Roman"/>
                <w:color w:val="auto"/>
                <w:sz w:val="28"/>
                <w:lang w:val="en-US"/>
              </w:rPr>
              <w:t>in</w:t>
            </w:r>
            <w:proofErr w:type="gramEnd"/>
            <w:r w:rsidRPr="006A1839">
              <w:rPr>
                <w:rFonts w:ascii="Times New Roman" w:hAnsi="Times New Roman" w:cs="Times New Roman"/>
                <w:color w:val="auto"/>
                <w:sz w:val="28"/>
                <w:lang w:val="en-US"/>
              </w:rPr>
              <w:t xml:space="preserve"> parallel.</w:t>
            </w:r>
          </w:p>
          <w:p w:rsidR="00655EE7" w:rsidRPr="006A1839" w:rsidRDefault="00655EE7" w:rsidP="004358AF">
            <w:pPr>
              <w:spacing w:line="360" w:lineRule="auto"/>
              <w:ind w:left="317" w:hanging="283"/>
              <w:rPr>
                <w:rFonts w:ascii="Times New Roman" w:hAnsi="Times New Roman" w:cs="Times New Roman"/>
                <w:color w:val="auto"/>
                <w:sz w:val="28"/>
                <w:lang w:val="en-US"/>
              </w:rPr>
            </w:pPr>
          </w:p>
        </w:tc>
      </w:tr>
      <w:tr w:rsidR="00655EE7" w:rsidRPr="00FB678D" w:rsidTr="004358AF">
        <w:tc>
          <w:tcPr>
            <w:tcW w:w="3827" w:type="dxa"/>
          </w:tcPr>
          <w:p w:rsidR="00655EE7" w:rsidRPr="006A1839" w:rsidRDefault="00655EE7" w:rsidP="004358AF">
            <w:pPr>
              <w:spacing w:line="360" w:lineRule="auto"/>
              <w:ind w:left="317" w:hanging="317"/>
              <w:rPr>
                <w:rFonts w:ascii="Times New Roman" w:hAnsi="Times New Roman" w:cs="Times New Roman"/>
                <w:color w:val="auto"/>
                <w:sz w:val="28"/>
                <w:lang w:val="en-US"/>
              </w:rPr>
            </w:pPr>
            <w:r w:rsidRPr="006A1839">
              <w:rPr>
                <w:rFonts w:ascii="Times New Roman" w:hAnsi="Times New Roman" w:cs="Times New Roman"/>
                <w:color w:val="auto"/>
                <w:sz w:val="28"/>
                <w:lang w:val="en-US"/>
              </w:rPr>
              <w:t>6. One should take into consideration that</w:t>
            </w:r>
            <w:r w:rsidRPr="006A1839">
              <w:rPr>
                <w:rFonts w:ascii="Times New Roman" w:hAnsi="Times New Roman" w:cs="Times New Roman"/>
                <w:color w:val="auto"/>
                <w:sz w:val="28"/>
                <w:lang w:val="en-US"/>
              </w:rPr>
              <w:tab/>
            </w:r>
          </w:p>
        </w:tc>
        <w:tc>
          <w:tcPr>
            <w:tcW w:w="5245" w:type="dxa"/>
          </w:tcPr>
          <w:p w:rsidR="00655EE7" w:rsidRPr="006A1839" w:rsidRDefault="00655EE7" w:rsidP="004358AF">
            <w:pPr>
              <w:spacing w:line="360" w:lineRule="auto"/>
              <w:ind w:left="317" w:hanging="283"/>
              <w:rPr>
                <w:rFonts w:ascii="Times New Roman" w:hAnsi="Times New Roman" w:cs="Times New Roman"/>
                <w:color w:val="auto"/>
                <w:sz w:val="28"/>
                <w:lang w:val="en-US"/>
              </w:rPr>
            </w:pPr>
            <w:r w:rsidRPr="006A1839">
              <w:rPr>
                <w:rFonts w:ascii="Times New Roman" w:hAnsi="Times New Roman" w:cs="Times New Roman"/>
                <w:color w:val="auto"/>
                <w:sz w:val="28"/>
                <w:lang w:val="en-US"/>
              </w:rPr>
              <w:t xml:space="preserve">a) </w:t>
            </w:r>
            <w:proofErr w:type="gramStart"/>
            <w:r w:rsidRPr="006A1839">
              <w:rPr>
                <w:rFonts w:ascii="Times New Roman" w:hAnsi="Times New Roman" w:cs="Times New Roman"/>
                <w:color w:val="auto"/>
                <w:sz w:val="28"/>
                <w:lang w:val="en-US"/>
              </w:rPr>
              <w:t>the</w:t>
            </w:r>
            <w:proofErr w:type="gramEnd"/>
            <w:r w:rsidRPr="006A1839">
              <w:rPr>
                <w:rFonts w:ascii="Times New Roman" w:hAnsi="Times New Roman" w:cs="Times New Roman"/>
                <w:color w:val="auto"/>
                <w:sz w:val="28"/>
                <w:lang w:val="en-US"/>
              </w:rPr>
              <w:t xml:space="preserve"> positive terminal should be connected to the negative terminal.</w:t>
            </w:r>
          </w:p>
          <w:p w:rsidR="00655EE7" w:rsidRPr="006A1839" w:rsidRDefault="00655EE7" w:rsidP="004358AF">
            <w:pPr>
              <w:spacing w:line="360" w:lineRule="auto"/>
              <w:ind w:left="317" w:hanging="283"/>
              <w:rPr>
                <w:rFonts w:ascii="Times New Roman" w:hAnsi="Times New Roman" w:cs="Times New Roman"/>
                <w:color w:val="auto"/>
                <w:sz w:val="28"/>
                <w:lang w:val="en-US"/>
              </w:rPr>
            </w:pPr>
            <w:r w:rsidRPr="006A1839">
              <w:rPr>
                <w:rFonts w:ascii="Times New Roman" w:hAnsi="Times New Roman" w:cs="Times New Roman"/>
                <w:color w:val="auto"/>
                <w:sz w:val="28"/>
                <w:lang w:val="en-US"/>
              </w:rPr>
              <w:t xml:space="preserve">b) </w:t>
            </w:r>
            <w:proofErr w:type="gramStart"/>
            <w:r w:rsidRPr="006A1839">
              <w:rPr>
                <w:rFonts w:ascii="Times New Roman" w:hAnsi="Times New Roman" w:cs="Times New Roman"/>
                <w:color w:val="auto"/>
                <w:sz w:val="28"/>
                <w:lang w:val="en-US"/>
              </w:rPr>
              <w:t>the</w:t>
            </w:r>
            <w:proofErr w:type="gramEnd"/>
            <w:r w:rsidRPr="006A1839">
              <w:rPr>
                <w:rFonts w:ascii="Times New Roman" w:hAnsi="Times New Roman" w:cs="Times New Roman"/>
                <w:color w:val="auto"/>
                <w:sz w:val="28"/>
                <w:lang w:val="en-US"/>
              </w:rPr>
              <w:t xml:space="preserve"> positive terminal should be connected to the positive terminal of the </w:t>
            </w:r>
            <w:r w:rsidRPr="006A1839">
              <w:rPr>
                <w:rFonts w:ascii="Times New Roman" w:hAnsi="Times New Roman" w:cs="Times New Roman"/>
                <w:color w:val="auto"/>
                <w:sz w:val="28"/>
                <w:lang w:val="en-US"/>
              </w:rPr>
              <w:lastRenderedPageBreak/>
              <w:t>source.</w:t>
            </w:r>
          </w:p>
        </w:tc>
      </w:tr>
    </w:tbl>
    <w:p w:rsidR="00655EE7" w:rsidRDefault="00655EE7" w:rsidP="00655EE7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55EE7" w:rsidRPr="00655EE7" w:rsidRDefault="00655EE7" w:rsidP="00655EE7">
      <w:pPr>
        <w:spacing w:after="240" w:line="36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5.</w:t>
      </w:r>
      <w:r w:rsidRPr="00471117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Ответьте на вопросы</w:t>
      </w:r>
    </w:p>
    <w:p w:rsidR="00655EE7" w:rsidRPr="00A018EE" w:rsidRDefault="00655EE7" w:rsidP="00655EE7">
      <w:pPr>
        <w:spacing w:line="36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Pr="00A018EE">
        <w:rPr>
          <w:rFonts w:ascii="Times New Roman" w:hAnsi="Times New Roman" w:cs="Times New Roman"/>
          <w:sz w:val="28"/>
          <w:szCs w:val="28"/>
          <w:lang w:val="en-US"/>
        </w:rPr>
        <w:t xml:space="preserve">What </w:t>
      </w:r>
      <w:proofErr w:type="gramStart"/>
      <w:r w:rsidRPr="00A018EE">
        <w:rPr>
          <w:rFonts w:ascii="Times New Roman" w:hAnsi="Times New Roman" w:cs="Times New Roman"/>
          <w:sz w:val="28"/>
          <w:szCs w:val="28"/>
          <w:lang w:val="en-US"/>
        </w:rPr>
        <w:t>is the ammeter used</w:t>
      </w:r>
      <w:proofErr w:type="gramEnd"/>
      <w:r w:rsidRPr="00A018EE">
        <w:rPr>
          <w:rFonts w:ascii="Times New Roman" w:hAnsi="Times New Roman" w:cs="Times New Roman"/>
          <w:sz w:val="28"/>
          <w:szCs w:val="28"/>
          <w:lang w:val="en-US"/>
        </w:rPr>
        <w:t xml:space="preserve"> for?</w:t>
      </w:r>
    </w:p>
    <w:p w:rsidR="00655EE7" w:rsidRPr="00A018EE" w:rsidRDefault="00655EE7" w:rsidP="00655EE7">
      <w:pPr>
        <w:spacing w:line="36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 w:rsidRPr="00A018EE">
        <w:rPr>
          <w:rFonts w:ascii="Times New Roman" w:hAnsi="Times New Roman" w:cs="Times New Roman"/>
          <w:sz w:val="28"/>
          <w:szCs w:val="28"/>
          <w:lang w:val="en-US"/>
        </w:rPr>
        <w:t xml:space="preserve">What </w:t>
      </w:r>
      <w:proofErr w:type="gramStart"/>
      <w:r w:rsidRPr="00A018EE">
        <w:rPr>
          <w:rFonts w:ascii="Times New Roman" w:hAnsi="Times New Roman" w:cs="Times New Roman"/>
          <w:sz w:val="28"/>
          <w:szCs w:val="28"/>
          <w:lang w:val="en-US"/>
        </w:rPr>
        <w:t>is the voltmeter used</w:t>
      </w:r>
      <w:proofErr w:type="gramEnd"/>
      <w:r w:rsidRPr="00A018EE">
        <w:rPr>
          <w:rFonts w:ascii="Times New Roman" w:hAnsi="Times New Roman" w:cs="Times New Roman"/>
          <w:sz w:val="28"/>
          <w:szCs w:val="28"/>
          <w:lang w:val="en-US"/>
        </w:rPr>
        <w:t xml:space="preserve"> for?</w:t>
      </w:r>
    </w:p>
    <w:p w:rsidR="00655EE7" w:rsidRPr="00A018EE" w:rsidRDefault="00655EE7" w:rsidP="00655EE7">
      <w:pPr>
        <w:spacing w:line="36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 w:rsidRPr="00A018EE">
        <w:rPr>
          <w:rFonts w:ascii="Times New Roman" w:hAnsi="Times New Roman" w:cs="Times New Roman"/>
          <w:sz w:val="28"/>
          <w:szCs w:val="28"/>
          <w:lang w:val="en-US"/>
        </w:rPr>
        <w:t xml:space="preserve">What </w:t>
      </w:r>
      <w:proofErr w:type="gramStart"/>
      <w:r w:rsidRPr="00A018EE">
        <w:rPr>
          <w:rFonts w:ascii="Times New Roman" w:hAnsi="Times New Roman" w:cs="Times New Roman"/>
          <w:sz w:val="28"/>
          <w:szCs w:val="28"/>
          <w:lang w:val="en-US"/>
        </w:rPr>
        <w:t>is the ohmmeter used</w:t>
      </w:r>
      <w:proofErr w:type="gramEnd"/>
      <w:r w:rsidRPr="00A018EE">
        <w:rPr>
          <w:rFonts w:ascii="Times New Roman" w:hAnsi="Times New Roman" w:cs="Times New Roman"/>
          <w:sz w:val="28"/>
          <w:szCs w:val="28"/>
          <w:lang w:val="en-US"/>
        </w:rPr>
        <w:t xml:space="preserve"> for?</w:t>
      </w:r>
    </w:p>
    <w:p w:rsidR="00655EE7" w:rsidRPr="00A018EE" w:rsidRDefault="00655EE7" w:rsidP="00655EE7">
      <w:pPr>
        <w:spacing w:line="36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r w:rsidRPr="00A018EE">
        <w:rPr>
          <w:rFonts w:ascii="Times New Roman" w:hAnsi="Times New Roman" w:cs="Times New Roman"/>
          <w:sz w:val="28"/>
          <w:szCs w:val="28"/>
          <w:lang w:val="en-US"/>
        </w:rPr>
        <w:t>What terminals does a meter have?</w:t>
      </w:r>
    </w:p>
    <w:p w:rsidR="00655EE7" w:rsidRPr="00A018EE" w:rsidRDefault="00655EE7" w:rsidP="00655EE7">
      <w:pPr>
        <w:spacing w:line="36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5. </w:t>
      </w:r>
      <w:r w:rsidRPr="00A018EE">
        <w:rPr>
          <w:rFonts w:ascii="Times New Roman" w:hAnsi="Times New Roman" w:cs="Times New Roman"/>
          <w:sz w:val="28"/>
          <w:szCs w:val="28"/>
          <w:lang w:val="en-US"/>
        </w:rPr>
        <w:t>Should the measured circuit be opened</w:t>
      </w:r>
      <w:proofErr w:type="gramEnd"/>
      <w:r w:rsidRPr="00A018EE">
        <w:rPr>
          <w:rFonts w:ascii="Times New Roman" w:hAnsi="Times New Roman" w:cs="Times New Roman"/>
          <w:sz w:val="28"/>
          <w:szCs w:val="28"/>
          <w:lang w:val="en-US"/>
        </w:rPr>
        <w:t xml:space="preserve"> when the voltmeter is used?</w:t>
      </w:r>
    </w:p>
    <w:p w:rsidR="00655EE7" w:rsidRPr="00A018EE" w:rsidRDefault="00655EE7" w:rsidP="00655EE7">
      <w:pPr>
        <w:spacing w:line="36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6. </w:t>
      </w:r>
      <w:r w:rsidRPr="00A018EE">
        <w:rPr>
          <w:rFonts w:ascii="Times New Roman" w:hAnsi="Times New Roman" w:cs="Times New Roman"/>
          <w:sz w:val="28"/>
          <w:szCs w:val="28"/>
          <w:lang w:val="en-US"/>
        </w:rPr>
        <w:t>Should the measured circuit be opened</w:t>
      </w:r>
      <w:proofErr w:type="gramEnd"/>
      <w:r w:rsidRPr="00A018EE">
        <w:rPr>
          <w:rFonts w:ascii="Times New Roman" w:hAnsi="Times New Roman" w:cs="Times New Roman"/>
          <w:sz w:val="28"/>
          <w:szCs w:val="28"/>
          <w:lang w:val="en-US"/>
        </w:rPr>
        <w:t xml:space="preserve"> when the ammeter is used?</w:t>
      </w:r>
    </w:p>
    <w:p w:rsidR="00655EE7" w:rsidRPr="00A018EE" w:rsidRDefault="00655EE7" w:rsidP="00655EE7">
      <w:pPr>
        <w:spacing w:line="36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7. </w:t>
      </w:r>
      <w:r w:rsidRPr="00A018EE">
        <w:rPr>
          <w:rFonts w:ascii="Times New Roman" w:hAnsi="Times New Roman" w:cs="Times New Roman"/>
          <w:sz w:val="28"/>
          <w:szCs w:val="28"/>
          <w:lang w:val="en-US"/>
        </w:rPr>
        <w:t xml:space="preserve">In what way </w:t>
      </w:r>
      <w:proofErr w:type="gramStart"/>
      <w:r w:rsidRPr="00A018EE">
        <w:rPr>
          <w:rFonts w:ascii="Times New Roman" w:hAnsi="Times New Roman" w:cs="Times New Roman"/>
          <w:sz w:val="28"/>
          <w:szCs w:val="28"/>
          <w:lang w:val="en-US"/>
        </w:rPr>
        <w:t>should the voltmeter be connected</w:t>
      </w:r>
      <w:proofErr w:type="gramEnd"/>
      <w:r w:rsidRPr="00A018EE">
        <w:rPr>
          <w:rFonts w:ascii="Times New Roman" w:hAnsi="Times New Roman" w:cs="Times New Roman"/>
          <w:sz w:val="28"/>
          <w:szCs w:val="28"/>
          <w:lang w:val="en-US"/>
        </w:rPr>
        <w:t xml:space="preserve"> to the circuit?</w:t>
      </w:r>
    </w:p>
    <w:p w:rsidR="00655EE7" w:rsidRPr="00A018EE" w:rsidRDefault="00655EE7" w:rsidP="00655EE7">
      <w:pPr>
        <w:spacing w:line="36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8. </w:t>
      </w:r>
      <w:r w:rsidRPr="00A018EE">
        <w:rPr>
          <w:rFonts w:ascii="Times New Roman" w:hAnsi="Times New Roman" w:cs="Times New Roman"/>
          <w:sz w:val="28"/>
          <w:szCs w:val="28"/>
          <w:lang w:val="en-US"/>
        </w:rPr>
        <w:t xml:space="preserve">In what way </w:t>
      </w:r>
      <w:proofErr w:type="gramStart"/>
      <w:r w:rsidRPr="00A018EE">
        <w:rPr>
          <w:rFonts w:ascii="Times New Roman" w:hAnsi="Times New Roman" w:cs="Times New Roman"/>
          <w:sz w:val="28"/>
          <w:szCs w:val="28"/>
          <w:lang w:val="en-US"/>
        </w:rPr>
        <w:t>should the ammeter be connected</w:t>
      </w:r>
      <w:proofErr w:type="gramEnd"/>
      <w:r w:rsidRPr="00A018EE">
        <w:rPr>
          <w:rFonts w:ascii="Times New Roman" w:hAnsi="Times New Roman" w:cs="Times New Roman"/>
          <w:sz w:val="28"/>
          <w:szCs w:val="28"/>
          <w:lang w:val="en-US"/>
        </w:rPr>
        <w:t xml:space="preserve"> to the circuit?</w:t>
      </w:r>
    </w:p>
    <w:p w:rsidR="00655EE7" w:rsidRPr="00A018EE" w:rsidRDefault="00655EE7" w:rsidP="00655EE7">
      <w:pPr>
        <w:spacing w:line="36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9. </w:t>
      </w:r>
      <w:r w:rsidRPr="00A018EE">
        <w:rPr>
          <w:rFonts w:ascii="Times New Roman" w:hAnsi="Times New Roman" w:cs="Times New Roman"/>
          <w:sz w:val="28"/>
          <w:szCs w:val="28"/>
          <w:lang w:val="en-US"/>
        </w:rPr>
        <w:t>What is the difference between a voltmeter and an ammeter?</w:t>
      </w:r>
    </w:p>
    <w:p w:rsidR="00655EE7" w:rsidRDefault="00655EE7" w:rsidP="00655EE7">
      <w:pPr>
        <w:spacing w:line="36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10. </w:t>
      </w:r>
      <w:r w:rsidRPr="00A018EE">
        <w:rPr>
          <w:rFonts w:ascii="Times New Roman" w:hAnsi="Times New Roman" w:cs="Times New Roman"/>
          <w:sz w:val="28"/>
          <w:szCs w:val="28"/>
          <w:lang w:val="en-US"/>
        </w:rPr>
        <w:t xml:space="preserve">What common meters </w:t>
      </w:r>
      <w:proofErr w:type="gramStart"/>
      <w:r w:rsidRPr="00A018EE">
        <w:rPr>
          <w:rFonts w:ascii="Times New Roman" w:hAnsi="Times New Roman" w:cs="Times New Roman"/>
          <w:sz w:val="28"/>
          <w:szCs w:val="28"/>
          <w:lang w:val="en-US"/>
        </w:rPr>
        <w:t>are used</w:t>
      </w:r>
      <w:proofErr w:type="gramEnd"/>
      <w:r w:rsidRPr="00A018EE">
        <w:rPr>
          <w:rFonts w:ascii="Times New Roman" w:hAnsi="Times New Roman" w:cs="Times New Roman"/>
          <w:sz w:val="28"/>
          <w:szCs w:val="28"/>
          <w:lang w:val="en-US"/>
        </w:rPr>
        <w:t xml:space="preserve"> to measure the values in a circuit?</w:t>
      </w:r>
    </w:p>
    <w:p w:rsidR="00655EE7" w:rsidRPr="00A018EE" w:rsidRDefault="00655EE7" w:rsidP="00655EE7">
      <w:pPr>
        <w:spacing w:line="36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55EE7" w:rsidRPr="00655EE7" w:rsidRDefault="00655EE7" w:rsidP="00655EE7">
      <w:pPr>
        <w:spacing w:after="24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9C1">
        <w:rPr>
          <w:rFonts w:ascii="Times New Roman" w:hAnsi="Times New Roman" w:cs="Times New Roman"/>
          <w:b/>
          <w:sz w:val="28"/>
          <w:szCs w:val="28"/>
          <w:lang w:val="en-US"/>
        </w:rPr>
        <w:t xml:space="preserve">6.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решите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задачи</w:t>
      </w:r>
    </w:p>
    <w:p w:rsidR="00655EE7" w:rsidRPr="00A018EE" w:rsidRDefault="00655EE7" w:rsidP="00655EE7">
      <w:pPr>
        <w:spacing w:line="360" w:lineRule="auto"/>
        <w:ind w:left="567" w:hanging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Pr="00A018EE">
        <w:rPr>
          <w:rFonts w:ascii="Times New Roman" w:hAnsi="Times New Roman" w:cs="Times New Roman"/>
          <w:sz w:val="28"/>
          <w:szCs w:val="28"/>
          <w:lang w:val="en-US"/>
        </w:rPr>
        <w:t>Suppose the ammeter scale reads 1.9 amp, the voltmeter scale reads 2.4 V; how much is the value of resistance in the measured circuit?</w:t>
      </w:r>
    </w:p>
    <w:p w:rsidR="00655EE7" w:rsidRPr="00A018EE" w:rsidRDefault="00655EE7" w:rsidP="00655EE7">
      <w:pPr>
        <w:spacing w:line="360" w:lineRule="auto"/>
        <w:ind w:left="567" w:hanging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 w:rsidRPr="00A018EE">
        <w:rPr>
          <w:rFonts w:ascii="Times New Roman" w:hAnsi="Times New Roman" w:cs="Times New Roman"/>
          <w:sz w:val="28"/>
          <w:szCs w:val="28"/>
          <w:lang w:val="en-US"/>
        </w:rPr>
        <w:t>Suppose the ohmmeter scale reads 75 ohms, the voltmeter scale reads 220 V; how much is the value of current in the measured circuit?</w:t>
      </w:r>
    </w:p>
    <w:p w:rsidR="00655EE7" w:rsidRPr="00A018EE" w:rsidRDefault="00655EE7" w:rsidP="00655EE7">
      <w:pPr>
        <w:spacing w:line="360" w:lineRule="auto"/>
        <w:ind w:left="567" w:hanging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 w:rsidRPr="00A018EE">
        <w:rPr>
          <w:rFonts w:ascii="Times New Roman" w:hAnsi="Times New Roman" w:cs="Times New Roman"/>
          <w:sz w:val="28"/>
          <w:szCs w:val="28"/>
          <w:lang w:val="en-US"/>
        </w:rPr>
        <w:t>Suppose that you have a series circuit consisting of three resistors and a voltage source. R</w:t>
      </w:r>
      <w:r w:rsidRPr="00F64C9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0.18 ohm, R</w:t>
      </w:r>
      <w:r w:rsidRPr="00F64C9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 w:rsidRPr="00A018EE">
        <w:rPr>
          <w:rFonts w:ascii="Times New Roman" w:hAnsi="Times New Roman" w:cs="Times New Roman"/>
          <w:sz w:val="28"/>
          <w:szCs w:val="28"/>
          <w:lang w:val="en-US"/>
        </w:rPr>
        <w:t>1.15 ohms, R</w:t>
      </w:r>
      <w:r w:rsidRPr="00F64C9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2 ohms, I </w:t>
      </w:r>
      <w:r w:rsidRPr="00A018EE">
        <w:rPr>
          <w:rFonts w:ascii="Times New Roman" w:hAnsi="Times New Roman" w:cs="Times New Roman"/>
          <w:sz w:val="28"/>
          <w:szCs w:val="28"/>
          <w:lang w:val="en-US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018EE">
        <w:rPr>
          <w:rFonts w:ascii="Times New Roman" w:hAnsi="Times New Roman" w:cs="Times New Roman"/>
          <w:sz w:val="28"/>
          <w:szCs w:val="28"/>
          <w:lang w:val="en-US"/>
        </w:rPr>
        <w:t>10 amp. Find the voltage drop across each resistor; find the value of voltage in the circuit. Suppose R</w:t>
      </w:r>
      <w:r w:rsidRPr="00A04AF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A018EE">
        <w:rPr>
          <w:rFonts w:ascii="Times New Roman" w:hAnsi="Times New Roman" w:cs="Times New Roman"/>
          <w:sz w:val="28"/>
          <w:szCs w:val="28"/>
          <w:lang w:val="en-US"/>
        </w:rPr>
        <w:t xml:space="preserve"> gets open. What does it result in?</w:t>
      </w:r>
    </w:p>
    <w:p w:rsidR="00655EE7" w:rsidRPr="00A018EE" w:rsidRDefault="00655EE7" w:rsidP="00655EE7">
      <w:pPr>
        <w:spacing w:line="360" w:lineRule="auto"/>
        <w:ind w:left="567" w:hanging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r w:rsidRPr="00A018EE">
        <w:rPr>
          <w:rFonts w:ascii="Times New Roman" w:hAnsi="Times New Roman" w:cs="Times New Roman"/>
          <w:sz w:val="28"/>
          <w:szCs w:val="28"/>
          <w:lang w:val="en-US"/>
        </w:rPr>
        <w:t xml:space="preserve">Two resistors </w:t>
      </w:r>
      <w:proofErr w:type="gramStart"/>
      <w:r w:rsidRPr="00A018EE">
        <w:rPr>
          <w:rFonts w:ascii="Times New Roman" w:hAnsi="Times New Roman" w:cs="Times New Roman"/>
          <w:sz w:val="28"/>
          <w:szCs w:val="28"/>
          <w:lang w:val="en-US"/>
        </w:rPr>
        <w:t>are connected</w:t>
      </w:r>
      <w:proofErr w:type="gramEnd"/>
      <w:r w:rsidRPr="00A018EE">
        <w:rPr>
          <w:rFonts w:ascii="Times New Roman" w:hAnsi="Times New Roman" w:cs="Times New Roman"/>
          <w:sz w:val="28"/>
          <w:szCs w:val="28"/>
          <w:lang w:val="en-US"/>
        </w:rPr>
        <w:t xml:space="preserve"> in series.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R</w:t>
      </w:r>
      <w:r w:rsidRPr="00A04AF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 w:rsidRPr="00A018EE">
        <w:rPr>
          <w:rFonts w:ascii="Times New Roman" w:hAnsi="Times New Roman" w:cs="Times New Roman"/>
          <w:sz w:val="28"/>
          <w:szCs w:val="28"/>
          <w:lang w:val="en-US"/>
        </w:rPr>
        <w:t>7,000, R</w:t>
      </w:r>
      <w:r w:rsidRPr="00A04AF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2,200, I</w:t>
      </w:r>
      <w:r w:rsidRPr="00A018EE">
        <w:rPr>
          <w:rFonts w:ascii="Times New Roman" w:hAnsi="Times New Roman" w:cs="Times New Roman"/>
          <w:sz w:val="28"/>
          <w:szCs w:val="28"/>
          <w:lang w:val="en-US"/>
        </w:rPr>
        <w:t xml:space="preserve"> = 110 amp. Find the voltage drop across each resistor. Suppose no current passes through the circuit, what does it result from?</w:t>
      </w:r>
    </w:p>
    <w:p w:rsidR="00655EE7" w:rsidRDefault="00655EE7" w:rsidP="00655EE7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018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40341B" w:rsidRPr="00655EE7" w:rsidRDefault="0040341B">
      <w:pPr>
        <w:rPr>
          <w:lang w:val="en-US"/>
        </w:rPr>
      </w:pPr>
    </w:p>
    <w:sectPr w:rsidR="0040341B" w:rsidRPr="00655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EE7"/>
    <w:rsid w:val="0040341B"/>
    <w:rsid w:val="0065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EE0B31-F3DE-418A-8E55-722E15122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55EE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EE7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uiPriority w:val="35"/>
    <w:unhideWhenUsed/>
    <w:qFormat/>
    <w:rsid w:val="00655EE7"/>
    <w:pPr>
      <w:spacing w:after="200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2020-11-30T12:49:00Z</dcterms:created>
  <dcterms:modified xsi:type="dcterms:W3CDTF">2020-11-30T12:52:00Z</dcterms:modified>
</cp:coreProperties>
</file>